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BE811" w14:textId="77777777" w:rsidR="003D6CFA" w:rsidRDefault="003D6CFA" w:rsidP="003D6CFA">
      <w:pPr>
        <w:autoSpaceDE w:val="0"/>
        <w:autoSpaceDN w:val="0"/>
        <w:adjustRightInd w:val="0"/>
        <w:jc w:val="center"/>
        <w:outlineLvl w:val="0"/>
        <w:rPr>
          <w:rFonts w:ascii="黑体" w:eastAsia="黑体"/>
          <w:color w:val="000000" w:themeColor="text1"/>
          <w:sz w:val="80"/>
          <w:szCs w:val="80"/>
          <w:lang w:val="zh-CN"/>
        </w:rPr>
      </w:pPr>
    </w:p>
    <w:p w14:paraId="3E62C252" w14:textId="77777777" w:rsidR="003D6CFA" w:rsidRDefault="003D6CFA" w:rsidP="003D6CFA">
      <w:pPr>
        <w:autoSpaceDE w:val="0"/>
        <w:autoSpaceDN w:val="0"/>
        <w:adjustRightInd w:val="0"/>
        <w:jc w:val="center"/>
        <w:outlineLvl w:val="0"/>
        <w:rPr>
          <w:rFonts w:ascii="黑体" w:eastAsia="黑体"/>
          <w:color w:val="000000" w:themeColor="text1"/>
          <w:sz w:val="80"/>
          <w:szCs w:val="80"/>
          <w:lang w:val="zh-CN"/>
        </w:rPr>
      </w:pPr>
    </w:p>
    <w:p w14:paraId="6DC59E3A" w14:textId="77777777" w:rsidR="003D6CFA" w:rsidRDefault="003D6CFA" w:rsidP="003D6CFA">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14:paraId="5153FA20"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1DAF7C90"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704A591B"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6F4954DF"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6B49D6C9" w14:textId="5BF3AA18" w:rsidR="003D6CFA" w:rsidRDefault="003D6CFA" w:rsidP="00D966AB">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sidRPr="00042F52">
        <w:rPr>
          <w:rFonts w:ascii="黑体" w:eastAsia="黑体" w:hint="eastAsia"/>
          <w:color w:val="000000" w:themeColor="text1"/>
          <w:sz w:val="44"/>
          <w:szCs w:val="44"/>
          <w:lang w:val="zh-CN"/>
        </w:rPr>
        <w:t>JSXY-202</w:t>
      </w:r>
      <w:r w:rsidR="00CD1CAA" w:rsidRPr="00042F52">
        <w:rPr>
          <w:rFonts w:ascii="黑体" w:eastAsia="黑体" w:hint="eastAsia"/>
          <w:color w:val="000000" w:themeColor="text1"/>
          <w:sz w:val="44"/>
          <w:szCs w:val="44"/>
          <w:lang w:val="zh-CN"/>
        </w:rPr>
        <w:t>5</w:t>
      </w:r>
      <w:r w:rsidRPr="00042F52">
        <w:rPr>
          <w:rFonts w:ascii="黑体" w:eastAsia="黑体" w:hint="eastAsia"/>
          <w:color w:val="000000" w:themeColor="text1"/>
          <w:sz w:val="44"/>
          <w:szCs w:val="44"/>
          <w:lang w:val="zh-CN"/>
        </w:rPr>
        <w:t>-</w:t>
      </w:r>
      <w:r w:rsidRPr="00042F52">
        <w:rPr>
          <w:rFonts w:ascii="黑体" w:eastAsia="黑体" w:hint="eastAsia"/>
          <w:color w:val="FF0000"/>
          <w:sz w:val="44"/>
          <w:szCs w:val="44"/>
          <w:lang w:val="zh-CN"/>
        </w:rPr>
        <w:t>0</w:t>
      </w:r>
      <w:r w:rsidR="00A0798D" w:rsidRPr="00042F52">
        <w:rPr>
          <w:rFonts w:ascii="黑体" w:eastAsia="黑体" w:hint="eastAsia"/>
          <w:color w:val="FF0000"/>
          <w:sz w:val="44"/>
          <w:szCs w:val="44"/>
          <w:lang w:val="zh-CN"/>
        </w:rPr>
        <w:t>2</w:t>
      </w:r>
    </w:p>
    <w:p w14:paraId="0AC1CCE4" w14:textId="30616889" w:rsidR="003D6CFA" w:rsidRDefault="003D6CFA" w:rsidP="00D966AB">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sidR="00D1078E" w:rsidRPr="00042F52">
        <w:rPr>
          <w:rFonts w:ascii="黑体" w:eastAsia="黑体" w:hint="eastAsia"/>
          <w:color w:val="000000" w:themeColor="text1"/>
          <w:sz w:val="44"/>
          <w:szCs w:val="44"/>
          <w:lang w:val="zh-CN"/>
        </w:rPr>
        <w:t>学院电梯维保</w:t>
      </w:r>
    </w:p>
    <w:p w14:paraId="47DE01A6"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2AF20756"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22103367"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6290C2FE"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66957C89"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0FD7940D" w14:textId="77777777" w:rsidR="003D6CFA" w:rsidRDefault="003D6CFA" w:rsidP="00F221F8">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14:paraId="5C576900" w14:textId="34BB0D41" w:rsidR="003D6CFA" w:rsidRDefault="003D6CFA" w:rsidP="002965CF">
      <w:pPr>
        <w:autoSpaceDE w:val="0"/>
        <w:autoSpaceDN w:val="0"/>
        <w:adjustRightInd w:val="0"/>
        <w:spacing w:line="360" w:lineRule="auto"/>
        <w:ind w:firstLineChars="583" w:firstLine="2565"/>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w:t>
      </w:r>
      <w:r w:rsidR="00EF47EA">
        <w:rPr>
          <w:rFonts w:ascii="黑体" w:eastAsia="黑体" w:hint="eastAsia"/>
          <w:color w:val="000000" w:themeColor="text1"/>
          <w:sz w:val="44"/>
          <w:szCs w:val="44"/>
          <w:lang w:val="zh-CN"/>
        </w:rPr>
        <w:t>五</w:t>
      </w:r>
      <w:r>
        <w:rPr>
          <w:rFonts w:ascii="黑体" w:eastAsia="黑体" w:hint="eastAsia"/>
          <w:color w:val="000000" w:themeColor="text1"/>
          <w:sz w:val="44"/>
          <w:szCs w:val="44"/>
          <w:lang w:val="zh-CN"/>
        </w:rPr>
        <w:t>年</w:t>
      </w:r>
      <w:r w:rsidR="00042F52">
        <w:rPr>
          <w:rFonts w:ascii="黑体" w:eastAsia="黑体" w:hint="eastAsia"/>
          <w:color w:val="000000" w:themeColor="text1"/>
          <w:sz w:val="44"/>
          <w:szCs w:val="44"/>
          <w:lang w:val="zh-CN"/>
        </w:rPr>
        <w:t>五</w:t>
      </w:r>
      <w:r>
        <w:rPr>
          <w:rFonts w:ascii="黑体" w:eastAsia="黑体" w:hint="eastAsia"/>
          <w:color w:val="000000" w:themeColor="text1"/>
          <w:sz w:val="44"/>
          <w:szCs w:val="44"/>
          <w:lang w:val="zh-CN"/>
        </w:rPr>
        <w:t>月</w:t>
      </w:r>
    </w:p>
    <w:p w14:paraId="2063FA45" w14:textId="77777777" w:rsidR="00FE7BE3" w:rsidRPr="002367E8" w:rsidRDefault="00FE7BE3" w:rsidP="00F221F8">
      <w:pPr>
        <w:widowControl/>
        <w:spacing w:line="360" w:lineRule="auto"/>
        <w:jc w:val="left"/>
        <w:rPr>
          <w:rFonts w:ascii="黑体" w:eastAsia="黑体"/>
          <w:color w:val="000000" w:themeColor="text1"/>
          <w:sz w:val="24"/>
          <w:lang w:val="zh-CN"/>
        </w:rPr>
      </w:pPr>
      <w:r w:rsidRPr="002367E8">
        <w:rPr>
          <w:rFonts w:ascii="黑体" w:eastAsia="黑体"/>
          <w:color w:val="000000" w:themeColor="text1"/>
          <w:sz w:val="24"/>
          <w:lang w:val="zh-CN"/>
        </w:rPr>
        <w:br w:type="page"/>
      </w:r>
    </w:p>
    <w:p w14:paraId="3684F7AB" w14:textId="77777777" w:rsidR="00EE4D62" w:rsidRPr="002367E8" w:rsidRDefault="003D6CFA">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14:paraId="261E235B" w14:textId="79BBAC87" w:rsidR="00EE4D62" w:rsidRPr="002367E8" w:rsidRDefault="00897050" w:rsidP="002367E8">
      <w:pPr>
        <w:spacing w:line="360" w:lineRule="auto"/>
        <w:ind w:firstLineChars="200" w:firstLine="482"/>
        <w:contextualSpacing/>
        <w:rPr>
          <w:rFonts w:ascii="宋体" w:hAnsi="宋体"/>
          <w:b/>
          <w:color w:val="000000" w:themeColor="text1"/>
          <w:sz w:val="24"/>
        </w:rPr>
      </w:pPr>
      <w:bookmarkStart w:id="0" w:name="_Toc150538845"/>
      <w:r w:rsidRPr="002367E8">
        <w:rPr>
          <w:rFonts w:ascii="宋体" w:hAnsi="宋体" w:hint="eastAsia"/>
          <w:b/>
          <w:color w:val="000000" w:themeColor="text1"/>
          <w:sz w:val="24"/>
        </w:rPr>
        <w:t>南京技师学院</w:t>
      </w:r>
      <w:r w:rsidRPr="002367E8">
        <w:rPr>
          <w:rFonts w:ascii="宋体" w:hAnsi="宋体" w:hint="eastAsia"/>
          <w:color w:val="000000" w:themeColor="text1"/>
          <w:sz w:val="24"/>
        </w:rPr>
        <w:t>（以下简称“采购人”）对</w:t>
      </w:r>
      <w:r w:rsidR="00D1078E" w:rsidRPr="00042F52">
        <w:rPr>
          <w:rFonts w:ascii="宋体" w:hAnsi="宋体" w:hint="eastAsia"/>
          <w:b/>
          <w:color w:val="000000" w:themeColor="text1"/>
          <w:sz w:val="24"/>
        </w:rPr>
        <w:t>学院电梯维保</w:t>
      </w:r>
      <w:r w:rsidRPr="002367E8">
        <w:rPr>
          <w:rFonts w:ascii="宋体" w:hAnsi="宋体" w:hint="eastAsia"/>
          <w:color w:val="000000" w:themeColor="text1"/>
          <w:sz w:val="24"/>
        </w:rPr>
        <w:t>（项目名称）进行询价采购，</w:t>
      </w:r>
      <w:proofErr w:type="gramStart"/>
      <w:r w:rsidRPr="002367E8">
        <w:rPr>
          <w:rFonts w:ascii="宋体" w:hAnsi="宋体" w:hint="eastAsia"/>
          <w:color w:val="000000" w:themeColor="text1"/>
          <w:sz w:val="24"/>
          <w:lang w:val="zh-CN"/>
        </w:rPr>
        <w:t>兹邀请</w:t>
      </w:r>
      <w:proofErr w:type="gramEnd"/>
      <w:r w:rsidRPr="002367E8">
        <w:rPr>
          <w:rFonts w:ascii="宋体" w:hAnsi="宋体" w:hint="eastAsia"/>
          <w:color w:val="000000" w:themeColor="text1"/>
          <w:sz w:val="24"/>
          <w:lang w:val="zh-CN"/>
        </w:rPr>
        <w:t>符合资格条件的供应商提交响应文件，并一次性报出不得更改价格</w:t>
      </w:r>
      <w:r w:rsidRPr="002367E8">
        <w:rPr>
          <w:rFonts w:ascii="宋体" w:hAnsi="宋体" w:hint="eastAsia"/>
          <w:color w:val="000000" w:themeColor="text1"/>
          <w:sz w:val="24"/>
        </w:rPr>
        <w:t>。</w:t>
      </w:r>
    </w:p>
    <w:p w14:paraId="6D3F116E" w14:textId="77777777" w:rsidR="00EE4D62" w:rsidRPr="002367E8" w:rsidRDefault="00897050">
      <w:pPr>
        <w:pStyle w:val="110"/>
        <w:spacing w:line="360" w:lineRule="auto"/>
        <w:ind w:left="0"/>
        <w:rPr>
          <w:rFonts w:ascii="宋体" w:eastAsia="宋体" w:hAnsi="宋体"/>
          <w:b/>
          <w:color w:val="000000" w:themeColor="text1"/>
          <w:lang w:eastAsia="zh-CN"/>
        </w:rPr>
      </w:pPr>
      <w:r w:rsidRPr="002367E8">
        <w:rPr>
          <w:rFonts w:ascii="宋体" w:eastAsia="宋体" w:hAnsi="宋体" w:hint="eastAsia"/>
          <w:b/>
          <w:color w:val="000000" w:themeColor="text1"/>
          <w:lang w:eastAsia="zh-CN"/>
        </w:rPr>
        <w:t>1、项目概况：</w:t>
      </w:r>
    </w:p>
    <w:p w14:paraId="278C8BB8" w14:textId="09108453" w:rsidR="00EE4D62" w:rsidRPr="00042F52"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1.1</w:t>
      </w:r>
      <w:r w:rsidR="00F221F8">
        <w:rPr>
          <w:rFonts w:ascii="宋体" w:hAnsi="宋体"/>
          <w:color w:val="000000" w:themeColor="text1"/>
          <w:sz w:val="24"/>
        </w:rPr>
        <w:t xml:space="preserve"> </w:t>
      </w:r>
      <w:r w:rsidRPr="002367E8">
        <w:rPr>
          <w:rFonts w:ascii="宋体" w:hAnsi="宋体" w:hint="eastAsia"/>
          <w:color w:val="000000" w:themeColor="text1"/>
          <w:sz w:val="24"/>
        </w:rPr>
        <w:t>项目名称：</w:t>
      </w:r>
      <w:r w:rsidR="00D1078E" w:rsidRPr="00042F52">
        <w:rPr>
          <w:rFonts w:ascii="宋体" w:hAnsi="宋体" w:hint="eastAsia"/>
          <w:b/>
          <w:color w:val="000000" w:themeColor="text1"/>
          <w:sz w:val="24"/>
        </w:rPr>
        <w:t>学院电梯维保</w:t>
      </w:r>
    </w:p>
    <w:p w14:paraId="55D8D4E7" w14:textId="62AE6A46"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042F52">
        <w:rPr>
          <w:rFonts w:ascii="宋体" w:hAnsi="宋体" w:hint="eastAsia"/>
          <w:color w:val="000000" w:themeColor="text1"/>
          <w:sz w:val="24"/>
        </w:rPr>
        <w:t>1.2</w:t>
      </w:r>
      <w:r w:rsidR="00F221F8" w:rsidRPr="00042F52">
        <w:rPr>
          <w:rFonts w:ascii="宋体" w:hAnsi="宋体"/>
          <w:color w:val="000000" w:themeColor="text1"/>
          <w:sz w:val="24"/>
        </w:rPr>
        <w:t xml:space="preserve"> </w:t>
      </w:r>
      <w:r w:rsidRPr="00042F52">
        <w:rPr>
          <w:rFonts w:ascii="宋体" w:hAnsi="宋体" w:hint="eastAsia"/>
          <w:color w:val="000000" w:themeColor="text1"/>
          <w:sz w:val="24"/>
        </w:rPr>
        <w:t>项目编号：</w:t>
      </w:r>
      <w:r w:rsidR="00D51081" w:rsidRPr="00042F52">
        <w:rPr>
          <w:rFonts w:ascii="宋体" w:hAnsi="宋体" w:hint="eastAsia"/>
          <w:color w:val="000000" w:themeColor="text1"/>
          <w:sz w:val="24"/>
        </w:rPr>
        <w:t>JSXY-</w:t>
      </w:r>
      <w:r w:rsidR="00FE7BE3" w:rsidRPr="00042F52">
        <w:rPr>
          <w:rFonts w:ascii="宋体" w:hAnsi="宋体" w:hint="eastAsia"/>
          <w:color w:val="000000" w:themeColor="text1"/>
          <w:sz w:val="24"/>
        </w:rPr>
        <w:t>202</w:t>
      </w:r>
      <w:r w:rsidR="00CD1CAA" w:rsidRPr="00042F52">
        <w:rPr>
          <w:rFonts w:ascii="宋体" w:hAnsi="宋体" w:hint="eastAsia"/>
          <w:color w:val="000000" w:themeColor="text1"/>
          <w:sz w:val="24"/>
        </w:rPr>
        <w:t>5</w:t>
      </w:r>
      <w:r w:rsidR="00D51081" w:rsidRPr="00042F52">
        <w:rPr>
          <w:rFonts w:ascii="宋体" w:hAnsi="宋体" w:hint="eastAsia"/>
          <w:color w:val="000000" w:themeColor="text1"/>
          <w:sz w:val="24"/>
        </w:rPr>
        <w:t>-</w:t>
      </w:r>
      <w:r w:rsidR="00FE7BE3" w:rsidRPr="00042F52">
        <w:rPr>
          <w:rFonts w:ascii="宋体" w:hAnsi="宋体" w:hint="eastAsia"/>
          <w:color w:val="FF0000"/>
          <w:sz w:val="24"/>
        </w:rPr>
        <w:t>0</w:t>
      </w:r>
      <w:r w:rsidR="00A0798D" w:rsidRPr="00042F52">
        <w:rPr>
          <w:rFonts w:ascii="宋体" w:hAnsi="宋体" w:hint="eastAsia"/>
          <w:color w:val="FF0000"/>
          <w:sz w:val="24"/>
        </w:rPr>
        <w:t>2</w:t>
      </w:r>
    </w:p>
    <w:p w14:paraId="7A6C918F" w14:textId="7A90C566"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1.3</w:t>
      </w:r>
      <w:r w:rsidR="00F221F8">
        <w:rPr>
          <w:rFonts w:ascii="宋体" w:hAnsi="宋体"/>
          <w:color w:val="000000" w:themeColor="text1"/>
          <w:sz w:val="24"/>
        </w:rPr>
        <w:t xml:space="preserve"> </w:t>
      </w:r>
      <w:r w:rsidRPr="002367E8">
        <w:rPr>
          <w:rFonts w:ascii="宋体" w:hAnsi="宋体" w:hint="eastAsia"/>
          <w:color w:val="000000" w:themeColor="text1"/>
          <w:sz w:val="24"/>
        </w:rPr>
        <w:t>采购内容：</w:t>
      </w:r>
      <w:bookmarkStart w:id="1" w:name="_Hlk49446631"/>
      <w:r w:rsidR="00D1078E">
        <w:rPr>
          <w:rFonts w:ascii="宋体" w:hAnsi="宋体" w:hint="eastAsia"/>
          <w:b/>
          <w:color w:val="000000" w:themeColor="text1"/>
          <w:sz w:val="24"/>
          <w:highlight w:val="yellow"/>
        </w:rPr>
        <w:t>学院电梯维保</w:t>
      </w:r>
      <w:r w:rsidRPr="002367E8">
        <w:rPr>
          <w:rFonts w:ascii="宋体" w:hAnsi="宋体" w:hint="eastAsia"/>
          <w:color w:val="000000" w:themeColor="text1"/>
          <w:kern w:val="0"/>
          <w:sz w:val="24"/>
        </w:rPr>
        <w:t>。（详见第二章采购需求）</w:t>
      </w:r>
    </w:p>
    <w:bookmarkEnd w:id="1"/>
    <w:p w14:paraId="32190D84" w14:textId="04BFBA27"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1.4</w:t>
      </w:r>
      <w:r w:rsidR="00F221F8">
        <w:rPr>
          <w:rFonts w:ascii="宋体" w:hAnsi="宋体"/>
          <w:color w:val="000000" w:themeColor="text1"/>
          <w:sz w:val="24"/>
        </w:rPr>
        <w:t xml:space="preserve"> </w:t>
      </w:r>
      <w:r w:rsidRPr="002367E8">
        <w:rPr>
          <w:rFonts w:ascii="宋体" w:hAnsi="宋体" w:hint="eastAsia"/>
          <w:color w:val="000000" w:themeColor="text1"/>
          <w:sz w:val="24"/>
        </w:rPr>
        <w:t>最高限价：人民币</w:t>
      </w:r>
      <w:r w:rsidR="00D1078E">
        <w:rPr>
          <w:rFonts w:ascii="宋体" w:hAnsi="宋体"/>
          <w:color w:val="000000" w:themeColor="text1"/>
          <w:sz w:val="24"/>
          <w:highlight w:val="yellow"/>
        </w:rPr>
        <w:t>8</w:t>
      </w:r>
      <w:r w:rsidR="00D1078E">
        <w:rPr>
          <w:rFonts w:ascii="宋体" w:hAnsi="宋体" w:hint="eastAsia"/>
          <w:color w:val="000000" w:themeColor="text1"/>
          <w:sz w:val="24"/>
          <w:highlight w:val="yellow"/>
        </w:rPr>
        <w:t>万</w:t>
      </w:r>
      <w:r w:rsidR="009A44A2" w:rsidRPr="002367E8">
        <w:rPr>
          <w:rFonts w:ascii="宋体" w:hAnsi="宋体" w:hint="eastAsia"/>
          <w:color w:val="000000" w:themeColor="text1"/>
          <w:sz w:val="24"/>
          <w:highlight w:val="yellow"/>
        </w:rPr>
        <w:t>元</w:t>
      </w:r>
      <w:r w:rsidRPr="002367E8">
        <w:rPr>
          <w:rFonts w:ascii="宋体" w:hAnsi="宋体" w:hint="eastAsia"/>
          <w:color w:val="000000" w:themeColor="text1"/>
          <w:sz w:val="24"/>
        </w:rPr>
        <w:t>。（超过最高限价的报价视为无效）</w:t>
      </w:r>
    </w:p>
    <w:p w14:paraId="06285075" w14:textId="1D8903FF"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1.5</w:t>
      </w:r>
      <w:r w:rsidR="00F221F8">
        <w:rPr>
          <w:rFonts w:ascii="宋体" w:hAnsi="宋体"/>
          <w:color w:val="000000" w:themeColor="text1"/>
          <w:sz w:val="24"/>
        </w:rPr>
        <w:t xml:space="preserve"> </w:t>
      </w:r>
      <w:r w:rsidR="005501E5">
        <w:rPr>
          <w:rFonts w:ascii="宋体" w:hAnsi="宋体" w:hint="eastAsia"/>
          <w:color w:val="000000" w:themeColor="text1"/>
          <w:sz w:val="24"/>
        </w:rPr>
        <w:t>服务期限</w:t>
      </w:r>
      <w:r w:rsidRPr="002367E8">
        <w:rPr>
          <w:rFonts w:ascii="宋体" w:hAnsi="宋体" w:hint="eastAsia"/>
          <w:color w:val="000000" w:themeColor="text1"/>
          <w:sz w:val="24"/>
        </w:rPr>
        <w:t>：</w:t>
      </w:r>
      <w:r w:rsidR="005501E5">
        <w:rPr>
          <w:rFonts w:ascii="宋体" w:hAnsi="宋体" w:cs="宋体" w:hint="eastAsia"/>
          <w:color w:val="000000" w:themeColor="text1"/>
          <w:sz w:val="24"/>
        </w:rPr>
        <w:t>2</w:t>
      </w:r>
      <w:r w:rsidR="005501E5">
        <w:rPr>
          <w:rFonts w:ascii="宋体" w:hAnsi="宋体" w:cs="宋体"/>
          <w:color w:val="000000" w:themeColor="text1"/>
          <w:sz w:val="24"/>
        </w:rPr>
        <w:t>02</w:t>
      </w:r>
      <w:r w:rsidR="00EF47EA">
        <w:rPr>
          <w:rFonts w:ascii="宋体" w:hAnsi="宋体" w:cs="宋体" w:hint="eastAsia"/>
          <w:color w:val="000000" w:themeColor="text1"/>
          <w:sz w:val="24"/>
        </w:rPr>
        <w:t>5</w:t>
      </w:r>
      <w:r w:rsidR="005501E5">
        <w:rPr>
          <w:rFonts w:ascii="宋体" w:hAnsi="宋体" w:cs="宋体" w:hint="eastAsia"/>
          <w:color w:val="000000" w:themeColor="text1"/>
          <w:sz w:val="24"/>
        </w:rPr>
        <w:t>年8月1日-</w:t>
      </w:r>
      <w:r w:rsidR="005501E5">
        <w:rPr>
          <w:rFonts w:ascii="宋体" w:hAnsi="宋体" w:cs="宋体"/>
          <w:color w:val="000000" w:themeColor="text1"/>
          <w:sz w:val="24"/>
        </w:rPr>
        <w:t>202</w:t>
      </w:r>
      <w:r w:rsidR="00EF47EA">
        <w:rPr>
          <w:rFonts w:ascii="宋体" w:hAnsi="宋体" w:cs="宋体" w:hint="eastAsia"/>
          <w:color w:val="000000" w:themeColor="text1"/>
          <w:sz w:val="24"/>
        </w:rPr>
        <w:t>6</w:t>
      </w:r>
      <w:r w:rsidR="005501E5">
        <w:rPr>
          <w:rFonts w:ascii="宋体" w:hAnsi="宋体" w:cs="宋体" w:hint="eastAsia"/>
          <w:color w:val="000000" w:themeColor="text1"/>
          <w:sz w:val="24"/>
        </w:rPr>
        <w:t>年7月3</w:t>
      </w:r>
      <w:r w:rsidR="005501E5">
        <w:rPr>
          <w:rFonts w:ascii="宋体" w:hAnsi="宋体" w:cs="宋体"/>
          <w:color w:val="000000" w:themeColor="text1"/>
          <w:sz w:val="24"/>
        </w:rPr>
        <w:t>1</w:t>
      </w:r>
      <w:r w:rsidR="005501E5">
        <w:rPr>
          <w:rFonts w:ascii="宋体" w:hAnsi="宋体" w:cs="宋体" w:hint="eastAsia"/>
          <w:color w:val="000000" w:themeColor="text1"/>
          <w:sz w:val="24"/>
        </w:rPr>
        <w:t>日</w:t>
      </w:r>
    </w:p>
    <w:p w14:paraId="53A34144" w14:textId="77777777" w:rsidR="00EE4D62" w:rsidRPr="002367E8" w:rsidRDefault="00897050">
      <w:pPr>
        <w:pStyle w:val="12"/>
        <w:spacing w:line="360" w:lineRule="auto"/>
        <w:ind w:left="0"/>
        <w:contextualSpacing/>
        <w:rPr>
          <w:rFonts w:ascii="宋体" w:eastAsia="宋体" w:hAnsi="宋体"/>
          <w:b/>
          <w:color w:val="000000" w:themeColor="text1"/>
          <w:lang w:val="zh-CN" w:eastAsia="zh-CN"/>
        </w:rPr>
      </w:pPr>
      <w:r w:rsidRPr="002367E8">
        <w:rPr>
          <w:rFonts w:ascii="宋体" w:eastAsia="宋体" w:hAnsi="宋体"/>
          <w:b/>
          <w:color w:val="000000" w:themeColor="text1"/>
          <w:lang w:val="zh-CN" w:eastAsia="zh-CN"/>
        </w:rPr>
        <w:t>2</w:t>
      </w:r>
      <w:r w:rsidRPr="002367E8">
        <w:rPr>
          <w:rFonts w:ascii="宋体" w:eastAsia="宋体" w:hAnsi="宋体" w:hint="eastAsia"/>
          <w:b/>
          <w:color w:val="000000" w:themeColor="text1"/>
          <w:lang w:eastAsia="zh-CN"/>
        </w:rPr>
        <w:t>、</w:t>
      </w:r>
      <w:r w:rsidRPr="002367E8">
        <w:rPr>
          <w:rFonts w:ascii="宋体" w:eastAsia="宋体" w:hAnsi="宋体" w:hint="eastAsia"/>
          <w:b/>
          <w:color w:val="000000" w:themeColor="text1"/>
          <w:lang w:val="zh-CN" w:eastAsia="zh-CN"/>
        </w:rPr>
        <w:t>供应商</w:t>
      </w:r>
      <w:r w:rsidRPr="002367E8">
        <w:rPr>
          <w:rFonts w:ascii="宋体" w:eastAsia="宋体" w:hAnsi="宋体" w:hint="eastAsia"/>
          <w:b/>
          <w:color w:val="000000" w:themeColor="text1"/>
          <w:lang w:eastAsia="zh-CN"/>
        </w:rPr>
        <w:t>应</w:t>
      </w:r>
      <w:r w:rsidRPr="002367E8">
        <w:rPr>
          <w:rFonts w:ascii="宋体" w:eastAsia="宋体" w:hAnsi="宋体" w:hint="eastAsia"/>
          <w:b/>
          <w:color w:val="000000" w:themeColor="text1"/>
          <w:lang w:val="zh-CN" w:eastAsia="zh-CN"/>
        </w:rPr>
        <w:t>具备下列资格条件,并提供证明材料:</w:t>
      </w:r>
    </w:p>
    <w:p w14:paraId="390BA05A"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Pr="002367E8">
        <w:rPr>
          <w:rFonts w:ascii="宋体" w:hAnsi="宋体" w:hint="eastAsia"/>
          <w:color w:val="000000" w:themeColor="text1"/>
          <w:sz w:val="24"/>
        </w:rPr>
        <w:t>供应商</w:t>
      </w:r>
      <w:r w:rsidRPr="002367E8">
        <w:rPr>
          <w:rFonts w:ascii="宋体" w:hAnsi="宋体" w:hint="eastAsia"/>
          <w:bCs/>
          <w:color w:val="000000" w:themeColor="text1"/>
          <w:sz w:val="24"/>
        </w:rPr>
        <w:t>具有独立法人资格</w:t>
      </w:r>
      <w:r w:rsidR="00195BC1" w:rsidRPr="002367E8">
        <w:rPr>
          <w:rFonts w:ascii="宋体" w:hAnsi="宋体" w:hint="eastAsia"/>
          <w:bCs/>
          <w:color w:val="000000" w:themeColor="text1"/>
          <w:sz w:val="24"/>
        </w:rPr>
        <w:t>，具有独立承担民事责任的能力</w:t>
      </w:r>
      <w:r w:rsidRPr="002367E8">
        <w:rPr>
          <w:rFonts w:ascii="宋体" w:hAnsi="宋体" w:hint="eastAsia"/>
          <w:bCs/>
          <w:color w:val="000000" w:themeColor="text1"/>
          <w:sz w:val="24"/>
        </w:rPr>
        <w:t>。（提供有效的营业执照副本复印件加盖公章</w:t>
      </w:r>
      <w:r w:rsidR="00195BC1" w:rsidRPr="002367E8">
        <w:rPr>
          <w:rFonts w:ascii="宋体" w:hAnsi="宋体" w:hint="eastAsia"/>
          <w:bCs/>
          <w:color w:val="000000" w:themeColor="text1"/>
          <w:sz w:val="24"/>
        </w:rPr>
        <w:t>，</w:t>
      </w:r>
      <w:r w:rsidR="00195BC1" w:rsidRPr="002367E8">
        <w:rPr>
          <w:rFonts w:ascii="宋体" w:hAnsi="宋体" w:hint="eastAsia"/>
          <w:kern w:val="0"/>
          <w:sz w:val="24"/>
        </w:rPr>
        <w:t>自然人的身份证明</w:t>
      </w:r>
      <w:r w:rsidRPr="002367E8">
        <w:rPr>
          <w:rFonts w:ascii="宋体" w:hAnsi="宋体" w:hint="eastAsia"/>
          <w:bCs/>
          <w:color w:val="000000" w:themeColor="text1"/>
          <w:sz w:val="24"/>
        </w:rPr>
        <w:t>）</w:t>
      </w:r>
    </w:p>
    <w:p w14:paraId="0E135D96" w14:textId="2495C502"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（2）投标人应提供如下承诺书原件并加盖公章</w:t>
      </w:r>
      <w:r w:rsidR="00195BC1" w:rsidRPr="002367E8">
        <w:rPr>
          <w:rFonts w:ascii="宋体" w:hAnsi="宋体" w:hint="eastAsia"/>
          <w:bCs/>
          <w:color w:val="000000" w:themeColor="text1"/>
          <w:sz w:val="24"/>
        </w:rPr>
        <w:t>（</w:t>
      </w:r>
      <w:r w:rsidR="00195BC1" w:rsidRPr="002367E8">
        <w:rPr>
          <w:rFonts w:ascii="宋体" w:hAnsi="宋体" w:hint="eastAsia"/>
          <w:kern w:val="0"/>
          <w:sz w:val="24"/>
        </w:rPr>
        <w:t>提供供应商资格承诺书，格式见</w:t>
      </w:r>
      <w:r w:rsidR="00BA74CC">
        <w:rPr>
          <w:rFonts w:ascii="宋体" w:hAnsi="宋体" w:hint="eastAsia"/>
          <w:kern w:val="0"/>
          <w:sz w:val="24"/>
        </w:rPr>
        <w:t>目录</w:t>
      </w:r>
      <w:r w:rsidR="007C1779">
        <w:rPr>
          <w:rFonts w:ascii="宋体" w:hAnsi="宋体" w:hint="eastAsia"/>
          <w:kern w:val="0"/>
          <w:sz w:val="24"/>
        </w:rPr>
        <w:t>八</w:t>
      </w:r>
      <w:r w:rsidR="00195BC1" w:rsidRPr="002367E8">
        <w:rPr>
          <w:rFonts w:ascii="宋体" w:hAnsi="宋体" w:hint="eastAsia"/>
          <w:bCs/>
          <w:color w:val="000000" w:themeColor="text1"/>
          <w:sz w:val="24"/>
        </w:rPr>
        <w:t>）</w:t>
      </w:r>
      <w:r w:rsidRPr="002367E8">
        <w:rPr>
          <w:rFonts w:ascii="宋体" w:hAnsi="宋体" w:hint="eastAsia"/>
          <w:bCs/>
          <w:color w:val="000000" w:themeColor="text1"/>
          <w:sz w:val="24"/>
        </w:rPr>
        <w:t>：</w:t>
      </w:r>
    </w:p>
    <w:p w14:paraId="17FA0282"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①</w:t>
      </w:r>
      <w:r w:rsidR="00195BC1" w:rsidRPr="002367E8">
        <w:rPr>
          <w:rFonts w:ascii="宋体" w:hAnsi="宋体" w:hint="eastAsia"/>
          <w:bCs/>
          <w:color w:val="000000" w:themeColor="text1"/>
          <w:sz w:val="24"/>
        </w:rPr>
        <w:t>具有良好的商业信誉和健全的财务会计制度</w:t>
      </w:r>
      <w:r w:rsidRPr="002367E8">
        <w:rPr>
          <w:rFonts w:ascii="宋体" w:hAnsi="宋体" w:hint="eastAsia"/>
          <w:bCs/>
          <w:color w:val="000000" w:themeColor="text1"/>
          <w:sz w:val="24"/>
        </w:rPr>
        <w:t>；</w:t>
      </w:r>
    </w:p>
    <w:p w14:paraId="6D3F05D9"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②</w:t>
      </w:r>
      <w:r w:rsidR="00195BC1" w:rsidRPr="002367E8">
        <w:rPr>
          <w:rFonts w:ascii="宋体" w:hAnsi="宋体" w:hint="eastAsia"/>
          <w:bCs/>
          <w:color w:val="000000" w:themeColor="text1"/>
          <w:sz w:val="24"/>
        </w:rPr>
        <w:t>具有履行合同所必需的专业技术能力</w:t>
      </w:r>
      <w:r w:rsidRPr="002367E8">
        <w:rPr>
          <w:rFonts w:ascii="宋体" w:hAnsi="宋体" w:hint="eastAsia"/>
          <w:bCs/>
          <w:color w:val="000000" w:themeColor="text1"/>
          <w:sz w:val="24"/>
        </w:rPr>
        <w:t>；</w:t>
      </w:r>
    </w:p>
    <w:p w14:paraId="25D040C2"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③</w:t>
      </w:r>
      <w:r w:rsidR="00195BC1" w:rsidRPr="002367E8">
        <w:rPr>
          <w:rFonts w:ascii="宋体" w:hAnsi="宋体" w:hint="eastAsia"/>
          <w:bCs/>
          <w:color w:val="000000" w:themeColor="text1"/>
          <w:sz w:val="24"/>
        </w:rPr>
        <w:t>有依法缴纳税收和社会保障资金的良好记录</w:t>
      </w:r>
      <w:r w:rsidR="00195BC1" w:rsidRPr="002367E8">
        <w:rPr>
          <w:rFonts w:ascii="宋体" w:hAnsi="宋体" w:hint="eastAsia"/>
          <w:kern w:val="0"/>
          <w:sz w:val="24"/>
        </w:rPr>
        <w:t>（提供参加本次政府采购活动前半年内（至少一个月）缴纳增值税，或营业税，或企业所得税的凭据，并提供缴纳社会保险的凭据</w:t>
      </w:r>
      <w:r w:rsidRPr="002367E8">
        <w:rPr>
          <w:rFonts w:ascii="宋体" w:hAnsi="宋体" w:hint="eastAsia"/>
          <w:bCs/>
          <w:color w:val="000000" w:themeColor="text1"/>
          <w:sz w:val="24"/>
        </w:rPr>
        <w:t>；</w:t>
      </w:r>
    </w:p>
    <w:p w14:paraId="41510DBF"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④</w:t>
      </w:r>
      <w:r w:rsidR="00195BC1" w:rsidRPr="002367E8">
        <w:rPr>
          <w:rFonts w:ascii="宋体" w:hAnsi="宋体" w:hint="eastAsia"/>
          <w:kern w:val="0"/>
          <w:sz w:val="24"/>
        </w:rPr>
        <w:t>参加政府采购活动前三年内，在经营活动中没有重大违法记录</w:t>
      </w:r>
      <w:r w:rsidRPr="002367E8">
        <w:rPr>
          <w:rFonts w:ascii="宋体" w:hAnsi="宋体" w:hint="eastAsia"/>
          <w:bCs/>
          <w:color w:val="000000" w:themeColor="text1"/>
          <w:sz w:val="24"/>
        </w:rPr>
        <w:t>；</w:t>
      </w:r>
    </w:p>
    <w:p w14:paraId="5D8925DC"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⑤</w:t>
      </w:r>
      <w:r w:rsidR="00195BC1" w:rsidRPr="002367E8">
        <w:rPr>
          <w:rFonts w:ascii="宋体" w:hAnsi="宋体" w:hint="eastAsia"/>
          <w:bCs/>
          <w:color w:val="000000" w:themeColor="text1"/>
          <w:sz w:val="24"/>
        </w:rPr>
        <w:t>符合法律、法规规定的其他条件。</w:t>
      </w:r>
    </w:p>
    <w:p w14:paraId="717E6214" w14:textId="2EED93E3" w:rsidR="00EE4D62" w:rsidRDefault="00897050" w:rsidP="002367E8">
      <w:pPr>
        <w:autoSpaceDE w:val="0"/>
        <w:autoSpaceDN w:val="0"/>
        <w:spacing w:line="360" w:lineRule="auto"/>
        <w:ind w:firstLineChars="200" w:firstLine="480"/>
        <w:contextualSpacing/>
        <w:jc w:val="left"/>
        <w:rPr>
          <w:rFonts w:ascii="宋体" w:hAnsi="宋体"/>
          <w:color w:val="000000" w:themeColor="text1"/>
          <w:sz w:val="24"/>
        </w:rPr>
      </w:pPr>
      <w:r w:rsidRPr="00792F0A">
        <w:rPr>
          <w:rFonts w:ascii="宋体" w:hAnsi="宋体" w:hint="eastAsia"/>
          <w:color w:val="000000" w:themeColor="text1"/>
          <w:sz w:val="24"/>
        </w:rPr>
        <w:t>（3）</w:t>
      </w:r>
      <w:r w:rsidR="00203A85" w:rsidRPr="00792F0A">
        <w:rPr>
          <w:rFonts w:ascii="宋体" w:hAnsi="宋体" w:hint="eastAsia"/>
          <w:color w:val="000000" w:themeColor="text1"/>
          <w:sz w:val="24"/>
        </w:rPr>
        <w:t>投标单位应具有曳引机与强制驱动电梯（曳引驱动乘客电梯、曳引要动载货电梯）的安装改造及修理资质A级</w:t>
      </w:r>
      <w:r w:rsidRPr="00792F0A">
        <w:rPr>
          <w:rFonts w:ascii="宋体" w:hAnsi="宋体" w:hint="eastAsia"/>
          <w:color w:val="000000" w:themeColor="text1"/>
          <w:sz w:val="24"/>
        </w:rPr>
        <w:t>。</w:t>
      </w:r>
    </w:p>
    <w:p w14:paraId="04CA58B9" w14:textId="144B7C27" w:rsidR="00FE3C07" w:rsidRDefault="00FE3C07" w:rsidP="00FE3C0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（4）投标人应当具备特种设备安全监督管理部门核发的相应许可证。独立作业人员应当取得相应的《特种设备作业人员资格证》。</w:t>
      </w:r>
    </w:p>
    <w:p w14:paraId="61BA5732" w14:textId="7AC6DA99" w:rsidR="00FE3C07" w:rsidRDefault="00FE3C07" w:rsidP="00FE3C0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（5）投标人派驻的维保人员必须持有《中华人民共和国特种设备作业人员证》。</w:t>
      </w:r>
    </w:p>
    <w:p w14:paraId="44AFF686" w14:textId="3078FE61" w:rsidR="00FE3C07" w:rsidRPr="00825DA0" w:rsidRDefault="00FE3C07" w:rsidP="00FE3C0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（6）电梯维修单位需提供工商登记证、特种设备安装改造维修许可证、质量监督管理许可证，应配备与电梯日常维护办公场所相适应的设备、人员及检测工具，以及健全的质量保证体系和相应的管理制度。</w:t>
      </w:r>
    </w:p>
    <w:p w14:paraId="67B9C150" w14:textId="50486823" w:rsidR="00203A85" w:rsidRDefault="00203A85" w:rsidP="00203A85">
      <w:pPr>
        <w:autoSpaceDE w:val="0"/>
        <w:autoSpaceDN w:val="0"/>
        <w:spacing w:line="360" w:lineRule="auto"/>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lastRenderedPageBreak/>
        <w:t>（</w:t>
      </w:r>
      <w:r w:rsidR="00792F0A">
        <w:rPr>
          <w:rFonts w:ascii="宋体" w:hAnsi="宋体"/>
          <w:color w:val="000000" w:themeColor="text1"/>
          <w:sz w:val="24"/>
        </w:rPr>
        <w:t>7</w:t>
      </w:r>
      <w:r w:rsidRPr="002367E8">
        <w:rPr>
          <w:rFonts w:ascii="宋体" w:hAnsi="宋体" w:hint="eastAsia"/>
          <w:color w:val="000000" w:themeColor="text1"/>
          <w:sz w:val="24"/>
        </w:rPr>
        <w:t>）本次采购不接受联合体报价。</w:t>
      </w:r>
    </w:p>
    <w:p w14:paraId="18858E75" w14:textId="77777777" w:rsidR="00EE4D62" w:rsidRPr="002367E8" w:rsidRDefault="00897050">
      <w:pPr>
        <w:autoSpaceDE w:val="0"/>
        <w:autoSpaceDN w:val="0"/>
        <w:spacing w:line="360" w:lineRule="auto"/>
        <w:contextualSpacing/>
        <w:rPr>
          <w:rFonts w:ascii="宋体" w:hAnsi="宋体"/>
          <w:b/>
          <w:color w:val="000000" w:themeColor="text1"/>
          <w:sz w:val="24"/>
        </w:rPr>
      </w:pPr>
      <w:r w:rsidRPr="002367E8">
        <w:rPr>
          <w:rFonts w:ascii="宋体" w:hAnsi="宋体" w:hint="eastAsia"/>
          <w:b/>
          <w:color w:val="000000" w:themeColor="text1"/>
          <w:sz w:val="24"/>
        </w:rPr>
        <w:t>3、</w:t>
      </w:r>
      <w:r w:rsidR="00A9182F" w:rsidRPr="002367E8">
        <w:rPr>
          <w:rFonts w:ascii="宋体" w:hAnsi="宋体" w:hint="eastAsia"/>
          <w:b/>
          <w:color w:val="000000" w:themeColor="text1"/>
          <w:sz w:val="24"/>
        </w:rPr>
        <w:t>报名</w:t>
      </w:r>
    </w:p>
    <w:p w14:paraId="56B6D547" w14:textId="4F76ADDB" w:rsidR="00A9182F" w:rsidRPr="002367E8" w:rsidRDefault="00A9182F"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3.1</w:t>
      </w:r>
      <w:r w:rsidR="00322BB4">
        <w:rPr>
          <w:rFonts w:ascii="宋体" w:hAnsi="宋体"/>
          <w:color w:val="000000" w:themeColor="text1"/>
          <w:sz w:val="24"/>
        </w:rPr>
        <w:t xml:space="preserve"> </w:t>
      </w:r>
      <w:r w:rsidRPr="002367E8">
        <w:rPr>
          <w:rFonts w:ascii="宋体" w:hAnsi="宋体" w:hint="eastAsia"/>
          <w:color w:val="000000" w:themeColor="text1"/>
          <w:sz w:val="24"/>
        </w:rPr>
        <w:t>报名方式：各供应商</w:t>
      </w:r>
      <w:r w:rsidR="008F60B9" w:rsidRPr="002367E8">
        <w:rPr>
          <w:rFonts w:ascii="宋体" w:hAnsi="宋体" w:hint="eastAsia"/>
          <w:color w:val="000000" w:themeColor="text1"/>
          <w:sz w:val="24"/>
        </w:rPr>
        <w:t>在</w:t>
      </w:r>
      <w:r w:rsidR="008F60B9" w:rsidRPr="00546691">
        <w:rPr>
          <w:rFonts w:ascii="宋体" w:hAnsi="宋体" w:hint="eastAsia"/>
          <w:color w:val="000000" w:themeColor="text1"/>
          <w:sz w:val="24"/>
          <w:highlight w:val="cyan"/>
        </w:rPr>
        <w:t>202</w:t>
      </w:r>
      <w:r w:rsidR="00EF47EA">
        <w:rPr>
          <w:rFonts w:ascii="宋体" w:hAnsi="宋体" w:hint="eastAsia"/>
          <w:color w:val="000000" w:themeColor="text1"/>
          <w:sz w:val="24"/>
          <w:highlight w:val="cyan"/>
        </w:rPr>
        <w:t>5</w:t>
      </w:r>
      <w:r w:rsidR="008F60B9" w:rsidRPr="00546691">
        <w:rPr>
          <w:rFonts w:ascii="宋体" w:hAnsi="宋体" w:hint="eastAsia"/>
          <w:color w:val="000000" w:themeColor="text1"/>
          <w:sz w:val="24"/>
          <w:highlight w:val="cyan"/>
        </w:rPr>
        <w:t>年</w:t>
      </w:r>
      <w:r w:rsidR="00042F52">
        <w:rPr>
          <w:rFonts w:ascii="宋体" w:hAnsi="宋体" w:hint="eastAsia"/>
          <w:color w:val="000000" w:themeColor="text1"/>
          <w:sz w:val="24"/>
          <w:highlight w:val="cyan"/>
        </w:rPr>
        <w:t>5</w:t>
      </w:r>
      <w:r w:rsidR="008F60B9" w:rsidRPr="00546691">
        <w:rPr>
          <w:rFonts w:ascii="宋体" w:hAnsi="宋体" w:hint="eastAsia"/>
          <w:color w:val="000000" w:themeColor="text1"/>
          <w:sz w:val="24"/>
          <w:highlight w:val="cyan"/>
        </w:rPr>
        <w:t>月</w:t>
      </w:r>
      <w:r w:rsidR="00042F52">
        <w:rPr>
          <w:rFonts w:ascii="宋体" w:hAnsi="宋体" w:hint="eastAsia"/>
          <w:color w:val="000000" w:themeColor="text1"/>
          <w:sz w:val="24"/>
          <w:highlight w:val="cyan"/>
        </w:rPr>
        <w:t>7</w:t>
      </w:r>
      <w:r w:rsidR="008F60B9" w:rsidRPr="00546691">
        <w:rPr>
          <w:rFonts w:ascii="宋体" w:hAnsi="宋体" w:hint="eastAsia"/>
          <w:color w:val="000000" w:themeColor="text1"/>
          <w:sz w:val="24"/>
          <w:highlight w:val="cyan"/>
        </w:rPr>
        <w:t>日-202</w:t>
      </w:r>
      <w:r w:rsidR="00EF47EA">
        <w:rPr>
          <w:rFonts w:ascii="宋体" w:hAnsi="宋体" w:hint="eastAsia"/>
          <w:color w:val="000000" w:themeColor="text1"/>
          <w:sz w:val="24"/>
          <w:highlight w:val="cyan"/>
        </w:rPr>
        <w:t>5</w:t>
      </w:r>
      <w:r w:rsidR="008F60B9" w:rsidRPr="00546691">
        <w:rPr>
          <w:rFonts w:ascii="宋体" w:hAnsi="宋体" w:hint="eastAsia"/>
          <w:color w:val="000000" w:themeColor="text1"/>
          <w:sz w:val="24"/>
          <w:highlight w:val="cyan"/>
        </w:rPr>
        <w:t>年</w:t>
      </w:r>
      <w:r w:rsidR="00042F52">
        <w:rPr>
          <w:rFonts w:ascii="宋体" w:hAnsi="宋体" w:hint="eastAsia"/>
          <w:color w:val="000000" w:themeColor="text1"/>
          <w:sz w:val="24"/>
          <w:highlight w:val="cyan"/>
        </w:rPr>
        <w:t>5</w:t>
      </w:r>
      <w:r w:rsidR="008F60B9" w:rsidRPr="00546691">
        <w:rPr>
          <w:rFonts w:ascii="宋体" w:hAnsi="宋体" w:hint="eastAsia"/>
          <w:color w:val="000000" w:themeColor="text1"/>
          <w:sz w:val="24"/>
          <w:highlight w:val="cyan"/>
        </w:rPr>
        <w:t>月</w:t>
      </w:r>
      <w:r w:rsidR="00042F52">
        <w:rPr>
          <w:rFonts w:ascii="宋体" w:hAnsi="宋体" w:hint="eastAsia"/>
          <w:color w:val="000000" w:themeColor="text1"/>
          <w:sz w:val="24"/>
          <w:highlight w:val="cyan"/>
        </w:rPr>
        <w:t>13</w:t>
      </w:r>
      <w:r w:rsidR="008F60B9" w:rsidRPr="00546691">
        <w:rPr>
          <w:rFonts w:ascii="宋体" w:hAnsi="宋体" w:hint="eastAsia"/>
          <w:color w:val="000000" w:themeColor="text1"/>
          <w:sz w:val="24"/>
          <w:highlight w:val="cyan"/>
        </w:rPr>
        <w:t>日</w:t>
      </w:r>
      <w:r w:rsidR="008F60B9" w:rsidRPr="002367E8">
        <w:rPr>
          <w:rFonts w:ascii="宋体" w:hAnsi="宋体" w:hint="eastAsia"/>
          <w:color w:val="000000" w:themeColor="text1"/>
          <w:sz w:val="24"/>
        </w:rPr>
        <w:t>之间</w:t>
      </w:r>
      <w:r w:rsidR="00042F52">
        <w:rPr>
          <w:rFonts w:ascii="宋体" w:hAnsi="宋体" w:hint="eastAsia"/>
          <w:color w:val="000000" w:themeColor="text1"/>
          <w:sz w:val="24"/>
        </w:rPr>
        <w:t>的工作日8:00-12:00/1:20-4:30</w:t>
      </w:r>
      <w:r w:rsidRPr="002367E8">
        <w:rPr>
          <w:rFonts w:ascii="宋体" w:hAnsi="宋体" w:hint="eastAsia"/>
          <w:color w:val="000000" w:themeColor="text1"/>
          <w:sz w:val="24"/>
        </w:rPr>
        <w:t>把</w:t>
      </w:r>
      <w:r w:rsidR="00A0798D" w:rsidRPr="0000110F">
        <w:rPr>
          <w:rFonts w:ascii="宋体" w:hAnsi="宋体" w:hint="eastAsia"/>
          <w:color w:val="000000" w:themeColor="text1"/>
          <w:sz w:val="24"/>
        </w:rPr>
        <w:t>报名单位、报名项目、联系人及联系</w:t>
      </w:r>
      <w:proofErr w:type="gramStart"/>
      <w:r w:rsidR="00A0798D" w:rsidRPr="0000110F">
        <w:rPr>
          <w:rFonts w:ascii="宋体" w:hAnsi="宋体" w:hint="eastAsia"/>
          <w:color w:val="000000" w:themeColor="text1"/>
          <w:sz w:val="24"/>
        </w:rPr>
        <w:t>方式</w:t>
      </w:r>
      <w:r w:rsidRPr="002367E8">
        <w:rPr>
          <w:rFonts w:ascii="宋体" w:hAnsi="宋体" w:hint="eastAsia"/>
          <w:color w:val="000000" w:themeColor="text1"/>
          <w:sz w:val="24"/>
        </w:rPr>
        <w:t>发入邮箱</w:t>
      </w:r>
      <w:proofErr w:type="gramEnd"/>
      <w:r w:rsidRPr="002367E8">
        <w:rPr>
          <w:rFonts w:ascii="宋体" w:hAnsi="宋体" w:hint="eastAsia"/>
          <w:color w:val="000000" w:themeColor="text1"/>
          <w:sz w:val="24"/>
        </w:rPr>
        <w:t>：</w:t>
      </w:r>
      <w:hyperlink r:id="rId10" w:history="1">
        <w:r w:rsidRPr="002367E8">
          <w:rPr>
            <w:rStyle w:val="aff1"/>
            <w:rFonts w:ascii="宋体" w:hAnsi="宋体" w:hint="eastAsia"/>
            <w:sz w:val="24"/>
          </w:rPr>
          <w:t>215913051@qq.com</w:t>
        </w:r>
      </w:hyperlink>
      <w:r w:rsidRPr="002367E8">
        <w:rPr>
          <w:rFonts w:ascii="宋体" w:hAnsi="宋体" w:hint="eastAsia"/>
          <w:color w:val="000000" w:themeColor="text1"/>
          <w:sz w:val="24"/>
        </w:rPr>
        <w:t>进行报名</w:t>
      </w:r>
      <w:r w:rsidR="008F60B9" w:rsidRPr="002367E8">
        <w:rPr>
          <w:rFonts w:ascii="宋体" w:hAnsi="宋体" w:hint="eastAsia"/>
          <w:color w:val="000000" w:themeColor="text1"/>
          <w:sz w:val="24"/>
        </w:rPr>
        <w:t>，收到邮件即为报名成功</w:t>
      </w:r>
      <w:r w:rsidRPr="002367E8">
        <w:rPr>
          <w:rFonts w:ascii="宋体" w:hAnsi="宋体" w:hint="eastAsia"/>
          <w:color w:val="000000" w:themeColor="text1"/>
          <w:sz w:val="24"/>
        </w:rPr>
        <w:t>。</w:t>
      </w:r>
      <w:r w:rsidR="00A0798D">
        <w:rPr>
          <w:rFonts w:ascii="宋体" w:hAnsi="宋体"/>
          <w:sz w:val="24"/>
        </w:rPr>
        <w:t>招标文件在公告最下方自行下载。</w:t>
      </w:r>
    </w:p>
    <w:p w14:paraId="3F20D62A" w14:textId="3840AD89" w:rsidR="00A9182F" w:rsidRPr="002367E8" w:rsidRDefault="00A9182F"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3.2</w:t>
      </w:r>
      <w:r w:rsidR="00322BB4">
        <w:rPr>
          <w:rFonts w:ascii="宋体" w:hAnsi="宋体"/>
          <w:color w:val="000000" w:themeColor="text1"/>
          <w:sz w:val="24"/>
        </w:rPr>
        <w:t xml:space="preserve"> </w:t>
      </w:r>
      <w:r w:rsidR="008F60B9" w:rsidRPr="002367E8">
        <w:rPr>
          <w:rFonts w:ascii="宋体" w:hAnsi="宋体" w:hint="eastAsia"/>
          <w:color w:val="000000" w:themeColor="text1"/>
          <w:sz w:val="24"/>
        </w:rPr>
        <w:t>入校申请</w:t>
      </w:r>
      <w:r w:rsidRPr="002367E8">
        <w:rPr>
          <w:rFonts w:ascii="宋体" w:hAnsi="宋体" w:hint="eastAsia"/>
          <w:color w:val="000000" w:themeColor="text1"/>
          <w:sz w:val="24"/>
        </w:rPr>
        <w:t>：各</w:t>
      </w:r>
      <w:r w:rsidR="008F60B9" w:rsidRPr="002367E8">
        <w:rPr>
          <w:rFonts w:ascii="宋体" w:hAnsi="宋体" w:hint="eastAsia"/>
          <w:color w:val="000000" w:themeColor="text1"/>
          <w:sz w:val="24"/>
        </w:rPr>
        <w:t>报名</w:t>
      </w:r>
      <w:r w:rsidR="002249AD" w:rsidRPr="002367E8">
        <w:rPr>
          <w:rFonts w:ascii="宋体" w:hAnsi="宋体" w:hint="eastAsia"/>
          <w:color w:val="000000" w:themeColor="text1"/>
          <w:sz w:val="24"/>
        </w:rPr>
        <w:t>供应商</w:t>
      </w:r>
      <w:r w:rsidR="008F60B9" w:rsidRPr="002367E8">
        <w:rPr>
          <w:rFonts w:ascii="宋体" w:hAnsi="宋体" w:hint="eastAsia"/>
          <w:color w:val="000000" w:themeColor="text1"/>
          <w:sz w:val="24"/>
        </w:rPr>
        <w:t>在</w:t>
      </w:r>
      <w:r w:rsidR="008F60B9" w:rsidRPr="00546691">
        <w:rPr>
          <w:rFonts w:ascii="宋体" w:hAnsi="宋体" w:hint="eastAsia"/>
          <w:color w:val="000000" w:themeColor="text1"/>
          <w:sz w:val="24"/>
          <w:highlight w:val="cyan"/>
        </w:rPr>
        <w:t>202</w:t>
      </w:r>
      <w:r w:rsidR="00EF47EA">
        <w:rPr>
          <w:rFonts w:ascii="宋体" w:hAnsi="宋体" w:hint="eastAsia"/>
          <w:color w:val="000000" w:themeColor="text1"/>
          <w:sz w:val="24"/>
          <w:highlight w:val="cyan"/>
        </w:rPr>
        <w:t>5</w:t>
      </w:r>
      <w:r w:rsidR="008F60B9" w:rsidRPr="00546691">
        <w:rPr>
          <w:rFonts w:ascii="宋体" w:hAnsi="宋体" w:hint="eastAsia"/>
          <w:color w:val="000000" w:themeColor="text1"/>
          <w:sz w:val="24"/>
          <w:highlight w:val="cyan"/>
        </w:rPr>
        <w:t>年</w:t>
      </w:r>
      <w:r w:rsidR="00042F52">
        <w:rPr>
          <w:rFonts w:ascii="宋体" w:hAnsi="宋体" w:hint="eastAsia"/>
          <w:color w:val="000000" w:themeColor="text1"/>
          <w:sz w:val="24"/>
          <w:highlight w:val="cyan"/>
        </w:rPr>
        <w:t>5</w:t>
      </w:r>
      <w:r w:rsidR="008F60B9" w:rsidRPr="00546691">
        <w:rPr>
          <w:rFonts w:ascii="宋体" w:hAnsi="宋体" w:hint="eastAsia"/>
          <w:color w:val="000000" w:themeColor="text1"/>
          <w:sz w:val="24"/>
          <w:highlight w:val="cyan"/>
        </w:rPr>
        <w:t>月</w:t>
      </w:r>
      <w:r w:rsidR="00042F52">
        <w:rPr>
          <w:rFonts w:ascii="宋体" w:hAnsi="宋体" w:hint="eastAsia"/>
          <w:color w:val="000000" w:themeColor="text1"/>
          <w:sz w:val="24"/>
          <w:highlight w:val="cyan"/>
        </w:rPr>
        <w:t>15</w:t>
      </w:r>
      <w:r w:rsidR="008F60B9" w:rsidRPr="00546691">
        <w:rPr>
          <w:rFonts w:ascii="宋体" w:hAnsi="宋体" w:hint="eastAsia"/>
          <w:color w:val="000000" w:themeColor="text1"/>
          <w:sz w:val="24"/>
          <w:highlight w:val="cyan"/>
        </w:rPr>
        <w:t>日</w:t>
      </w:r>
      <w:r w:rsidR="008F60B9" w:rsidRPr="002367E8">
        <w:rPr>
          <w:rFonts w:ascii="宋体" w:hAnsi="宋体" w:hint="eastAsia"/>
          <w:color w:val="000000" w:themeColor="text1"/>
          <w:sz w:val="24"/>
        </w:rPr>
        <w:t>前</w:t>
      </w:r>
      <w:proofErr w:type="gramStart"/>
      <w:r w:rsidR="002F19B6">
        <w:rPr>
          <w:rFonts w:ascii="宋体" w:hAnsi="宋体" w:hint="eastAsia"/>
          <w:color w:val="000000" w:themeColor="text1"/>
          <w:sz w:val="24"/>
        </w:rPr>
        <w:t>用微信</w:t>
      </w:r>
      <w:r w:rsidR="008F60B9" w:rsidRPr="002367E8">
        <w:rPr>
          <w:rFonts w:ascii="宋体" w:hAnsi="宋体" w:hint="eastAsia"/>
          <w:color w:val="000000" w:themeColor="text1"/>
          <w:sz w:val="24"/>
        </w:rPr>
        <w:t>扫描</w:t>
      </w:r>
      <w:proofErr w:type="gramEnd"/>
      <w:r w:rsidR="008F60B9" w:rsidRPr="002367E8">
        <w:rPr>
          <w:rFonts w:ascii="宋体" w:hAnsi="宋体" w:hint="eastAsia"/>
          <w:color w:val="000000" w:themeColor="text1"/>
          <w:sz w:val="24"/>
        </w:rPr>
        <w:t>以下</w:t>
      </w:r>
      <w:proofErr w:type="gramStart"/>
      <w:r w:rsidR="008F60B9" w:rsidRPr="002367E8">
        <w:rPr>
          <w:rFonts w:ascii="宋体" w:hAnsi="宋体" w:hint="eastAsia"/>
          <w:color w:val="000000" w:themeColor="text1"/>
          <w:sz w:val="24"/>
        </w:rPr>
        <w:t>二维码进行</w:t>
      </w:r>
      <w:proofErr w:type="gramEnd"/>
      <w:r w:rsidR="008F60B9" w:rsidRPr="002367E8">
        <w:rPr>
          <w:rFonts w:ascii="宋体" w:hAnsi="宋体" w:hint="eastAsia"/>
          <w:color w:val="000000" w:themeColor="text1"/>
          <w:sz w:val="24"/>
        </w:rPr>
        <w:t>入校登记，</w:t>
      </w:r>
      <w:r w:rsidR="008F60B9" w:rsidRPr="000C479A">
        <w:rPr>
          <w:rFonts w:ascii="宋体" w:hAnsi="宋体" w:hint="eastAsia"/>
          <w:color w:val="FF0000"/>
          <w:sz w:val="24"/>
        </w:rPr>
        <w:t>没有登记</w:t>
      </w:r>
      <w:r w:rsidR="00D3656F" w:rsidRPr="000C479A">
        <w:rPr>
          <w:rFonts w:ascii="宋体" w:hAnsi="宋体" w:hint="eastAsia"/>
          <w:color w:val="FF0000"/>
          <w:sz w:val="24"/>
        </w:rPr>
        <w:t>而造成</w:t>
      </w:r>
      <w:r w:rsidR="002249AD" w:rsidRPr="000C479A">
        <w:rPr>
          <w:rFonts w:ascii="宋体" w:hAnsi="宋体" w:hint="eastAsia"/>
          <w:color w:val="FF0000"/>
          <w:sz w:val="24"/>
        </w:rPr>
        <w:t>无法入校</w:t>
      </w:r>
      <w:r w:rsidR="00D3656F" w:rsidRPr="000C479A">
        <w:rPr>
          <w:rFonts w:ascii="宋体" w:hAnsi="宋体" w:hint="eastAsia"/>
          <w:color w:val="FF0000"/>
          <w:sz w:val="24"/>
        </w:rPr>
        <w:t>投标</w:t>
      </w:r>
      <w:r w:rsidR="00DC7E06" w:rsidRPr="000C479A">
        <w:rPr>
          <w:rFonts w:ascii="宋体" w:hAnsi="宋体" w:hint="eastAsia"/>
          <w:color w:val="FF0000"/>
          <w:sz w:val="24"/>
        </w:rPr>
        <w:t>，</w:t>
      </w:r>
      <w:r w:rsidR="00D3656F" w:rsidRPr="000C479A">
        <w:rPr>
          <w:rFonts w:ascii="宋体" w:hAnsi="宋体" w:hint="eastAsia"/>
          <w:color w:val="FF0000"/>
          <w:sz w:val="24"/>
        </w:rPr>
        <w:t>责任自负</w:t>
      </w:r>
      <w:r w:rsidRPr="000C479A">
        <w:rPr>
          <w:rFonts w:ascii="宋体" w:hAnsi="宋体" w:hint="eastAsia"/>
          <w:color w:val="FF0000"/>
          <w:sz w:val="24"/>
        </w:rPr>
        <w:t>。</w:t>
      </w:r>
      <w:r w:rsidR="00DC7E06" w:rsidRPr="000C479A">
        <w:rPr>
          <w:rFonts w:ascii="宋体" w:hAnsi="宋体" w:hint="eastAsia"/>
          <w:color w:val="FF0000"/>
          <w:sz w:val="24"/>
        </w:rPr>
        <w:t>登记的人员未</w:t>
      </w:r>
      <w:r w:rsidR="00D3656F" w:rsidRPr="000C479A">
        <w:rPr>
          <w:rFonts w:ascii="宋体" w:hAnsi="宋体" w:hint="eastAsia"/>
          <w:color w:val="FF0000"/>
          <w:sz w:val="24"/>
        </w:rPr>
        <w:t>批准入校</w:t>
      </w:r>
      <w:r w:rsidR="00DC7E06" w:rsidRPr="000C479A">
        <w:rPr>
          <w:rFonts w:ascii="宋体" w:hAnsi="宋体" w:hint="eastAsia"/>
          <w:color w:val="FF0000"/>
          <w:sz w:val="24"/>
        </w:rPr>
        <w:t>，应在开标前一天更换人员重新登记，审核</w:t>
      </w:r>
      <w:r w:rsidR="000C479A" w:rsidRPr="000C479A">
        <w:rPr>
          <w:rFonts w:ascii="宋体" w:hAnsi="宋体" w:hint="eastAsia"/>
          <w:color w:val="FF0000"/>
          <w:sz w:val="24"/>
        </w:rPr>
        <w:t>合格方可入校</w:t>
      </w:r>
      <w:r w:rsidR="002A74E9">
        <w:rPr>
          <w:rFonts w:ascii="宋体" w:hAnsi="宋体" w:hint="eastAsia"/>
          <w:color w:val="FF0000"/>
          <w:sz w:val="24"/>
        </w:rPr>
        <w:t>投标</w:t>
      </w:r>
      <w:r w:rsidR="00DC7E06" w:rsidRPr="002A74E9">
        <w:rPr>
          <w:rFonts w:ascii="宋体" w:hAnsi="宋体" w:hint="eastAsia"/>
          <w:sz w:val="24"/>
        </w:rPr>
        <w:t>。</w:t>
      </w:r>
    </w:p>
    <w:p w14:paraId="69C4ED23" w14:textId="77777777" w:rsidR="002249AD" w:rsidRPr="002367E8" w:rsidRDefault="002249AD" w:rsidP="002367E8">
      <w:pPr>
        <w:autoSpaceDE w:val="0"/>
        <w:autoSpaceDN w:val="0"/>
        <w:spacing w:line="360" w:lineRule="auto"/>
        <w:ind w:firstLineChars="200" w:firstLine="480"/>
        <w:contextualSpacing/>
        <w:jc w:val="center"/>
        <w:rPr>
          <w:rFonts w:ascii="宋体" w:hAnsi="宋体"/>
          <w:color w:val="000000" w:themeColor="text1"/>
          <w:sz w:val="24"/>
        </w:rPr>
      </w:pPr>
      <w:r w:rsidRPr="002367E8">
        <w:rPr>
          <w:rFonts w:ascii="宋体" w:hAnsi="宋体"/>
          <w:noProof/>
          <w:color w:val="000000" w:themeColor="text1"/>
          <w:sz w:val="24"/>
        </w:rPr>
        <w:drawing>
          <wp:inline distT="0" distB="0" distL="0" distR="0" wp14:anchorId="166AEE39" wp14:editId="1F41C1E6">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WeChat Files\dxl560\FileStorage\Temp\167652797997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2676525"/>
                    </a:xfrm>
                    <a:prstGeom prst="rect">
                      <a:avLst/>
                    </a:prstGeom>
                    <a:noFill/>
                    <a:ln>
                      <a:noFill/>
                    </a:ln>
                  </pic:spPr>
                </pic:pic>
              </a:graphicData>
            </a:graphic>
          </wp:inline>
        </w:drawing>
      </w:r>
    </w:p>
    <w:p w14:paraId="42CA366D" w14:textId="77777777" w:rsidR="00EE4D62" w:rsidRPr="002367E8" w:rsidRDefault="00897050">
      <w:pPr>
        <w:autoSpaceDE w:val="0"/>
        <w:autoSpaceDN w:val="0"/>
        <w:spacing w:line="360" w:lineRule="auto"/>
        <w:contextualSpacing/>
        <w:rPr>
          <w:rFonts w:ascii="宋体" w:hAnsi="宋体"/>
          <w:b/>
          <w:color w:val="000000" w:themeColor="text1"/>
          <w:sz w:val="24"/>
        </w:rPr>
      </w:pPr>
      <w:r w:rsidRPr="002367E8">
        <w:rPr>
          <w:rFonts w:ascii="宋体" w:hAnsi="宋体" w:hint="eastAsia"/>
          <w:b/>
          <w:color w:val="000000" w:themeColor="text1"/>
          <w:sz w:val="24"/>
        </w:rPr>
        <w:t>4、集中考察现场及答疑</w:t>
      </w:r>
    </w:p>
    <w:p w14:paraId="6296BDDA" w14:textId="77777777"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lang w:val="zh-CN"/>
        </w:rPr>
      </w:pPr>
      <w:r w:rsidRPr="002367E8">
        <w:rPr>
          <w:rFonts w:ascii="宋体" w:hAnsi="宋体" w:hint="eastAsia"/>
          <w:color w:val="000000" w:themeColor="text1"/>
          <w:sz w:val="24"/>
        </w:rPr>
        <w:t>本次采购不组织集中现场考察及答疑。</w:t>
      </w:r>
      <w:r w:rsidR="00135494" w:rsidRPr="002367E8">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w:t>
      </w:r>
      <w:r w:rsidR="00394BE5" w:rsidRPr="002367E8">
        <w:rPr>
          <w:rFonts w:ascii="宋体" w:hAnsi="宋体" w:hint="eastAsia"/>
          <w:color w:val="FF0000"/>
          <w:sz w:val="24"/>
        </w:rPr>
        <w:t>成交</w:t>
      </w:r>
      <w:r w:rsidR="00135494" w:rsidRPr="002367E8">
        <w:rPr>
          <w:rFonts w:ascii="宋体" w:hAnsi="宋体" w:hint="eastAsia"/>
          <w:color w:val="FF0000"/>
          <w:sz w:val="24"/>
        </w:rPr>
        <w:t>，成交人不得以不完全了解项目为由，而提出额外的赔偿、补偿、增加费用等要求，对此采购人将不予采纳。</w:t>
      </w:r>
    </w:p>
    <w:p w14:paraId="4BFE2E42" w14:textId="77777777" w:rsidR="00EE4D62" w:rsidRPr="002367E8" w:rsidRDefault="00897050">
      <w:pPr>
        <w:spacing w:line="360" w:lineRule="auto"/>
        <w:contextualSpacing/>
        <w:rPr>
          <w:rFonts w:ascii="宋体" w:hAnsi="宋体"/>
          <w:b/>
          <w:color w:val="000000" w:themeColor="text1"/>
          <w:sz w:val="24"/>
        </w:rPr>
      </w:pPr>
      <w:r w:rsidRPr="002367E8">
        <w:rPr>
          <w:rFonts w:ascii="宋体" w:hAnsi="宋体" w:hint="eastAsia"/>
          <w:b/>
          <w:color w:val="000000" w:themeColor="text1"/>
          <w:sz w:val="24"/>
        </w:rPr>
        <w:t>5、响应文件编制与提交</w:t>
      </w:r>
    </w:p>
    <w:p w14:paraId="7141808D" w14:textId="77777777" w:rsidR="00EE4D62" w:rsidRPr="002367E8" w:rsidRDefault="00897050" w:rsidP="002367E8">
      <w:pPr>
        <w:autoSpaceDE w:val="0"/>
        <w:autoSpaceDN w:val="0"/>
        <w:spacing w:line="360" w:lineRule="auto"/>
        <w:ind w:firstLineChars="200" w:firstLine="480"/>
        <w:contextualSpacing/>
        <w:rPr>
          <w:rFonts w:ascii="宋体" w:hAnsi="宋体"/>
          <w:bCs/>
          <w:color w:val="000000" w:themeColor="text1"/>
          <w:sz w:val="24"/>
        </w:rPr>
      </w:pPr>
      <w:r w:rsidRPr="002367E8">
        <w:rPr>
          <w:rFonts w:ascii="宋体" w:hAnsi="宋体" w:hint="eastAsia"/>
          <w:color w:val="000000" w:themeColor="text1"/>
          <w:sz w:val="24"/>
        </w:rPr>
        <w:t>5.1 供应商</w:t>
      </w:r>
      <w:r w:rsidRPr="002367E8">
        <w:rPr>
          <w:rFonts w:ascii="宋体" w:hint="eastAsia"/>
          <w:color w:val="000000" w:themeColor="text1"/>
          <w:sz w:val="24"/>
        </w:rPr>
        <w:t>应当按照询价文件的要求编制响应文件，并对其提交的响应文件真实性、合法性承担法律责任。</w:t>
      </w:r>
      <w:r w:rsidRPr="002367E8">
        <w:rPr>
          <w:rFonts w:ascii="宋体" w:hAnsi="宋体" w:hint="eastAsia"/>
          <w:color w:val="000000" w:themeColor="text1"/>
          <w:sz w:val="24"/>
        </w:rPr>
        <w:t>响应文件应对询价文件提出的要求和条件</w:t>
      </w:r>
      <w:proofErr w:type="gramStart"/>
      <w:r w:rsidRPr="002367E8">
        <w:rPr>
          <w:rFonts w:ascii="宋体" w:hAnsi="宋体" w:hint="eastAsia"/>
          <w:color w:val="000000" w:themeColor="text1"/>
          <w:sz w:val="24"/>
        </w:rPr>
        <w:t>作出</w:t>
      </w:r>
      <w:proofErr w:type="gramEnd"/>
      <w:r w:rsidRPr="002367E8">
        <w:rPr>
          <w:rFonts w:ascii="宋体" w:hAnsi="宋体" w:hint="eastAsia"/>
          <w:color w:val="000000" w:themeColor="text1"/>
          <w:sz w:val="24"/>
        </w:rPr>
        <w:t>实质性响应，响应文件应包含报价申请及声明、法定代表人授权书</w:t>
      </w:r>
      <w:r w:rsidRPr="002367E8">
        <w:rPr>
          <w:rFonts w:ascii="宋体" w:hAnsi="宋体" w:cs="宋体" w:hint="eastAsia"/>
          <w:color w:val="000000" w:themeColor="text1"/>
          <w:kern w:val="0"/>
          <w:sz w:val="24"/>
          <w:lang w:val="zh-CN"/>
        </w:rPr>
        <w:t>、</w:t>
      </w:r>
      <w:r w:rsidRPr="002367E8">
        <w:rPr>
          <w:rFonts w:ascii="宋体" w:hAnsi="宋体" w:hint="eastAsia"/>
          <w:color w:val="000000" w:themeColor="text1"/>
          <w:sz w:val="24"/>
        </w:rPr>
        <w:t>询价采购报价表以及相关资格证明文件。否则，按照不响应处理。</w:t>
      </w:r>
    </w:p>
    <w:p w14:paraId="78ED949C" w14:textId="33F457E9"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bCs/>
          <w:color w:val="000000" w:themeColor="text1"/>
          <w:sz w:val="24"/>
        </w:rPr>
        <w:t>5.2</w:t>
      </w:r>
      <w:r w:rsidR="00322BB4">
        <w:rPr>
          <w:rFonts w:ascii="宋体" w:hAnsi="宋体"/>
          <w:bCs/>
          <w:color w:val="000000" w:themeColor="text1"/>
          <w:sz w:val="24"/>
        </w:rPr>
        <w:t xml:space="preserve"> </w:t>
      </w:r>
      <w:r w:rsidRPr="002367E8">
        <w:rPr>
          <w:rFonts w:ascii="宋体" w:hAnsi="宋体"/>
          <w:color w:val="000000" w:themeColor="text1"/>
          <w:sz w:val="24"/>
        </w:rPr>
        <w:t>报价应包括完成</w:t>
      </w:r>
      <w:r w:rsidRPr="002367E8">
        <w:rPr>
          <w:rFonts w:ascii="宋体" w:hAnsi="宋体" w:hint="eastAsia"/>
          <w:color w:val="000000" w:themeColor="text1"/>
          <w:sz w:val="24"/>
        </w:rPr>
        <w:t>询价</w:t>
      </w:r>
      <w:r w:rsidRPr="002367E8">
        <w:rPr>
          <w:rFonts w:ascii="宋体" w:hAnsi="宋体"/>
          <w:color w:val="000000" w:themeColor="text1"/>
          <w:sz w:val="24"/>
        </w:rPr>
        <w:t>文件所确定的委托的范围和完成</w:t>
      </w:r>
      <w:r w:rsidRPr="002367E8">
        <w:rPr>
          <w:rFonts w:ascii="宋体" w:hAnsi="宋体" w:hint="eastAsia"/>
          <w:color w:val="000000" w:themeColor="text1"/>
          <w:sz w:val="24"/>
        </w:rPr>
        <w:t>委托全部</w:t>
      </w:r>
      <w:r w:rsidRPr="002367E8">
        <w:rPr>
          <w:rFonts w:ascii="宋体" w:hAnsi="宋体"/>
          <w:color w:val="000000" w:themeColor="text1"/>
          <w:sz w:val="24"/>
        </w:rPr>
        <w:t>工作所需的全部费用</w:t>
      </w:r>
      <w:r w:rsidRPr="002367E8">
        <w:rPr>
          <w:rFonts w:ascii="宋体" w:hAnsi="宋体" w:hint="eastAsia"/>
          <w:color w:val="000000" w:themeColor="text1"/>
          <w:sz w:val="24"/>
        </w:rPr>
        <w:t>，包括询价</w:t>
      </w:r>
      <w:r w:rsidRPr="002367E8">
        <w:rPr>
          <w:rFonts w:ascii="宋体" w:hAnsi="宋体"/>
          <w:color w:val="000000" w:themeColor="text1"/>
          <w:sz w:val="24"/>
        </w:rPr>
        <w:t>文件</w:t>
      </w:r>
      <w:r w:rsidRPr="002367E8">
        <w:rPr>
          <w:rFonts w:ascii="宋体" w:hAnsi="宋体" w:hint="eastAsia"/>
          <w:color w:val="000000" w:themeColor="text1"/>
          <w:sz w:val="24"/>
        </w:rPr>
        <w:t>中规定的</w:t>
      </w:r>
      <w:proofErr w:type="gramStart"/>
      <w:r w:rsidRPr="002367E8">
        <w:rPr>
          <w:rFonts w:ascii="宋体" w:hAnsi="宋体" w:hint="eastAsia"/>
          <w:color w:val="000000" w:themeColor="text1"/>
          <w:sz w:val="24"/>
        </w:rPr>
        <w:t>由成交人</w:t>
      </w:r>
      <w:proofErr w:type="gramEnd"/>
      <w:r w:rsidRPr="002367E8">
        <w:rPr>
          <w:rFonts w:ascii="宋体" w:hAnsi="宋体" w:hint="eastAsia"/>
          <w:color w:val="000000" w:themeColor="text1"/>
          <w:sz w:val="24"/>
        </w:rPr>
        <w:t>支付的全部费用</w:t>
      </w:r>
      <w:r w:rsidRPr="002367E8">
        <w:rPr>
          <w:rFonts w:ascii="宋体" w:hAnsi="宋体"/>
          <w:color w:val="000000" w:themeColor="text1"/>
          <w:sz w:val="24"/>
        </w:rPr>
        <w:t>。</w:t>
      </w:r>
    </w:p>
    <w:p w14:paraId="4D6B1A62" w14:textId="68F902FB"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lastRenderedPageBreak/>
        <w:t>5.3</w:t>
      </w:r>
      <w:r w:rsidR="00322BB4">
        <w:rPr>
          <w:rFonts w:ascii="宋体" w:hAnsi="宋体"/>
          <w:color w:val="000000" w:themeColor="text1"/>
          <w:sz w:val="24"/>
        </w:rPr>
        <w:t xml:space="preserve"> </w:t>
      </w:r>
      <w:r w:rsidRPr="002367E8">
        <w:rPr>
          <w:rFonts w:ascii="宋体" w:hAnsi="宋体" w:hint="eastAsia"/>
          <w:color w:val="000000" w:themeColor="text1"/>
          <w:sz w:val="24"/>
        </w:rPr>
        <w:t>纸质响应文件一式叁份（壹份正本、贰份副本），电子版响应文件（U盘形式）壹份（正本、副本、U盘一起密封）。当电子版文件和纸质正本文件不一致时，以纸质正本文件为准。</w:t>
      </w:r>
    </w:p>
    <w:p w14:paraId="20E0093B" w14:textId="3FDD61BB"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5.4</w:t>
      </w:r>
      <w:r w:rsidR="00322BB4">
        <w:rPr>
          <w:rFonts w:ascii="宋体" w:hAnsi="宋体"/>
          <w:bCs/>
          <w:color w:val="000000" w:themeColor="text1"/>
          <w:sz w:val="24"/>
        </w:rPr>
        <w:t xml:space="preserve"> </w:t>
      </w:r>
      <w:r w:rsidRPr="002367E8">
        <w:rPr>
          <w:rFonts w:ascii="宋体" w:hAnsi="宋体" w:hint="eastAsia"/>
          <w:bCs/>
          <w:color w:val="000000" w:themeColor="text1"/>
          <w:sz w:val="24"/>
        </w:rPr>
        <w:t>提交响应文件开始时间、截止时间及地点：</w:t>
      </w:r>
    </w:p>
    <w:p w14:paraId="4DCED7ED" w14:textId="00E624A6"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（1）</w:t>
      </w:r>
      <w:r w:rsidR="009C3E40" w:rsidRPr="002367E8">
        <w:rPr>
          <w:rFonts w:ascii="宋体" w:hAnsi="宋体" w:hint="eastAsia"/>
          <w:b/>
          <w:bCs/>
          <w:color w:val="000000" w:themeColor="text1"/>
          <w:sz w:val="24"/>
        </w:rPr>
        <w:t>递交响应文件开始时间</w:t>
      </w:r>
      <w:r w:rsidRPr="002367E8">
        <w:rPr>
          <w:rFonts w:ascii="宋体" w:hAnsi="宋体" w:hint="eastAsia"/>
          <w:bCs/>
          <w:color w:val="000000" w:themeColor="text1"/>
          <w:sz w:val="24"/>
        </w:rPr>
        <w:t>：</w:t>
      </w:r>
      <w:r w:rsidRPr="00546691">
        <w:rPr>
          <w:rFonts w:ascii="宋体" w:hAnsi="宋体" w:hint="eastAsia"/>
          <w:bCs/>
          <w:color w:val="FF0000"/>
          <w:sz w:val="24"/>
          <w:highlight w:val="cyan"/>
        </w:rPr>
        <w:t>202</w:t>
      </w:r>
      <w:r w:rsidR="00EF47EA">
        <w:rPr>
          <w:rFonts w:ascii="宋体" w:hAnsi="宋体" w:hint="eastAsia"/>
          <w:bCs/>
          <w:color w:val="FF0000"/>
          <w:sz w:val="24"/>
          <w:highlight w:val="cyan"/>
        </w:rPr>
        <w:t>5</w:t>
      </w:r>
      <w:r w:rsidRPr="00546691">
        <w:rPr>
          <w:rFonts w:ascii="宋体" w:hAnsi="宋体" w:hint="eastAsia"/>
          <w:bCs/>
          <w:color w:val="FF0000"/>
          <w:sz w:val="24"/>
          <w:highlight w:val="cyan"/>
        </w:rPr>
        <w:t>年</w:t>
      </w:r>
      <w:r w:rsidR="00042F52">
        <w:rPr>
          <w:rFonts w:ascii="宋体" w:hAnsi="宋体" w:hint="eastAsia"/>
          <w:bCs/>
          <w:color w:val="FF0000"/>
          <w:sz w:val="24"/>
          <w:highlight w:val="cyan"/>
        </w:rPr>
        <w:t>5</w:t>
      </w:r>
      <w:r w:rsidRPr="00546691">
        <w:rPr>
          <w:rFonts w:ascii="宋体" w:hAnsi="宋体" w:hint="eastAsia"/>
          <w:bCs/>
          <w:color w:val="FF0000"/>
          <w:sz w:val="24"/>
          <w:highlight w:val="cyan"/>
        </w:rPr>
        <w:t>月</w:t>
      </w:r>
      <w:r w:rsidR="00042F52">
        <w:rPr>
          <w:rFonts w:ascii="宋体" w:hAnsi="宋体" w:hint="eastAsia"/>
          <w:bCs/>
          <w:color w:val="FF0000"/>
          <w:sz w:val="24"/>
          <w:highlight w:val="cyan"/>
        </w:rPr>
        <w:t>15</w:t>
      </w:r>
      <w:r w:rsidRPr="00546691">
        <w:rPr>
          <w:rFonts w:ascii="宋体" w:hAnsi="宋体" w:hint="eastAsia"/>
          <w:bCs/>
          <w:color w:val="FF0000"/>
          <w:sz w:val="24"/>
          <w:highlight w:val="cyan"/>
        </w:rPr>
        <w:t>日</w:t>
      </w:r>
      <w:r w:rsidR="00206ED5" w:rsidRPr="00546691">
        <w:rPr>
          <w:rFonts w:ascii="宋体" w:hAnsi="宋体" w:hint="eastAsia"/>
          <w:bCs/>
          <w:color w:val="000000" w:themeColor="text1"/>
          <w:sz w:val="24"/>
          <w:highlight w:val="cyan"/>
        </w:rPr>
        <w:t>上</w:t>
      </w:r>
      <w:r w:rsidRPr="00546691">
        <w:rPr>
          <w:rFonts w:ascii="宋体" w:hAnsi="宋体"/>
          <w:bCs/>
          <w:color w:val="000000" w:themeColor="text1"/>
          <w:sz w:val="24"/>
          <w:highlight w:val="cyan"/>
        </w:rPr>
        <w:t>午</w:t>
      </w:r>
      <w:r w:rsidR="00206ED5" w:rsidRPr="00546691">
        <w:rPr>
          <w:rFonts w:ascii="宋体" w:hAnsi="宋体" w:hint="eastAsia"/>
          <w:bCs/>
          <w:color w:val="000000" w:themeColor="text1"/>
          <w:sz w:val="24"/>
          <w:highlight w:val="cyan"/>
        </w:rPr>
        <w:t>9</w:t>
      </w:r>
      <w:r w:rsidRPr="00546691">
        <w:rPr>
          <w:rFonts w:ascii="宋体" w:hAnsi="宋体"/>
          <w:bCs/>
          <w:color w:val="000000" w:themeColor="text1"/>
          <w:sz w:val="24"/>
          <w:highlight w:val="cyan"/>
        </w:rPr>
        <w:t>时</w:t>
      </w:r>
      <w:r w:rsidR="00206ED5" w:rsidRPr="00546691">
        <w:rPr>
          <w:rFonts w:ascii="宋体" w:hAnsi="宋体" w:hint="eastAsia"/>
          <w:bCs/>
          <w:color w:val="000000" w:themeColor="text1"/>
          <w:sz w:val="24"/>
          <w:highlight w:val="cyan"/>
        </w:rPr>
        <w:t>0</w:t>
      </w:r>
      <w:r w:rsidRPr="00546691">
        <w:rPr>
          <w:rFonts w:ascii="宋体" w:hAnsi="宋体"/>
          <w:bCs/>
          <w:color w:val="000000" w:themeColor="text1"/>
          <w:sz w:val="24"/>
          <w:highlight w:val="cyan"/>
        </w:rPr>
        <w:t>0分</w:t>
      </w:r>
    </w:p>
    <w:p w14:paraId="133E817B" w14:textId="66ED9075"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（2）</w:t>
      </w:r>
      <w:r w:rsidR="009C3E40" w:rsidRPr="002367E8">
        <w:rPr>
          <w:rFonts w:ascii="宋体" w:hAnsi="宋体" w:hint="eastAsia"/>
          <w:b/>
          <w:bCs/>
          <w:color w:val="000000" w:themeColor="text1"/>
          <w:sz w:val="24"/>
        </w:rPr>
        <w:t>投标截止时间及开标时间</w:t>
      </w:r>
      <w:r w:rsidRPr="002367E8">
        <w:rPr>
          <w:rFonts w:ascii="宋体" w:hAnsi="宋体" w:hint="eastAsia"/>
          <w:bCs/>
          <w:color w:val="000000" w:themeColor="text1"/>
          <w:sz w:val="24"/>
        </w:rPr>
        <w:t>：</w:t>
      </w:r>
      <w:r w:rsidRPr="00546691">
        <w:rPr>
          <w:rFonts w:ascii="宋体" w:hAnsi="宋体" w:hint="eastAsia"/>
          <w:bCs/>
          <w:color w:val="FF0000"/>
          <w:sz w:val="24"/>
          <w:highlight w:val="cyan"/>
        </w:rPr>
        <w:t>202</w:t>
      </w:r>
      <w:r w:rsidR="00EF47EA">
        <w:rPr>
          <w:rFonts w:ascii="宋体" w:hAnsi="宋体" w:hint="eastAsia"/>
          <w:bCs/>
          <w:color w:val="FF0000"/>
          <w:sz w:val="24"/>
          <w:highlight w:val="cyan"/>
        </w:rPr>
        <w:t>5</w:t>
      </w:r>
      <w:r w:rsidRPr="00546691">
        <w:rPr>
          <w:rFonts w:ascii="宋体" w:hAnsi="宋体" w:hint="eastAsia"/>
          <w:bCs/>
          <w:color w:val="FF0000"/>
          <w:sz w:val="24"/>
          <w:highlight w:val="cyan"/>
        </w:rPr>
        <w:t>年</w:t>
      </w:r>
      <w:r w:rsidR="00042F52">
        <w:rPr>
          <w:rFonts w:ascii="宋体" w:hAnsi="宋体" w:hint="eastAsia"/>
          <w:bCs/>
          <w:color w:val="FF0000"/>
          <w:sz w:val="24"/>
          <w:highlight w:val="cyan"/>
        </w:rPr>
        <w:t>5</w:t>
      </w:r>
      <w:r w:rsidRPr="00546691">
        <w:rPr>
          <w:rFonts w:ascii="宋体" w:hAnsi="宋体" w:hint="eastAsia"/>
          <w:bCs/>
          <w:color w:val="FF0000"/>
          <w:sz w:val="24"/>
          <w:highlight w:val="cyan"/>
        </w:rPr>
        <w:t>月</w:t>
      </w:r>
      <w:r w:rsidR="00042F52">
        <w:rPr>
          <w:rFonts w:ascii="宋体" w:hAnsi="宋体" w:hint="eastAsia"/>
          <w:bCs/>
          <w:color w:val="FF0000"/>
          <w:sz w:val="24"/>
          <w:highlight w:val="cyan"/>
        </w:rPr>
        <w:t>15</w:t>
      </w:r>
      <w:r w:rsidRPr="00546691">
        <w:rPr>
          <w:rFonts w:ascii="宋体" w:hAnsi="宋体" w:hint="eastAsia"/>
          <w:bCs/>
          <w:color w:val="FF0000"/>
          <w:sz w:val="24"/>
          <w:highlight w:val="cyan"/>
        </w:rPr>
        <w:t>日</w:t>
      </w:r>
      <w:r w:rsidR="00206ED5" w:rsidRPr="00546691">
        <w:rPr>
          <w:rFonts w:ascii="宋体" w:hAnsi="宋体" w:hint="eastAsia"/>
          <w:bCs/>
          <w:color w:val="000000" w:themeColor="text1"/>
          <w:sz w:val="24"/>
          <w:highlight w:val="cyan"/>
        </w:rPr>
        <w:t>上</w:t>
      </w:r>
      <w:r w:rsidRPr="00546691">
        <w:rPr>
          <w:rFonts w:ascii="宋体" w:hAnsi="宋体"/>
          <w:bCs/>
          <w:color w:val="000000" w:themeColor="text1"/>
          <w:sz w:val="24"/>
          <w:highlight w:val="cyan"/>
        </w:rPr>
        <w:t>午</w:t>
      </w:r>
      <w:r w:rsidR="00206ED5" w:rsidRPr="00546691">
        <w:rPr>
          <w:rFonts w:ascii="宋体" w:hAnsi="宋体" w:hint="eastAsia"/>
          <w:bCs/>
          <w:color w:val="000000" w:themeColor="text1"/>
          <w:sz w:val="24"/>
          <w:highlight w:val="cyan"/>
        </w:rPr>
        <w:t>9</w:t>
      </w:r>
      <w:r w:rsidRPr="00546691">
        <w:rPr>
          <w:rFonts w:ascii="宋体" w:hAnsi="宋体"/>
          <w:bCs/>
          <w:color w:val="000000" w:themeColor="text1"/>
          <w:sz w:val="24"/>
          <w:highlight w:val="cyan"/>
        </w:rPr>
        <w:t>时</w:t>
      </w:r>
      <w:r w:rsidRPr="00546691">
        <w:rPr>
          <w:rFonts w:ascii="宋体" w:hAnsi="宋体" w:hint="eastAsia"/>
          <w:bCs/>
          <w:color w:val="000000" w:themeColor="text1"/>
          <w:sz w:val="24"/>
          <w:highlight w:val="cyan"/>
        </w:rPr>
        <w:t>3</w:t>
      </w:r>
      <w:r w:rsidRPr="00546691">
        <w:rPr>
          <w:rFonts w:ascii="宋体" w:hAnsi="宋体"/>
          <w:bCs/>
          <w:color w:val="000000" w:themeColor="text1"/>
          <w:sz w:val="24"/>
          <w:highlight w:val="cyan"/>
        </w:rPr>
        <w:t>0分</w:t>
      </w:r>
    </w:p>
    <w:p w14:paraId="5FFA121D" w14:textId="4E06B35A"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（3）</w:t>
      </w:r>
      <w:r w:rsidR="000C479A" w:rsidRPr="000C479A">
        <w:rPr>
          <w:rFonts w:ascii="宋体" w:hAnsi="宋体" w:hint="eastAsia"/>
          <w:b/>
          <w:color w:val="000000" w:themeColor="text1"/>
          <w:sz w:val="24"/>
        </w:rPr>
        <w:t>开标</w:t>
      </w:r>
      <w:r w:rsidRPr="000C479A">
        <w:rPr>
          <w:rFonts w:ascii="宋体" w:hAnsi="宋体" w:hint="eastAsia"/>
          <w:b/>
          <w:color w:val="000000" w:themeColor="text1"/>
          <w:sz w:val="24"/>
        </w:rPr>
        <w:t>地点</w:t>
      </w:r>
      <w:r w:rsidRPr="002367E8">
        <w:rPr>
          <w:rFonts w:ascii="宋体" w:hAnsi="宋体" w:hint="eastAsia"/>
          <w:bCs/>
          <w:color w:val="000000" w:themeColor="text1"/>
          <w:sz w:val="24"/>
        </w:rPr>
        <w:t>（不接受传真、邮寄）：</w:t>
      </w:r>
      <w:r w:rsidRPr="002367E8">
        <w:rPr>
          <w:rFonts w:ascii="宋体" w:hAnsi="宋体" w:cs="宋体" w:hint="eastAsia"/>
          <w:color w:val="000000" w:themeColor="text1"/>
          <w:sz w:val="24"/>
        </w:rPr>
        <w:t>南京技师学院(南京市</w:t>
      </w:r>
      <w:proofErr w:type="gramStart"/>
      <w:r w:rsidRPr="002367E8">
        <w:rPr>
          <w:rFonts w:ascii="宋体" w:hAnsi="宋体" w:cs="宋体" w:hint="eastAsia"/>
          <w:color w:val="000000" w:themeColor="text1"/>
          <w:sz w:val="24"/>
        </w:rPr>
        <w:t>栖霞区学海路</w:t>
      </w:r>
      <w:proofErr w:type="gramEnd"/>
      <w:r w:rsidRPr="002367E8">
        <w:rPr>
          <w:rFonts w:ascii="宋体" w:hAnsi="宋体" w:cs="宋体" w:hint="eastAsia"/>
          <w:color w:val="000000" w:themeColor="text1"/>
          <w:sz w:val="24"/>
        </w:rPr>
        <w:t>29号)综合教学楼（新大楼）101</w:t>
      </w:r>
      <w:r w:rsidR="00711464">
        <w:rPr>
          <w:rFonts w:ascii="宋体" w:hAnsi="宋体" w:cs="宋体" w:hint="eastAsia"/>
          <w:color w:val="000000" w:themeColor="text1"/>
          <w:sz w:val="24"/>
        </w:rPr>
        <w:t>5</w:t>
      </w:r>
      <w:r w:rsidRPr="002367E8">
        <w:rPr>
          <w:rFonts w:ascii="宋体" w:hAnsi="宋体" w:cs="宋体" w:hint="eastAsia"/>
          <w:color w:val="000000" w:themeColor="text1"/>
          <w:sz w:val="24"/>
        </w:rPr>
        <w:t>室</w:t>
      </w:r>
      <w:r w:rsidRPr="002367E8">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14:paraId="1795D8DA" w14:textId="77777777" w:rsidR="00EE4D62" w:rsidRPr="002367E8" w:rsidRDefault="00897050">
      <w:pPr>
        <w:spacing w:line="360" w:lineRule="auto"/>
        <w:contextualSpacing/>
        <w:rPr>
          <w:rFonts w:ascii="宋体" w:hAnsi="宋体"/>
          <w:b/>
          <w:bCs/>
          <w:color w:val="000000" w:themeColor="text1"/>
          <w:sz w:val="24"/>
        </w:rPr>
      </w:pPr>
      <w:r w:rsidRPr="002367E8">
        <w:rPr>
          <w:rFonts w:ascii="宋体" w:hAnsi="宋体" w:hint="eastAsia"/>
          <w:b/>
          <w:bCs/>
          <w:color w:val="000000" w:themeColor="text1"/>
          <w:sz w:val="24"/>
        </w:rPr>
        <w:t>6、评审与成交标准：</w:t>
      </w:r>
    </w:p>
    <w:p w14:paraId="6AACCF67" w14:textId="77777777"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color w:val="000000" w:themeColor="text1"/>
          <w:sz w:val="24"/>
        </w:rPr>
        <w:t>6.1</w:t>
      </w:r>
      <w:r w:rsidRPr="002367E8">
        <w:rPr>
          <w:rFonts w:ascii="宋体" w:hAnsi="宋体" w:hint="eastAsia"/>
          <w:bCs/>
          <w:color w:val="000000" w:themeColor="text1"/>
          <w:sz w:val="24"/>
        </w:rPr>
        <w:t>响应文件属下列情形之一的，按照无效处理：</w:t>
      </w:r>
    </w:p>
    <w:p w14:paraId="029D82B4"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1</w:t>
      </w:r>
      <w:r w:rsidRPr="002367E8">
        <w:rPr>
          <w:rFonts w:ascii="宋体" w:hAnsi="宋体" w:hint="eastAsia"/>
          <w:bCs/>
          <w:color w:val="000000" w:themeColor="text1"/>
          <w:sz w:val="24"/>
        </w:rPr>
        <w:t>）未按照询价文件规定要求密封、签署、盖章的；</w:t>
      </w:r>
    </w:p>
    <w:p w14:paraId="6FABF686"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2</w:t>
      </w:r>
      <w:r w:rsidRPr="002367E8">
        <w:rPr>
          <w:rFonts w:ascii="宋体" w:hAnsi="宋体" w:hint="eastAsia"/>
          <w:bCs/>
          <w:color w:val="000000" w:themeColor="text1"/>
          <w:sz w:val="24"/>
        </w:rPr>
        <w:t>）报价超出采购预算限额或最高限价的；</w:t>
      </w:r>
    </w:p>
    <w:p w14:paraId="331D694B"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3</w:t>
      </w:r>
      <w:r w:rsidRPr="002367E8">
        <w:rPr>
          <w:rFonts w:ascii="宋体" w:hAnsi="宋体" w:hint="eastAsia"/>
          <w:bCs/>
          <w:color w:val="000000" w:themeColor="text1"/>
          <w:sz w:val="24"/>
        </w:rPr>
        <w:t>）不具备询价文件中规定资格要求的；</w:t>
      </w:r>
    </w:p>
    <w:p w14:paraId="0A5D4155"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4</w:t>
      </w:r>
      <w:r w:rsidRPr="002367E8">
        <w:rPr>
          <w:rFonts w:ascii="宋体" w:hAnsi="宋体" w:hint="eastAsia"/>
          <w:bCs/>
          <w:color w:val="000000" w:themeColor="text1"/>
          <w:sz w:val="24"/>
        </w:rPr>
        <w:t>）不同供应商的响应文件由同一单位或者个人编制；</w:t>
      </w:r>
    </w:p>
    <w:p w14:paraId="36A0209D"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5</w:t>
      </w:r>
      <w:r w:rsidRPr="002367E8">
        <w:rPr>
          <w:rFonts w:ascii="宋体" w:hAnsi="宋体" w:hint="eastAsia"/>
          <w:bCs/>
          <w:color w:val="000000" w:themeColor="text1"/>
          <w:sz w:val="24"/>
        </w:rPr>
        <w:t>）不同供应商委托同一单位或者个人办理投标事宜；</w:t>
      </w:r>
    </w:p>
    <w:p w14:paraId="380FEC7F"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6</w:t>
      </w:r>
      <w:r w:rsidRPr="002367E8">
        <w:rPr>
          <w:rFonts w:ascii="宋体" w:hAnsi="宋体" w:hint="eastAsia"/>
          <w:bCs/>
          <w:color w:val="000000" w:themeColor="text1"/>
          <w:sz w:val="24"/>
        </w:rPr>
        <w:t>）不同供应商的响应文件载明的项目管理成员为同一人；</w:t>
      </w:r>
    </w:p>
    <w:p w14:paraId="55F08639"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7</w:t>
      </w:r>
      <w:r w:rsidRPr="002367E8">
        <w:rPr>
          <w:rFonts w:ascii="宋体" w:hAnsi="宋体" w:hint="eastAsia"/>
          <w:bCs/>
          <w:color w:val="000000" w:themeColor="text1"/>
          <w:sz w:val="24"/>
        </w:rPr>
        <w:t>）不同供应商的响应文件异常一致或者投标报价呈规律性差异；</w:t>
      </w:r>
    </w:p>
    <w:p w14:paraId="075A1A7E"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8</w:t>
      </w:r>
      <w:r w:rsidRPr="002367E8">
        <w:rPr>
          <w:rFonts w:ascii="宋体" w:hAnsi="宋体" w:hint="eastAsia"/>
          <w:bCs/>
          <w:color w:val="000000" w:themeColor="text1"/>
          <w:sz w:val="24"/>
        </w:rPr>
        <w:t>）不同供应商的响应文件相互混装；</w:t>
      </w:r>
    </w:p>
    <w:p w14:paraId="26B708D3"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9</w:t>
      </w:r>
      <w:r w:rsidRPr="002367E8">
        <w:rPr>
          <w:rFonts w:ascii="宋体" w:hAnsi="宋体" w:hint="eastAsia"/>
          <w:bCs/>
          <w:color w:val="000000" w:themeColor="text1"/>
          <w:sz w:val="24"/>
        </w:rPr>
        <w:t>）不同供应商的法定代表人或委托代理人有夫妻、直系血亲关系的；</w:t>
      </w:r>
    </w:p>
    <w:p w14:paraId="56DA5134"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0</w:t>
      </w:r>
      <w:r w:rsidRPr="002367E8">
        <w:rPr>
          <w:rFonts w:ascii="宋体" w:hAnsi="宋体" w:hint="eastAsia"/>
          <w:bCs/>
          <w:color w:val="000000" w:themeColor="text1"/>
          <w:sz w:val="24"/>
        </w:rPr>
        <w:t>）不同供应商的负责人为同一人或者存在控股、管理关系的；</w:t>
      </w:r>
    </w:p>
    <w:p w14:paraId="106A2DD5"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1</w:t>
      </w:r>
      <w:r w:rsidRPr="002367E8">
        <w:rPr>
          <w:rFonts w:ascii="宋体" w:hAnsi="宋体" w:hint="eastAsia"/>
          <w:bCs/>
          <w:color w:val="000000" w:themeColor="text1"/>
          <w:sz w:val="24"/>
        </w:rPr>
        <w:t>）响应文件含有采购人不能接受的附加条件；</w:t>
      </w:r>
    </w:p>
    <w:p w14:paraId="546CF41B"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2</w:t>
      </w:r>
      <w:r w:rsidRPr="002367E8">
        <w:rPr>
          <w:rFonts w:ascii="宋体" w:hAnsi="宋体" w:hint="eastAsia"/>
          <w:bCs/>
          <w:color w:val="000000" w:themeColor="text1"/>
          <w:sz w:val="24"/>
        </w:rPr>
        <w:t>）提供虚假材料的；</w:t>
      </w:r>
    </w:p>
    <w:p w14:paraId="72DDA4B2"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3</w:t>
      </w:r>
      <w:r w:rsidRPr="002367E8">
        <w:rPr>
          <w:rFonts w:ascii="宋体" w:hAnsi="宋体" w:hint="eastAsia"/>
          <w:bCs/>
          <w:color w:val="000000" w:themeColor="text1"/>
          <w:sz w:val="24"/>
        </w:rPr>
        <w:t>）不满足询价文件加</w:t>
      </w:r>
      <w:r w:rsidRPr="002367E8">
        <w:rPr>
          <w:rFonts w:ascii="宋体" w:hAnsi="宋体" w:hint="eastAsia"/>
          <w:b/>
          <w:bCs/>
          <w:color w:val="000000" w:themeColor="text1"/>
          <w:sz w:val="24"/>
        </w:rPr>
        <w:t>★</w:t>
      </w:r>
      <w:r w:rsidRPr="002367E8">
        <w:rPr>
          <w:rFonts w:ascii="宋体" w:hAnsi="宋体" w:hint="eastAsia"/>
          <w:bCs/>
          <w:color w:val="000000" w:themeColor="text1"/>
          <w:sz w:val="24"/>
        </w:rPr>
        <w:t>条款的；</w:t>
      </w:r>
    </w:p>
    <w:p w14:paraId="3C04284A" w14:textId="77777777" w:rsidR="00EE4D62" w:rsidRPr="002367E8" w:rsidRDefault="00897050" w:rsidP="002367E8">
      <w:pPr>
        <w:autoSpaceDE w:val="0"/>
        <w:autoSpaceDN w:val="0"/>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4</w:t>
      </w:r>
      <w:r w:rsidRPr="002367E8">
        <w:rPr>
          <w:rFonts w:ascii="宋体" w:hAnsi="宋体" w:hint="eastAsia"/>
          <w:bCs/>
          <w:color w:val="000000" w:themeColor="text1"/>
          <w:sz w:val="24"/>
        </w:rPr>
        <w:t>）不符合法律、法规和询价文件规定的其他实质性要求的。</w:t>
      </w:r>
    </w:p>
    <w:p w14:paraId="0F551352" w14:textId="541E38E2" w:rsidR="002F19B6" w:rsidRDefault="002249AD" w:rsidP="002367E8">
      <w:pPr>
        <w:autoSpaceDE w:val="0"/>
        <w:autoSpaceDN w:val="0"/>
        <w:spacing w:line="360" w:lineRule="auto"/>
        <w:ind w:firstLineChars="200" w:firstLine="480"/>
        <w:contextualSpacing/>
        <w:rPr>
          <w:rFonts w:ascii="宋体" w:hAnsi="宋体"/>
          <w:bCs/>
          <w:color w:val="FF0000"/>
          <w:sz w:val="24"/>
        </w:rPr>
      </w:pPr>
      <w:r w:rsidRPr="002367E8">
        <w:rPr>
          <w:rFonts w:ascii="宋体" w:hAnsi="宋体" w:hint="eastAsia"/>
          <w:bCs/>
          <w:color w:val="FF0000"/>
          <w:sz w:val="24"/>
        </w:rPr>
        <w:t>6.2</w:t>
      </w:r>
      <w:r w:rsidR="00644A9E">
        <w:rPr>
          <w:rFonts w:ascii="宋体" w:hAnsi="宋体"/>
          <w:bCs/>
          <w:color w:val="FF0000"/>
          <w:sz w:val="24"/>
        </w:rPr>
        <w:t xml:space="preserve"> </w:t>
      </w:r>
      <w:r w:rsidR="002F19B6" w:rsidRPr="002367E8">
        <w:rPr>
          <w:rFonts w:ascii="宋体" w:hAnsi="宋体" w:hint="eastAsia"/>
          <w:bCs/>
          <w:color w:val="FF0000"/>
          <w:sz w:val="24"/>
        </w:rPr>
        <w:t>当开标后，满足询价文件实质性要求的</w:t>
      </w:r>
      <w:r w:rsidR="002F19B6">
        <w:rPr>
          <w:rFonts w:ascii="宋体" w:hAnsi="宋体" w:hint="eastAsia"/>
          <w:bCs/>
          <w:color w:val="FF0000"/>
          <w:sz w:val="24"/>
        </w:rPr>
        <w:t>供应商</w:t>
      </w:r>
      <w:r w:rsidR="002F19B6" w:rsidRPr="002367E8">
        <w:rPr>
          <w:rFonts w:ascii="宋体" w:hAnsi="宋体" w:hint="eastAsia"/>
          <w:bCs/>
          <w:color w:val="FF0000"/>
          <w:sz w:val="24"/>
        </w:rPr>
        <w:t>只有2家时，若2家供应商均同意转</w:t>
      </w:r>
      <w:r w:rsidR="002F19B6">
        <w:rPr>
          <w:rFonts w:ascii="宋体" w:hAnsi="宋体" w:hint="eastAsia"/>
          <w:bCs/>
          <w:color w:val="FF0000"/>
          <w:sz w:val="24"/>
        </w:rPr>
        <w:t>为</w:t>
      </w:r>
      <w:r w:rsidR="002F19B6" w:rsidRPr="002367E8">
        <w:rPr>
          <w:rFonts w:ascii="宋体" w:hAnsi="宋体" w:hint="eastAsia"/>
          <w:bCs/>
          <w:color w:val="FF0000"/>
          <w:sz w:val="24"/>
        </w:rPr>
        <w:t>竞争性谈判</w:t>
      </w:r>
      <w:proofErr w:type="gramStart"/>
      <w:r w:rsidR="002F19B6">
        <w:rPr>
          <w:rFonts w:ascii="宋体" w:hAnsi="宋体" w:hint="eastAsia"/>
          <w:bCs/>
          <w:color w:val="FF0000"/>
          <w:sz w:val="24"/>
        </w:rPr>
        <w:t>且</w:t>
      </w:r>
      <w:r w:rsidR="002F19B6" w:rsidRPr="002367E8">
        <w:rPr>
          <w:rFonts w:ascii="宋体" w:hAnsi="宋体" w:hint="eastAsia"/>
          <w:bCs/>
          <w:color w:val="FF0000"/>
          <w:sz w:val="24"/>
        </w:rPr>
        <w:t>签署</w:t>
      </w:r>
      <w:proofErr w:type="gramEnd"/>
      <w:r w:rsidR="002F19B6" w:rsidRPr="002367E8">
        <w:rPr>
          <w:rFonts w:ascii="宋体" w:hAnsi="宋体" w:hint="eastAsia"/>
          <w:bCs/>
          <w:color w:val="FF0000"/>
          <w:sz w:val="24"/>
        </w:rPr>
        <w:t>意见表，则该项目转</w:t>
      </w:r>
      <w:r w:rsidR="002F19B6">
        <w:rPr>
          <w:rFonts w:ascii="宋体" w:hAnsi="宋体" w:hint="eastAsia"/>
          <w:bCs/>
          <w:color w:val="FF0000"/>
          <w:sz w:val="24"/>
        </w:rPr>
        <w:t>为</w:t>
      </w:r>
      <w:r w:rsidR="002F19B6" w:rsidRPr="002367E8">
        <w:rPr>
          <w:rFonts w:ascii="宋体" w:hAnsi="宋体" w:hint="eastAsia"/>
          <w:bCs/>
          <w:color w:val="FF0000"/>
          <w:sz w:val="24"/>
        </w:rPr>
        <w:t>竞争性谈判继续评审</w:t>
      </w:r>
      <w:r w:rsidR="002F19B6">
        <w:rPr>
          <w:rFonts w:ascii="宋体" w:hAnsi="宋体" w:hint="eastAsia"/>
          <w:bCs/>
          <w:color w:val="FF0000"/>
          <w:sz w:val="24"/>
        </w:rPr>
        <w:t>，否则该项目流标</w:t>
      </w:r>
      <w:r w:rsidR="002F19B6" w:rsidRPr="002367E8">
        <w:rPr>
          <w:rFonts w:ascii="宋体" w:hAnsi="宋体" w:hint="eastAsia"/>
          <w:bCs/>
          <w:color w:val="FF0000"/>
          <w:sz w:val="24"/>
        </w:rPr>
        <w:t>。</w:t>
      </w:r>
    </w:p>
    <w:p w14:paraId="0A7C94EA" w14:textId="1BBE9684" w:rsidR="001F5ED0" w:rsidRPr="002367E8" w:rsidRDefault="001F5ED0" w:rsidP="002367E8">
      <w:pPr>
        <w:autoSpaceDE w:val="0"/>
        <w:autoSpaceDN w:val="0"/>
        <w:spacing w:line="360" w:lineRule="auto"/>
        <w:ind w:firstLineChars="200" w:firstLine="480"/>
        <w:contextualSpacing/>
        <w:rPr>
          <w:rFonts w:ascii="宋体" w:hAnsi="宋体"/>
          <w:bCs/>
          <w:color w:val="FF0000"/>
          <w:sz w:val="24"/>
        </w:rPr>
      </w:pPr>
      <w:r w:rsidRPr="002367E8">
        <w:rPr>
          <w:rFonts w:ascii="宋体" w:hAnsi="宋体" w:hint="eastAsia"/>
          <w:bCs/>
          <w:color w:val="FF0000"/>
          <w:sz w:val="24"/>
        </w:rPr>
        <w:t>6.3</w:t>
      </w:r>
      <w:r w:rsidR="00644A9E">
        <w:rPr>
          <w:rFonts w:ascii="宋体" w:hAnsi="宋体"/>
          <w:bCs/>
          <w:color w:val="FF0000"/>
          <w:sz w:val="24"/>
        </w:rPr>
        <w:t xml:space="preserve"> </w:t>
      </w:r>
      <w:r w:rsidR="002F19B6" w:rsidRPr="002367E8">
        <w:rPr>
          <w:rFonts w:ascii="宋体" w:hAnsi="宋体" w:hint="eastAsia"/>
          <w:bCs/>
          <w:color w:val="FF0000"/>
          <w:sz w:val="24"/>
        </w:rPr>
        <w:t>当报名供应商只有2家时，</w:t>
      </w:r>
      <w:r w:rsidR="00D3656F">
        <w:rPr>
          <w:rFonts w:ascii="宋体" w:hAnsi="宋体" w:hint="eastAsia"/>
          <w:bCs/>
          <w:color w:val="FF0000"/>
          <w:sz w:val="24"/>
        </w:rPr>
        <w:t>参照6</w:t>
      </w:r>
      <w:r w:rsidR="00D3656F">
        <w:rPr>
          <w:rFonts w:ascii="宋体" w:hAnsi="宋体"/>
          <w:bCs/>
          <w:color w:val="FF0000"/>
          <w:sz w:val="24"/>
        </w:rPr>
        <w:t>.2</w:t>
      </w:r>
      <w:r w:rsidR="00D3656F">
        <w:rPr>
          <w:rFonts w:ascii="宋体" w:hAnsi="宋体" w:hint="eastAsia"/>
          <w:bCs/>
          <w:color w:val="FF0000"/>
          <w:sz w:val="24"/>
        </w:rPr>
        <w:t>条款实施</w:t>
      </w:r>
      <w:r w:rsidR="002F19B6" w:rsidRPr="002367E8">
        <w:rPr>
          <w:rFonts w:ascii="宋体" w:hAnsi="宋体" w:hint="eastAsia"/>
          <w:bCs/>
          <w:color w:val="FF0000"/>
          <w:sz w:val="24"/>
        </w:rPr>
        <w:t>。</w:t>
      </w:r>
    </w:p>
    <w:p w14:paraId="68699751" w14:textId="1699D024" w:rsidR="00EE4D62" w:rsidRPr="002367E8" w:rsidRDefault="00897050">
      <w:pPr>
        <w:autoSpaceDE w:val="0"/>
        <w:autoSpaceDN w:val="0"/>
        <w:spacing w:line="360" w:lineRule="auto"/>
        <w:ind w:firstLine="420"/>
        <w:contextualSpacing/>
        <w:rPr>
          <w:rFonts w:ascii="宋体" w:hAnsi="宋体"/>
          <w:color w:val="000000" w:themeColor="text1"/>
          <w:sz w:val="24"/>
        </w:rPr>
      </w:pPr>
      <w:r w:rsidRPr="002367E8">
        <w:rPr>
          <w:rFonts w:ascii="宋体" w:hAnsi="宋体" w:hint="eastAsia"/>
          <w:color w:val="000000" w:themeColor="text1"/>
          <w:sz w:val="24"/>
        </w:rPr>
        <w:t>6.</w:t>
      </w:r>
      <w:r w:rsidR="001F5ED0" w:rsidRPr="002367E8">
        <w:rPr>
          <w:rFonts w:ascii="宋体" w:hAnsi="宋体" w:hint="eastAsia"/>
          <w:color w:val="000000" w:themeColor="text1"/>
          <w:sz w:val="24"/>
        </w:rPr>
        <w:t>4</w:t>
      </w:r>
      <w:r w:rsidR="000C479A">
        <w:rPr>
          <w:rFonts w:ascii="宋体" w:hAnsi="宋体"/>
          <w:color w:val="000000" w:themeColor="text1"/>
          <w:sz w:val="24"/>
        </w:rPr>
        <w:t xml:space="preserve"> </w:t>
      </w:r>
      <w:r w:rsidRPr="002367E8">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w:t>
      </w:r>
      <w:r w:rsidRPr="002367E8">
        <w:rPr>
          <w:rFonts w:ascii="宋体" w:hAnsi="宋体" w:hint="eastAsia"/>
          <w:color w:val="000000" w:themeColor="text1"/>
          <w:sz w:val="24"/>
        </w:rPr>
        <w:lastRenderedPageBreak/>
        <w:t>容</w:t>
      </w:r>
      <w:proofErr w:type="gramStart"/>
      <w:r w:rsidRPr="002367E8">
        <w:rPr>
          <w:rFonts w:ascii="宋体" w:hAnsi="宋体" w:hint="eastAsia"/>
          <w:color w:val="000000" w:themeColor="text1"/>
          <w:sz w:val="24"/>
        </w:rPr>
        <w:t>作出</w:t>
      </w:r>
      <w:proofErr w:type="gramEnd"/>
      <w:r w:rsidRPr="002367E8">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sidRPr="002367E8">
        <w:rPr>
          <w:rFonts w:ascii="宋体" w:hAnsi="Verdana" w:hint="eastAsia"/>
          <w:color w:val="000000" w:themeColor="text1"/>
          <w:sz w:val="24"/>
        </w:rPr>
        <w:t>由其法定代表人或授权代表签字或者加盖公章。</w:t>
      </w:r>
    </w:p>
    <w:p w14:paraId="35DEF51D" w14:textId="5C0BB9A1" w:rsidR="00EE4D62" w:rsidRPr="002367E8" w:rsidRDefault="00897050">
      <w:pPr>
        <w:autoSpaceDE w:val="0"/>
        <w:autoSpaceDN w:val="0"/>
        <w:spacing w:line="360" w:lineRule="auto"/>
        <w:ind w:firstLine="420"/>
        <w:contextualSpacing/>
        <w:rPr>
          <w:rFonts w:ascii="宋体" w:hAnsi="宋体"/>
          <w:b/>
          <w:color w:val="000000" w:themeColor="text1"/>
          <w:sz w:val="24"/>
        </w:rPr>
      </w:pPr>
      <w:r w:rsidRPr="002367E8">
        <w:rPr>
          <w:rFonts w:ascii="宋体" w:hAnsi="宋体" w:hint="eastAsia"/>
          <w:color w:val="000000" w:themeColor="text1"/>
          <w:sz w:val="24"/>
        </w:rPr>
        <w:t>6.</w:t>
      </w:r>
      <w:r w:rsidR="001F5ED0" w:rsidRPr="002367E8">
        <w:rPr>
          <w:rFonts w:ascii="宋体" w:hAnsi="宋体" w:hint="eastAsia"/>
          <w:color w:val="000000" w:themeColor="text1"/>
          <w:sz w:val="24"/>
        </w:rPr>
        <w:t>5</w:t>
      </w:r>
      <w:r w:rsidR="000C479A">
        <w:rPr>
          <w:rFonts w:ascii="宋体" w:hAnsi="宋体"/>
          <w:color w:val="000000" w:themeColor="text1"/>
          <w:sz w:val="24"/>
        </w:rPr>
        <w:t xml:space="preserve"> </w:t>
      </w:r>
      <w:r w:rsidR="00BD4F1C" w:rsidRPr="00BD4F1C">
        <w:rPr>
          <w:rFonts w:hint="eastAsia"/>
          <w:b/>
          <w:color w:val="FF0000"/>
          <w:sz w:val="24"/>
        </w:rPr>
        <w:t>供应商提供的产品质量和服务均能满足采购文件规定的</w:t>
      </w:r>
      <w:r w:rsidRPr="00BD4F1C">
        <w:rPr>
          <w:rFonts w:hint="eastAsia"/>
          <w:b/>
          <w:color w:val="FF0000"/>
          <w:sz w:val="24"/>
        </w:rPr>
        <w:t>实质性要求</w:t>
      </w:r>
      <w:r w:rsidRPr="002367E8">
        <w:rPr>
          <w:rFonts w:ascii="宋体" w:hAnsi="宋体" w:hint="eastAsia"/>
          <w:b/>
          <w:color w:val="000000" w:themeColor="text1"/>
          <w:sz w:val="24"/>
        </w:rPr>
        <w:t>，</w:t>
      </w:r>
      <w:r w:rsidRPr="00BD4F1C">
        <w:rPr>
          <w:rFonts w:hint="eastAsia"/>
          <w:b/>
          <w:color w:val="FF0000"/>
          <w:sz w:val="24"/>
        </w:rPr>
        <w:t>确定</w:t>
      </w:r>
      <w:r w:rsidRPr="000C479A">
        <w:rPr>
          <w:rFonts w:hint="eastAsia"/>
          <w:b/>
          <w:color w:val="FF0000"/>
          <w:sz w:val="24"/>
        </w:rPr>
        <w:t>评审价格最低的为成交供应商</w:t>
      </w:r>
      <w:r w:rsidRPr="002367E8">
        <w:rPr>
          <w:rFonts w:hint="eastAsia"/>
          <w:b/>
          <w:color w:val="000000" w:themeColor="text1"/>
          <w:sz w:val="24"/>
        </w:rPr>
        <w:t>。如果评审价格相同，则由评委抽签决定成交</w:t>
      </w:r>
      <w:r w:rsidRPr="002367E8">
        <w:rPr>
          <w:rFonts w:ascii="宋体" w:hAnsi="宋体" w:hint="eastAsia"/>
          <w:b/>
          <w:color w:val="000000" w:themeColor="text1"/>
          <w:sz w:val="24"/>
        </w:rPr>
        <w:t>供应商。</w:t>
      </w:r>
    </w:p>
    <w:p w14:paraId="456E2896" w14:textId="631CDEAE" w:rsidR="00EE4D62" w:rsidRPr="002367E8" w:rsidRDefault="00897050">
      <w:pPr>
        <w:autoSpaceDE w:val="0"/>
        <w:autoSpaceDN w:val="0"/>
        <w:spacing w:line="360" w:lineRule="auto"/>
        <w:ind w:firstLine="420"/>
        <w:contextualSpacing/>
        <w:rPr>
          <w:rFonts w:ascii="宋体" w:hAnsi="宋体" w:cs="宋体"/>
          <w:color w:val="000000" w:themeColor="text1"/>
          <w:sz w:val="24"/>
        </w:rPr>
      </w:pPr>
      <w:r w:rsidRPr="002367E8">
        <w:rPr>
          <w:rFonts w:ascii="宋体" w:hint="eastAsia"/>
          <w:color w:val="000000" w:themeColor="text1"/>
          <w:sz w:val="24"/>
        </w:rPr>
        <w:t>6.</w:t>
      </w:r>
      <w:r w:rsidR="001F5ED0" w:rsidRPr="002367E8">
        <w:rPr>
          <w:rFonts w:ascii="宋体" w:hint="eastAsia"/>
          <w:color w:val="000000" w:themeColor="text1"/>
          <w:sz w:val="24"/>
        </w:rPr>
        <w:t>6</w:t>
      </w:r>
      <w:r w:rsidR="00BD4F1C">
        <w:rPr>
          <w:rFonts w:ascii="宋体"/>
          <w:color w:val="000000" w:themeColor="text1"/>
          <w:sz w:val="24"/>
        </w:rPr>
        <w:t xml:space="preserve"> </w:t>
      </w:r>
      <w:r w:rsidRPr="002367E8">
        <w:rPr>
          <w:rFonts w:ascii="宋体" w:hAnsi="宋体" w:hint="eastAsia"/>
          <w:color w:val="000000" w:themeColor="text1"/>
          <w:sz w:val="24"/>
          <w:lang w:val="zh-CN"/>
        </w:rPr>
        <w:t>成交供应商确定后，</w:t>
      </w:r>
      <w:proofErr w:type="gramStart"/>
      <w:r w:rsidRPr="002367E8">
        <w:rPr>
          <w:rFonts w:ascii="宋体" w:hAnsi="宋体" w:cs="宋体" w:hint="eastAsia"/>
          <w:color w:val="000000" w:themeColor="text1"/>
          <w:sz w:val="24"/>
          <w:lang w:val="zh-CN"/>
        </w:rPr>
        <w:t>请</w:t>
      </w:r>
      <w:r w:rsidRPr="002367E8">
        <w:rPr>
          <w:rFonts w:ascii="宋体" w:hAnsi="宋体" w:cs="宋体" w:hint="eastAsia"/>
          <w:color w:val="000000" w:themeColor="text1"/>
          <w:kern w:val="0"/>
          <w:sz w:val="24"/>
        </w:rPr>
        <w:t>成交</w:t>
      </w:r>
      <w:proofErr w:type="gramEnd"/>
      <w:r w:rsidRPr="002367E8">
        <w:rPr>
          <w:rFonts w:ascii="宋体" w:hAnsi="宋体" w:cs="宋体" w:hint="eastAsia"/>
          <w:color w:val="000000" w:themeColor="text1"/>
          <w:kern w:val="0"/>
          <w:sz w:val="24"/>
        </w:rPr>
        <w:t>供应商及时</w:t>
      </w:r>
      <w:r w:rsidR="00206ED5" w:rsidRPr="002367E8">
        <w:rPr>
          <w:rFonts w:ascii="宋体" w:hAnsi="宋体" w:cs="宋体" w:hint="eastAsia"/>
          <w:color w:val="000000" w:themeColor="text1"/>
          <w:sz w:val="24"/>
          <w:lang w:val="zh-CN"/>
        </w:rPr>
        <w:t>联系采购人</w:t>
      </w:r>
      <w:r w:rsidRPr="002367E8">
        <w:rPr>
          <w:rFonts w:ascii="宋体" w:hAnsi="宋体" w:cs="宋体" w:hint="eastAsia"/>
          <w:color w:val="000000" w:themeColor="text1"/>
          <w:sz w:val="24"/>
          <w:lang w:val="zh-CN"/>
        </w:rPr>
        <w:t>。</w:t>
      </w:r>
    </w:p>
    <w:p w14:paraId="2E17CE2C" w14:textId="77777777" w:rsidR="00EE4D62" w:rsidRPr="002367E8" w:rsidRDefault="00897050">
      <w:pPr>
        <w:autoSpaceDE w:val="0"/>
        <w:autoSpaceDN w:val="0"/>
        <w:spacing w:line="360" w:lineRule="auto"/>
        <w:contextualSpacing/>
        <w:rPr>
          <w:rFonts w:ascii="宋体" w:hAnsi="宋体" w:cs="宋体"/>
          <w:b/>
          <w:bCs/>
          <w:color w:val="000000" w:themeColor="text1"/>
          <w:sz w:val="24"/>
        </w:rPr>
      </w:pPr>
      <w:r w:rsidRPr="002367E8">
        <w:rPr>
          <w:rFonts w:ascii="宋体" w:hAnsi="宋体" w:cs="宋体" w:hint="eastAsia"/>
          <w:b/>
          <w:color w:val="000000" w:themeColor="text1"/>
          <w:sz w:val="24"/>
        </w:rPr>
        <w:t>7、</w:t>
      </w:r>
      <w:r w:rsidRPr="002367E8">
        <w:rPr>
          <w:rFonts w:ascii="宋体" w:hAnsi="宋体" w:cs="宋体" w:hint="eastAsia"/>
          <w:b/>
          <w:bCs/>
          <w:color w:val="000000" w:themeColor="text1"/>
          <w:sz w:val="24"/>
        </w:rPr>
        <w:t>签订合同</w:t>
      </w:r>
    </w:p>
    <w:p w14:paraId="624D32FE"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cs="宋体" w:hint="eastAsia"/>
          <w:color w:val="000000" w:themeColor="text1"/>
          <w:sz w:val="24"/>
        </w:rPr>
        <w:t>7.1 成交供应商应当自成交通知</w:t>
      </w:r>
      <w:r w:rsidRPr="002367E8">
        <w:rPr>
          <w:rFonts w:ascii="宋体" w:hAnsi="宋体" w:hint="eastAsia"/>
          <w:color w:val="000000" w:themeColor="text1"/>
          <w:sz w:val="24"/>
        </w:rPr>
        <w:t>书发出之日起三十日内，与采购人签订采购合同，所签订的合同不得对询价文件和响应文件作实质性修改。</w:t>
      </w:r>
    </w:p>
    <w:p w14:paraId="46AA1F47"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7.2 除不可抗力等因素外，成交</w:t>
      </w:r>
      <w:r w:rsidR="00206ED5" w:rsidRPr="002367E8">
        <w:rPr>
          <w:rFonts w:ascii="宋体" w:hAnsi="宋体" w:hint="eastAsia"/>
          <w:color w:val="000000" w:themeColor="text1"/>
          <w:sz w:val="24"/>
        </w:rPr>
        <w:t>结果公示</w:t>
      </w:r>
      <w:r w:rsidRPr="002367E8">
        <w:rPr>
          <w:rFonts w:ascii="宋体" w:hAnsi="宋体" w:hint="eastAsia"/>
          <w:color w:val="000000" w:themeColor="text1"/>
          <w:sz w:val="24"/>
        </w:rPr>
        <w:t>后，采购人改变成交结果，或者成交供应</w:t>
      </w:r>
      <w:proofErr w:type="gramStart"/>
      <w:r w:rsidRPr="002367E8">
        <w:rPr>
          <w:rFonts w:ascii="宋体" w:hAnsi="宋体" w:hint="eastAsia"/>
          <w:color w:val="000000" w:themeColor="text1"/>
          <w:sz w:val="24"/>
        </w:rPr>
        <w:t>商拒绝</w:t>
      </w:r>
      <w:proofErr w:type="gramEnd"/>
      <w:r w:rsidRPr="002367E8">
        <w:rPr>
          <w:rFonts w:ascii="宋体" w:hAnsi="宋体" w:hint="eastAsia"/>
          <w:color w:val="000000" w:themeColor="text1"/>
          <w:sz w:val="24"/>
        </w:rPr>
        <w:t>签订采购合同的，应当承担相应的法律责任。</w:t>
      </w:r>
    </w:p>
    <w:p w14:paraId="077EBAF1"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7.3</w:t>
      </w:r>
      <w:r w:rsidRPr="002367E8">
        <w:rPr>
          <w:rFonts w:ascii="宋体" w:hAnsi="宋体" w:hint="eastAsia"/>
          <w:color w:val="000000" w:themeColor="text1"/>
          <w:sz w:val="24"/>
          <w:lang w:val="zh-CN"/>
        </w:rPr>
        <w:t>供应</w:t>
      </w:r>
      <w:proofErr w:type="gramStart"/>
      <w:r w:rsidRPr="002367E8">
        <w:rPr>
          <w:rFonts w:ascii="宋体" w:hAnsi="宋体" w:hint="eastAsia"/>
          <w:color w:val="000000" w:themeColor="text1"/>
          <w:sz w:val="24"/>
          <w:lang w:val="zh-CN"/>
        </w:rPr>
        <w:t>商拒绝</w:t>
      </w:r>
      <w:proofErr w:type="gramEnd"/>
      <w:r w:rsidRPr="002367E8">
        <w:rPr>
          <w:rFonts w:ascii="宋体" w:hAnsi="宋体" w:hint="eastAsia"/>
          <w:color w:val="000000" w:themeColor="text1"/>
          <w:sz w:val="24"/>
          <w:lang w:val="zh-CN"/>
        </w:rPr>
        <w:t>签订采购合同的，</w:t>
      </w:r>
      <w:r w:rsidRPr="002367E8">
        <w:rPr>
          <w:rFonts w:hint="eastAsia"/>
          <w:color w:val="000000" w:themeColor="text1"/>
          <w:sz w:val="24"/>
        </w:rPr>
        <w:t>或因不可抗力或者自身原因不能履行采购合同的，</w:t>
      </w:r>
      <w:r w:rsidRPr="002367E8">
        <w:rPr>
          <w:rFonts w:ascii="宋体" w:hAnsi="宋体" w:hint="eastAsia"/>
          <w:color w:val="000000" w:themeColor="text1"/>
          <w:sz w:val="24"/>
          <w:lang w:val="zh-CN"/>
        </w:rPr>
        <w:t>采购人可以视情与排位在成交供应商之后第一位的成交候选供应商签订采购合同，也可以重新开展采购活动。</w:t>
      </w:r>
    </w:p>
    <w:p w14:paraId="23D6625B"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8、</w:t>
      </w:r>
      <w:r w:rsidRPr="002367E8">
        <w:rPr>
          <w:rFonts w:ascii="宋体" w:hAnsi="宋体"/>
          <w:color w:val="000000" w:themeColor="text1"/>
          <w:sz w:val="24"/>
        </w:rPr>
        <w:t>所有</w:t>
      </w:r>
      <w:r w:rsidRPr="002367E8">
        <w:rPr>
          <w:rFonts w:ascii="宋体" w:hAnsi="宋体" w:hint="eastAsia"/>
          <w:color w:val="000000" w:themeColor="text1"/>
          <w:sz w:val="24"/>
        </w:rPr>
        <w:t>响应</w:t>
      </w:r>
      <w:r w:rsidRPr="002367E8">
        <w:rPr>
          <w:rFonts w:ascii="宋体" w:hAnsi="宋体"/>
          <w:color w:val="000000" w:themeColor="text1"/>
          <w:sz w:val="24"/>
        </w:rPr>
        <w:t>文件都将作为档案保存，不论</w:t>
      </w:r>
      <w:r w:rsidRPr="002367E8">
        <w:rPr>
          <w:rFonts w:ascii="宋体" w:hAnsi="宋体" w:hint="eastAsia"/>
          <w:color w:val="000000" w:themeColor="text1"/>
          <w:sz w:val="24"/>
        </w:rPr>
        <w:t>成交</w:t>
      </w:r>
      <w:r w:rsidRPr="002367E8">
        <w:rPr>
          <w:rFonts w:ascii="宋体" w:hAnsi="宋体"/>
          <w:color w:val="000000" w:themeColor="text1"/>
          <w:sz w:val="24"/>
        </w:rPr>
        <w:t>与否，</w:t>
      </w:r>
      <w:r w:rsidR="00206ED5" w:rsidRPr="002367E8">
        <w:rPr>
          <w:rFonts w:ascii="宋体" w:hAnsi="宋体" w:hint="eastAsia"/>
          <w:color w:val="000000" w:themeColor="text1"/>
          <w:sz w:val="24"/>
        </w:rPr>
        <w:t>学院</w:t>
      </w:r>
      <w:r w:rsidRPr="002367E8">
        <w:rPr>
          <w:rFonts w:ascii="宋体" w:hAnsi="宋体"/>
          <w:color w:val="000000" w:themeColor="text1"/>
          <w:sz w:val="24"/>
        </w:rPr>
        <w:t>均不退回。</w:t>
      </w:r>
    </w:p>
    <w:p w14:paraId="7287F660"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9、采购单位联系方式</w:t>
      </w:r>
    </w:p>
    <w:p w14:paraId="6503BF5A" w14:textId="77777777"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（1）采购人信息</w:t>
      </w:r>
    </w:p>
    <w:p w14:paraId="5BD0D0E9" w14:textId="77777777"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名 称：南京技师学院</w:t>
      </w:r>
    </w:p>
    <w:p w14:paraId="74EB6617" w14:textId="77777777"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地址：南京市</w:t>
      </w:r>
      <w:proofErr w:type="gramStart"/>
      <w:r w:rsidRPr="002367E8">
        <w:rPr>
          <w:rFonts w:ascii="宋体" w:hAnsi="宋体" w:hint="eastAsia"/>
          <w:color w:val="000000" w:themeColor="text1"/>
          <w:sz w:val="24"/>
        </w:rPr>
        <w:t>栖霞区学海路</w:t>
      </w:r>
      <w:proofErr w:type="gramEnd"/>
      <w:r w:rsidRPr="002367E8">
        <w:rPr>
          <w:rFonts w:ascii="宋体" w:hAnsi="宋体" w:hint="eastAsia"/>
          <w:color w:val="000000" w:themeColor="text1"/>
          <w:sz w:val="24"/>
        </w:rPr>
        <w:t>29号</w:t>
      </w:r>
    </w:p>
    <w:p w14:paraId="05B86C55" w14:textId="1C42D9CB" w:rsidR="00EE4D62" w:rsidRPr="002367E8" w:rsidRDefault="00206ED5">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highlight w:val="yellow"/>
        </w:rPr>
        <w:t>采购人</w:t>
      </w:r>
      <w:r w:rsidR="00897050" w:rsidRPr="002367E8">
        <w:rPr>
          <w:rFonts w:ascii="宋体" w:hAnsi="宋体" w:hint="eastAsia"/>
          <w:color w:val="000000" w:themeColor="text1"/>
          <w:sz w:val="24"/>
          <w:highlight w:val="yellow"/>
        </w:rPr>
        <w:t>联系方式：</w:t>
      </w:r>
      <w:bookmarkStart w:id="2" w:name="_Toc28359086"/>
      <w:bookmarkStart w:id="3" w:name="_Toc28359009"/>
      <w:r w:rsidR="00813D30">
        <w:rPr>
          <w:rFonts w:ascii="宋体" w:hAnsi="宋体" w:hint="eastAsia"/>
          <w:color w:val="000000" w:themeColor="text1"/>
          <w:sz w:val="24"/>
          <w:highlight w:val="yellow"/>
        </w:rPr>
        <w:t>潘</w:t>
      </w:r>
      <w:r w:rsidR="009D382E">
        <w:rPr>
          <w:rFonts w:ascii="宋体" w:hAnsi="宋体" w:hint="eastAsia"/>
          <w:color w:val="000000" w:themeColor="text1"/>
          <w:sz w:val="24"/>
          <w:highlight w:val="yellow"/>
        </w:rPr>
        <w:t>老师</w:t>
      </w:r>
      <w:r w:rsidR="009D382E">
        <w:rPr>
          <w:rFonts w:ascii="宋体" w:hAnsi="宋体" w:hint="eastAsia"/>
          <w:color w:val="000000" w:themeColor="text1"/>
          <w:sz w:val="24"/>
        </w:rPr>
        <w:t xml:space="preserve"> </w:t>
      </w:r>
      <w:r w:rsidR="00813D30">
        <w:rPr>
          <w:rFonts w:ascii="宋体" w:hAnsi="宋体" w:hint="eastAsia"/>
          <w:color w:val="000000" w:themeColor="text1"/>
          <w:sz w:val="24"/>
        </w:rPr>
        <w:t>，</w:t>
      </w:r>
      <w:r w:rsidR="00813D30">
        <w:rPr>
          <w:rFonts w:ascii="宋体" w:hAnsi="宋体"/>
          <w:color w:val="000000" w:themeColor="text1"/>
          <w:sz w:val="24"/>
        </w:rPr>
        <w:t>15951839553</w:t>
      </w:r>
    </w:p>
    <w:p w14:paraId="0F20A29E" w14:textId="4BA9F1AD" w:rsidR="00206ED5" w:rsidRPr="002367E8" w:rsidRDefault="00206ED5">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采购程序</w:t>
      </w:r>
      <w:r w:rsidR="001F5ED0" w:rsidRPr="002367E8">
        <w:rPr>
          <w:rFonts w:ascii="宋体" w:hAnsi="宋体" w:hint="eastAsia"/>
          <w:color w:val="000000" w:themeColor="text1"/>
          <w:sz w:val="24"/>
        </w:rPr>
        <w:t>代理</w:t>
      </w:r>
      <w:r w:rsidRPr="002367E8">
        <w:rPr>
          <w:rFonts w:ascii="宋体" w:hAnsi="宋体" w:hint="eastAsia"/>
          <w:color w:val="000000" w:themeColor="text1"/>
          <w:sz w:val="24"/>
        </w:rPr>
        <w:t>人：戴晓莉</w:t>
      </w:r>
      <w:r w:rsidR="00813D30">
        <w:rPr>
          <w:rFonts w:ascii="宋体" w:hAnsi="宋体" w:hint="eastAsia"/>
          <w:color w:val="000000" w:themeColor="text1"/>
          <w:sz w:val="24"/>
        </w:rPr>
        <w:t xml:space="preserve"> </w:t>
      </w:r>
      <w:r w:rsidRPr="002367E8">
        <w:rPr>
          <w:rFonts w:ascii="宋体" w:hAnsi="宋体" w:hint="eastAsia"/>
          <w:color w:val="000000" w:themeColor="text1"/>
          <w:sz w:val="24"/>
        </w:rPr>
        <w:t>，13776600719</w:t>
      </w:r>
    </w:p>
    <w:bookmarkEnd w:id="2"/>
    <w:bookmarkEnd w:id="3"/>
    <w:p w14:paraId="720B418A" w14:textId="77777777" w:rsidR="00EE4D62" w:rsidRPr="002367E8" w:rsidRDefault="00897050">
      <w:pPr>
        <w:widowControl/>
        <w:spacing w:line="360" w:lineRule="auto"/>
        <w:contextualSpacing/>
        <w:jc w:val="center"/>
        <w:rPr>
          <w:rFonts w:ascii="黑体" w:eastAsia="黑体" w:hAnsi="Verdana"/>
          <w:color w:val="000000" w:themeColor="text1"/>
          <w:sz w:val="24"/>
          <w:lang w:val="zh-CN"/>
        </w:rPr>
      </w:pPr>
      <w:r w:rsidRPr="002367E8">
        <w:rPr>
          <w:rFonts w:ascii="宋体" w:hAnsi="宋体"/>
          <w:color w:val="000000" w:themeColor="text1"/>
          <w:sz w:val="24"/>
          <w:lang w:val="zh-CN"/>
        </w:rPr>
        <w:br w:type="page"/>
      </w:r>
      <w:r w:rsidR="00F242B4">
        <w:rPr>
          <w:rFonts w:ascii="黑体" w:eastAsia="黑体" w:hAnsi="宋体" w:hint="eastAsia"/>
          <w:color w:val="000000" w:themeColor="text1"/>
          <w:sz w:val="36"/>
          <w:szCs w:val="36"/>
          <w:lang w:val="zh-CN"/>
        </w:rPr>
        <w:lastRenderedPageBreak/>
        <w:t xml:space="preserve">第二章 </w:t>
      </w:r>
      <w:r w:rsidR="00F242B4">
        <w:rPr>
          <w:rFonts w:ascii="黑体" w:eastAsia="黑体" w:hAnsi="Verdana" w:hint="eastAsia"/>
          <w:color w:val="000000" w:themeColor="text1"/>
          <w:sz w:val="36"/>
          <w:szCs w:val="36"/>
          <w:lang w:val="zh-CN"/>
        </w:rPr>
        <w:t>采购需求</w:t>
      </w:r>
    </w:p>
    <w:bookmarkEnd w:id="0"/>
    <w:p w14:paraId="34DE498A" w14:textId="77777777" w:rsidR="00EE4D62" w:rsidRPr="002367E8" w:rsidRDefault="00897050" w:rsidP="005303A2">
      <w:pPr>
        <w:spacing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一、项目概况</w:t>
      </w:r>
    </w:p>
    <w:p w14:paraId="4EB7F718" w14:textId="14CE448B" w:rsidR="00EE4D62" w:rsidRPr="00042F52" w:rsidRDefault="00897050" w:rsidP="002367E8">
      <w:pPr>
        <w:spacing w:line="360" w:lineRule="exact"/>
        <w:ind w:firstLineChars="196" w:firstLine="470"/>
        <w:contextualSpacing/>
        <w:rPr>
          <w:rFonts w:ascii="宋体" w:hAnsi="宋体"/>
          <w:bCs/>
          <w:color w:val="000000" w:themeColor="text1"/>
          <w:kern w:val="0"/>
          <w:sz w:val="24"/>
        </w:rPr>
      </w:pPr>
      <w:r w:rsidRPr="002367E8">
        <w:rPr>
          <w:rFonts w:ascii="宋体" w:hAnsi="宋体" w:hint="eastAsia"/>
          <w:color w:val="000000" w:themeColor="text1"/>
          <w:kern w:val="0"/>
          <w:sz w:val="24"/>
          <w:lang w:val="zh-CN"/>
        </w:rPr>
        <w:t>1、项目名称：</w:t>
      </w:r>
      <w:r w:rsidR="00813D30" w:rsidRPr="00042F52">
        <w:rPr>
          <w:rFonts w:ascii="宋体" w:hAnsi="宋体" w:hint="eastAsia"/>
          <w:b/>
          <w:color w:val="000000" w:themeColor="text1"/>
          <w:sz w:val="24"/>
        </w:rPr>
        <w:t>学院电梯维保</w:t>
      </w:r>
    </w:p>
    <w:p w14:paraId="028F23E5" w14:textId="582FDE23" w:rsidR="00EE4D62" w:rsidRPr="00042F52" w:rsidRDefault="00897050" w:rsidP="002367E8">
      <w:pPr>
        <w:spacing w:line="360" w:lineRule="exact"/>
        <w:ind w:firstLineChars="196" w:firstLine="470"/>
        <w:contextualSpacing/>
        <w:rPr>
          <w:rFonts w:ascii="宋体" w:hAnsi="宋体"/>
          <w:color w:val="000000" w:themeColor="text1"/>
          <w:kern w:val="0"/>
          <w:sz w:val="24"/>
          <w:lang w:val="zh-CN"/>
        </w:rPr>
      </w:pPr>
      <w:r w:rsidRPr="00042F52">
        <w:rPr>
          <w:rFonts w:ascii="宋体" w:hAnsi="宋体" w:hint="eastAsia"/>
          <w:color w:val="000000" w:themeColor="text1"/>
          <w:kern w:val="0"/>
          <w:sz w:val="24"/>
          <w:lang w:val="zh-CN"/>
        </w:rPr>
        <w:t>2、项目编号：</w:t>
      </w:r>
      <w:r w:rsidR="00D51081" w:rsidRPr="00042F52">
        <w:rPr>
          <w:rFonts w:ascii="宋体" w:hAnsi="宋体" w:hint="eastAsia"/>
          <w:color w:val="000000" w:themeColor="text1"/>
          <w:sz w:val="24"/>
        </w:rPr>
        <w:t>JSXY-</w:t>
      </w:r>
      <w:r w:rsidR="003B03B1" w:rsidRPr="00042F52">
        <w:rPr>
          <w:rFonts w:ascii="宋体" w:hAnsi="宋体" w:hint="eastAsia"/>
          <w:color w:val="000000" w:themeColor="text1"/>
          <w:sz w:val="24"/>
        </w:rPr>
        <w:t>202</w:t>
      </w:r>
      <w:r w:rsidR="00CD1CAA" w:rsidRPr="00042F52">
        <w:rPr>
          <w:rFonts w:ascii="宋体" w:hAnsi="宋体" w:hint="eastAsia"/>
          <w:color w:val="000000" w:themeColor="text1"/>
          <w:sz w:val="24"/>
        </w:rPr>
        <w:t>5</w:t>
      </w:r>
      <w:r w:rsidR="00D51081" w:rsidRPr="00042F52">
        <w:rPr>
          <w:rFonts w:ascii="宋体" w:hAnsi="宋体" w:hint="eastAsia"/>
          <w:color w:val="000000" w:themeColor="text1"/>
          <w:sz w:val="24"/>
        </w:rPr>
        <w:t>-</w:t>
      </w:r>
      <w:r w:rsidR="003B03B1" w:rsidRPr="00042F52">
        <w:rPr>
          <w:rFonts w:ascii="宋体" w:hAnsi="宋体" w:hint="eastAsia"/>
          <w:color w:val="000000" w:themeColor="text1"/>
          <w:sz w:val="24"/>
        </w:rPr>
        <w:t>0</w:t>
      </w:r>
      <w:r w:rsidR="00A0798D" w:rsidRPr="00042F52">
        <w:rPr>
          <w:rFonts w:ascii="宋体" w:hAnsi="宋体" w:hint="eastAsia"/>
          <w:color w:val="000000" w:themeColor="text1"/>
          <w:sz w:val="24"/>
        </w:rPr>
        <w:t>2</w:t>
      </w:r>
      <w:bookmarkStart w:id="4" w:name="_GoBack"/>
      <w:bookmarkEnd w:id="4"/>
    </w:p>
    <w:p w14:paraId="4860C94E" w14:textId="1E23E1D2" w:rsidR="00EE4D62" w:rsidRPr="00042F52" w:rsidRDefault="00897050" w:rsidP="002367E8">
      <w:pPr>
        <w:spacing w:line="360" w:lineRule="exact"/>
        <w:ind w:firstLineChars="196" w:firstLine="470"/>
        <w:contextualSpacing/>
        <w:rPr>
          <w:rFonts w:ascii="宋体" w:hAnsi="宋体"/>
          <w:color w:val="000000" w:themeColor="text1"/>
          <w:kern w:val="0"/>
          <w:sz w:val="24"/>
          <w:lang w:val="zh-CN"/>
        </w:rPr>
      </w:pPr>
      <w:r w:rsidRPr="00042F52">
        <w:rPr>
          <w:rFonts w:ascii="宋体" w:hAnsi="宋体" w:hint="eastAsia"/>
          <w:bCs/>
          <w:color w:val="000000" w:themeColor="text1"/>
          <w:kern w:val="0"/>
          <w:sz w:val="24"/>
          <w:lang w:val="zh-CN"/>
        </w:rPr>
        <w:t>3、预算金额：</w:t>
      </w:r>
      <w:r w:rsidRPr="00042F52">
        <w:rPr>
          <w:rFonts w:ascii="宋体" w:hAnsi="宋体" w:hint="eastAsia"/>
          <w:color w:val="000000" w:themeColor="text1"/>
          <w:kern w:val="0"/>
          <w:sz w:val="24"/>
          <w:lang w:val="zh-CN"/>
        </w:rPr>
        <w:t>人民币</w:t>
      </w:r>
      <w:r w:rsidR="00813D30" w:rsidRPr="00042F52">
        <w:rPr>
          <w:rFonts w:ascii="宋体" w:hAnsi="宋体"/>
          <w:color w:val="000000" w:themeColor="text1"/>
          <w:sz w:val="24"/>
        </w:rPr>
        <w:t>8</w:t>
      </w:r>
      <w:r w:rsidR="00813D30" w:rsidRPr="00042F52">
        <w:rPr>
          <w:rFonts w:ascii="宋体" w:hAnsi="宋体" w:hint="eastAsia"/>
          <w:color w:val="000000" w:themeColor="text1"/>
          <w:sz w:val="24"/>
        </w:rPr>
        <w:t>万</w:t>
      </w:r>
      <w:r w:rsidRPr="00042F52">
        <w:rPr>
          <w:rFonts w:ascii="宋体" w:hAnsi="宋体" w:hint="eastAsia"/>
          <w:color w:val="000000" w:themeColor="text1"/>
          <w:kern w:val="0"/>
          <w:sz w:val="24"/>
          <w:lang w:val="zh-CN"/>
        </w:rPr>
        <w:t>元</w:t>
      </w:r>
    </w:p>
    <w:p w14:paraId="44178942" w14:textId="1AB5AC90" w:rsidR="00EE4D62" w:rsidRPr="002367E8" w:rsidRDefault="00897050" w:rsidP="002367E8">
      <w:pPr>
        <w:spacing w:line="360" w:lineRule="exact"/>
        <w:ind w:firstLineChars="200" w:firstLine="480"/>
        <w:contextualSpacing/>
        <w:rPr>
          <w:rFonts w:ascii="宋体" w:hAnsi="宋体"/>
          <w:bCs/>
          <w:color w:val="000000" w:themeColor="text1"/>
          <w:kern w:val="0"/>
          <w:sz w:val="24"/>
          <w:lang w:val="zh-CN"/>
        </w:rPr>
      </w:pPr>
      <w:r w:rsidRPr="00042F52">
        <w:rPr>
          <w:rFonts w:ascii="宋体" w:hAnsi="宋体" w:hint="eastAsia"/>
          <w:bCs/>
          <w:color w:val="000000" w:themeColor="text1"/>
          <w:kern w:val="0"/>
          <w:sz w:val="24"/>
          <w:lang w:val="zh-CN"/>
        </w:rPr>
        <w:t>4、最高限价：</w:t>
      </w:r>
      <w:r w:rsidRPr="00042F52">
        <w:rPr>
          <w:rFonts w:ascii="宋体" w:hAnsi="宋体" w:hint="eastAsia"/>
          <w:color w:val="000000" w:themeColor="text1"/>
          <w:kern w:val="0"/>
          <w:sz w:val="24"/>
          <w:lang w:val="zh-CN"/>
        </w:rPr>
        <w:t>人民币</w:t>
      </w:r>
      <w:r w:rsidR="00813D30" w:rsidRPr="00042F52">
        <w:rPr>
          <w:rFonts w:ascii="宋体" w:hAnsi="宋体"/>
          <w:color w:val="000000" w:themeColor="text1"/>
          <w:sz w:val="24"/>
        </w:rPr>
        <w:t>8</w:t>
      </w:r>
      <w:r w:rsidR="00813D30" w:rsidRPr="00042F52">
        <w:rPr>
          <w:rFonts w:ascii="宋体" w:hAnsi="宋体" w:hint="eastAsia"/>
          <w:color w:val="000000" w:themeColor="text1"/>
          <w:sz w:val="24"/>
        </w:rPr>
        <w:t>万</w:t>
      </w:r>
      <w:r w:rsidRPr="00042F52">
        <w:rPr>
          <w:rFonts w:ascii="宋体" w:hAnsi="宋体" w:hint="eastAsia"/>
          <w:color w:val="000000" w:themeColor="text1"/>
          <w:kern w:val="0"/>
          <w:sz w:val="24"/>
          <w:lang w:val="zh-CN"/>
        </w:rPr>
        <w:t>元</w:t>
      </w:r>
      <w:r w:rsidRPr="002367E8">
        <w:rPr>
          <w:rFonts w:ascii="宋体" w:hAnsi="宋体" w:hint="eastAsia"/>
          <w:color w:val="000000" w:themeColor="text1"/>
          <w:kern w:val="0"/>
          <w:sz w:val="24"/>
          <w:lang w:val="zh-CN"/>
        </w:rPr>
        <w:t>。</w:t>
      </w:r>
      <w:r w:rsidRPr="002367E8">
        <w:rPr>
          <w:rFonts w:ascii="宋体" w:hAnsi="宋体" w:hint="eastAsia"/>
          <w:bCs/>
          <w:color w:val="000000" w:themeColor="text1"/>
          <w:kern w:val="0"/>
          <w:sz w:val="24"/>
          <w:lang w:val="zh-CN"/>
        </w:rPr>
        <w:t>（注：供应商的最终报价不得高于本项目最高限价，否则按无效报价处理）</w:t>
      </w:r>
    </w:p>
    <w:p w14:paraId="55F9843D" w14:textId="77777777" w:rsidR="00EE4D62" w:rsidRPr="002367E8" w:rsidRDefault="00897050" w:rsidP="002367E8">
      <w:pPr>
        <w:spacing w:line="360" w:lineRule="exact"/>
        <w:ind w:firstLineChars="200" w:firstLine="480"/>
        <w:contextualSpacing/>
        <w:rPr>
          <w:rFonts w:ascii="宋体" w:hAnsi="宋体"/>
          <w:bCs/>
          <w:color w:val="000000" w:themeColor="text1"/>
          <w:kern w:val="0"/>
          <w:sz w:val="24"/>
        </w:rPr>
      </w:pPr>
      <w:r w:rsidRPr="002367E8">
        <w:rPr>
          <w:rFonts w:ascii="宋体" w:hAnsi="宋体" w:hint="eastAsia"/>
          <w:bCs/>
          <w:color w:val="000000" w:themeColor="text1"/>
          <w:kern w:val="0"/>
          <w:sz w:val="24"/>
          <w:lang w:val="zh-CN"/>
        </w:rPr>
        <w:t>5、交货地点：</w:t>
      </w:r>
      <w:r w:rsidRPr="002367E8">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14:paraId="6052FB24" w14:textId="220B49D0" w:rsidR="00EE4D62" w:rsidRPr="002367E8" w:rsidRDefault="00897050" w:rsidP="005303A2">
      <w:pPr>
        <w:spacing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二、</w:t>
      </w:r>
      <w:r w:rsidR="009E44F6">
        <w:rPr>
          <w:rFonts w:ascii="宋体" w:hAnsi="宋体" w:hint="eastAsia"/>
          <w:b/>
          <w:color w:val="000000" w:themeColor="text1"/>
          <w:kern w:val="0"/>
          <w:sz w:val="24"/>
        </w:rPr>
        <w:t>服务期限</w:t>
      </w:r>
    </w:p>
    <w:p w14:paraId="12ED0CE9" w14:textId="08130875" w:rsidR="009E44F6" w:rsidRDefault="009E44F6" w:rsidP="005303A2">
      <w:pPr>
        <w:spacing w:afterLines="50" w:after="120" w:line="360" w:lineRule="exact"/>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02</w:t>
      </w:r>
      <w:r w:rsidR="00EF47EA">
        <w:rPr>
          <w:rFonts w:ascii="宋体" w:hAnsi="宋体" w:cs="宋体" w:hint="eastAsia"/>
          <w:color w:val="000000" w:themeColor="text1"/>
          <w:sz w:val="24"/>
        </w:rPr>
        <w:t>5</w:t>
      </w:r>
      <w:r>
        <w:rPr>
          <w:rFonts w:ascii="宋体" w:hAnsi="宋体" w:cs="宋体" w:hint="eastAsia"/>
          <w:color w:val="000000" w:themeColor="text1"/>
          <w:sz w:val="24"/>
        </w:rPr>
        <w:t>年8月1日-</w:t>
      </w:r>
      <w:r>
        <w:rPr>
          <w:rFonts w:ascii="宋体" w:hAnsi="宋体" w:cs="宋体"/>
          <w:color w:val="000000" w:themeColor="text1"/>
          <w:sz w:val="24"/>
        </w:rPr>
        <w:t>202</w:t>
      </w:r>
      <w:r w:rsidR="00EF47EA">
        <w:rPr>
          <w:rFonts w:ascii="宋体" w:hAnsi="宋体" w:cs="宋体" w:hint="eastAsia"/>
          <w:color w:val="000000" w:themeColor="text1"/>
          <w:sz w:val="24"/>
        </w:rPr>
        <w:t>6</w:t>
      </w:r>
      <w:r>
        <w:rPr>
          <w:rFonts w:ascii="宋体" w:hAnsi="宋体" w:cs="宋体" w:hint="eastAsia"/>
          <w:color w:val="000000" w:themeColor="text1"/>
          <w:sz w:val="24"/>
        </w:rPr>
        <w:t>年7月3</w:t>
      </w:r>
      <w:r>
        <w:rPr>
          <w:rFonts w:ascii="宋体" w:hAnsi="宋体" w:cs="宋体"/>
          <w:color w:val="000000" w:themeColor="text1"/>
          <w:sz w:val="24"/>
        </w:rPr>
        <w:t>1</w:t>
      </w:r>
      <w:r>
        <w:rPr>
          <w:rFonts w:ascii="宋体" w:hAnsi="宋体" w:cs="宋体" w:hint="eastAsia"/>
          <w:color w:val="000000" w:themeColor="text1"/>
          <w:sz w:val="24"/>
        </w:rPr>
        <w:t>日</w:t>
      </w:r>
    </w:p>
    <w:p w14:paraId="4F2D0589" w14:textId="4F0521C3" w:rsidR="00EE4D62" w:rsidRDefault="00897050" w:rsidP="005303A2">
      <w:pPr>
        <w:spacing w:afterLines="50" w:after="120"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三、</w:t>
      </w:r>
      <w:r w:rsidR="00825DA0">
        <w:rPr>
          <w:rFonts w:ascii="宋体" w:hAnsi="宋体" w:hint="eastAsia"/>
          <w:b/>
          <w:color w:val="000000" w:themeColor="text1"/>
          <w:kern w:val="0"/>
          <w:sz w:val="24"/>
          <w:lang w:val="zh-CN"/>
        </w:rPr>
        <w:t>维保电梯规格型号</w:t>
      </w:r>
      <w:r w:rsidR="004D718A">
        <w:rPr>
          <w:rFonts w:ascii="宋体" w:hAnsi="宋体" w:hint="eastAsia"/>
          <w:b/>
          <w:color w:val="000000" w:themeColor="text1"/>
          <w:kern w:val="0"/>
          <w:sz w:val="24"/>
          <w:lang w:val="zh-CN"/>
        </w:rPr>
        <w:t>、</w:t>
      </w:r>
      <w:r w:rsidR="00825DA0">
        <w:rPr>
          <w:rFonts w:ascii="宋体" w:hAnsi="宋体" w:hint="eastAsia"/>
          <w:b/>
          <w:color w:val="000000" w:themeColor="text1"/>
          <w:kern w:val="0"/>
          <w:sz w:val="24"/>
          <w:lang w:val="zh-CN"/>
        </w:rPr>
        <w:t>要求</w:t>
      </w:r>
      <w:r w:rsidR="004D718A">
        <w:rPr>
          <w:rFonts w:ascii="宋体" w:hAnsi="宋体" w:hint="eastAsia"/>
          <w:b/>
          <w:color w:val="000000" w:themeColor="text1"/>
          <w:kern w:val="0"/>
          <w:sz w:val="24"/>
          <w:lang w:val="zh-CN"/>
        </w:rPr>
        <w:t>及内容</w:t>
      </w:r>
    </w:p>
    <w:p w14:paraId="24AA42E9" w14:textId="77777777" w:rsidR="00825DA0" w:rsidRPr="00825DA0" w:rsidRDefault="00825DA0" w:rsidP="005303A2">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（一）货梯</w:t>
      </w:r>
    </w:p>
    <w:p w14:paraId="32D5BDBC" w14:textId="77777777" w:rsidR="00825DA0" w:rsidRPr="00825DA0" w:rsidRDefault="00825DA0" w:rsidP="00825DA0">
      <w:pPr>
        <w:tabs>
          <w:tab w:val="left" w:pos="7380"/>
        </w:tabs>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1.实</w:t>
      </w:r>
      <w:proofErr w:type="gramStart"/>
      <w:r w:rsidRPr="00825DA0">
        <w:rPr>
          <w:rFonts w:asciiTheme="minorEastAsia" w:eastAsiaTheme="minorEastAsia" w:hAnsiTheme="minorEastAsia"/>
          <w:sz w:val="24"/>
        </w:rPr>
        <w:t>训楼货梯</w:t>
      </w:r>
      <w:proofErr w:type="gramEnd"/>
    </w:p>
    <w:p w14:paraId="4CDCAE03" w14:textId="77777777" w:rsidR="00825DA0" w:rsidRPr="00825DA0" w:rsidRDefault="00825DA0" w:rsidP="00825DA0">
      <w:pPr>
        <w:tabs>
          <w:tab w:val="left" w:pos="7380"/>
        </w:tabs>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型号</w:t>
      </w:r>
      <w:r w:rsidRPr="00825DA0">
        <w:rPr>
          <w:rFonts w:asciiTheme="minorEastAsia" w:eastAsiaTheme="minorEastAsia" w:hAnsiTheme="minorEastAsia"/>
          <w:sz w:val="24"/>
          <w:u w:val="single"/>
        </w:rPr>
        <w:t xml:space="preserve">_S80LAL3000VF050CT22 </w:t>
      </w:r>
      <w:r w:rsidRPr="00825DA0">
        <w:rPr>
          <w:rFonts w:asciiTheme="minorEastAsia" w:eastAsiaTheme="minorEastAsia" w:hAnsiTheme="minorEastAsia"/>
          <w:sz w:val="24"/>
        </w:rPr>
        <w:t>、     层站</w:t>
      </w:r>
      <w:r w:rsidRPr="00825DA0">
        <w:rPr>
          <w:rFonts w:asciiTheme="minorEastAsia" w:eastAsiaTheme="minorEastAsia" w:hAnsiTheme="minorEastAsia"/>
          <w:sz w:val="24"/>
          <w:u w:val="single"/>
        </w:rPr>
        <w:t xml:space="preserve"> 4/4  </w:t>
      </w:r>
      <w:r w:rsidRPr="00825DA0">
        <w:rPr>
          <w:rFonts w:asciiTheme="minorEastAsia" w:eastAsiaTheme="minorEastAsia" w:hAnsiTheme="minorEastAsia"/>
          <w:sz w:val="24"/>
        </w:rPr>
        <w:t xml:space="preserve"> 、     台数 </w:t>
      </w:r>
      <w:r w:rsidRPr="00825DA0">
        <w:rPr>
          <w:rFonts w:asciiTheme="minorEastAsia" w:eastAsiaTheme="minorEastAsia" w:hAnsiTheme="minorEastAsia"/>
          <w:sz w:val="24"/>
          <w:u w:val="single"/>
        </w:rPr>
        <w:t xml:space="preserve"> 1 </w:t>
      </w:r>
      <w:r w:rsidRPr="00825DA0">
        <w:rPr>
          <w:rFonts w:asciiTheme="minorEastAsia" w:eastAsiaTheme="minorEastAsia" w:hAnsiTheme="minorEastAsia"/>
          <w:sz w:val="24"/>
        </w:rPr>
        <w:t>、</w:t>
      </w:r>
    </w:p>
    <w:p w14:paraId="490C8554" w14:textId="77777777" w:rsidR="00825DA0" w:rsidRPr="00825DA0" w:rsidRDefault="00825DA0" w:rsidP="00825DA0">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控制方式</w:t>
      </w:r>
      <w:r w:rsidRPr="00825DA0">
        <w:rPr>
          <w:rFonts w:asciiTheme="minorEastAsia" w:eastAsiaTheme="minorEastAsia" w:hAnsiTheme="minorEastAsia"/>
          <w:sz w:val="24"/>
          <w:u w:val="single"/>
        </w:rPr>
        <w:t xml:space="preserve">_    </w:t>
      </w:r>
      <w:proofErr w:type="gramStart"/>
      <w:r w:rsidRPr="00825DA0">
        <w:rPr>
          <w:rFonts w:asciiTheme="minorEastAsia" w:eastAsiaTheme="minorEastAsia" w:hAnsiTheme="minorEastAsia"/>
          <w:sz w:val="24"/>
          <w:u w:val="single"/>
        </w:rPr>
        <w:t>集选</w:t>
      </w:r>
      <w:proofErr w:type="gramEnd"/>
      <w:r w:rsidRPr="00825DA0">
        <w:rPr>
          <w:rFonts w:asciiTheme="minorEastAsia" w:eastAsiaTheme="minorEastAsia" w:hAnsiTheme="minorEastAsia"/>
          <w:sz w:val="24"/>
          <w:u w:val="single"/>
        </w:rPr>
        <w:t>_      _</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_3000kg</w:t>
      </w:r>
      <w:r w:rsidRPr="00825DA0">
        <w:rPr>
          <w:rFonts w:asciiTheme="minorEastAsia" w:eastAsiaTheme="minorEastAsia" w:hAnsiTheme="minorEastAsia"/>
          <w:sz w:val="24"/>
        </w:rPr>
        <w:t xml:space="preserve">、   速 度 </w:t>
      </w:r>
      <w:r w:rsidRPr="00825DA0">
        <w:rPr>
          <w:rFonts w:asciiTheme="minorEastAsia" w:eastAsiaTheme="minorEastAsia" w:hAnsiTheme="minorEastAsia"/>
          <w:sz w:val="24"/>
          <w:u w:val="single"/>
        </w:rPr>
        <w:t xml:space="preserve">0.5 </w:t>
      </w:r>
      <w:r w:rsidRPr="00825DA0">
        <w:rPr>
          <w:rFonts w:asciiTheme="minorEastAsia" w:eastAsiaTheme="minorEastAsia" w:hAnsiTheme="minorEastAsia"/>
          <w:sz w:val="24"/>
        </w:rPr>
        <w:t>m/s</w:t>
      </w:r>
    </w:p>
    <w:p w14:paraId="0063B200" w14:textId="77777777" w:rsidR="00825DA0" w:rsidRPr="00825DA0" w:rsidRDefault="00825DA0" w:rsidP="00825DA0">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2.综合教学楼货梯</w:t>
      </w:r>
    </w:p>
    <w:p w14:paraId="0BB04C3F" w14:textId="77777777" w:rsidR="00825DA0" w:rsidRPr="00825DA0" w:rsidRDefault="00825DA0" w:rsidP="00825DA0">
      <w:pPr>
        <w:tabs>
          <w:tab w:val="left" w:pos="7380"/>
        </w:tabs>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型号</w:t>
      </w:r>
      <w:r w:rsidRPr="00825DA0">
        <w:rPr>
          <w:rFonts w:asciiTheme="minorEastAsia" w:eastAsiaTheme="minorEastAsia" w:hAnsiTheme="minorEastAsia"/>
          <w:sz w:val="24"/>
          <w:u w:val="single"/>
        </w:rPr>
        <w:t xml:space="preserve">_      H08024        </w:t>
      </w:r>
      <w:r w:rsidRPr="00825DA0">
        <w:rPr>
          <w:rFonts w:asciiTheme="minorEastAsia" w:eastAsiaTheme="minorEastAsia" w:hAnsiTheme="minorEastAsia"/>
          <w:sz w:val="24"/>
        </w:rPr>
        <w:t>、     层站</w:t>
      </w:r>
      <w:r w:rsidRPr="00825DA0">
        <w:rPr>
          <w:rFonts w:asciiTheme="minorEastAsia" w:eastAsiaTheme="minorEastAsia" w:hAnsiTheme="minorEastAsia"/>
          <w:sz w:val="24"/>
          <w:u w:val="single"/>
        </w:rPr>
        <w:t xml:space="preserve"> 9/9  </w:t>
      </w:r>
      <w:r w:rsidRPr="00825DA0">
        <w:rPr>
          <w:rFonts w:asciiTheme="minorEastAsia" w:eastAsiaTheme="minorEastAsia" w:hAnsiTheme="minorEastAsia"/>
          <w:sz w:val="24"/>
        </w:rPr>
        <w:t xml:space="preserve"> 、     台数 </w:t>
      </w:r>
      <w:r w:rsidRPr="00825DA0">
        <w:rPr>
          <w:rFonts w:asciiTheme="minorEastAsia" w:eastAsiaTheme="minorEastAsia" w:hAnsiTheme="minorEastAsia"/>
          <w:sz w:val="24"/>
          <w:u w:val="single"/>
        </w:rPr>
        <w:t xml:space="preserve"> 1 </w:t>
      </w:r>
      <w:r w:rsidRPr="00825DA0">
        <w:rPr>
          <w:rFonts w:asciiTheme="minorEastAsia" w:eastAsiaTheme="minorEastAsia" w:hAnsiTheme="minorEastAsia"/>
          <w:sz w:val="24"/>
        </w:rPr>
        <w:t>、</w:t>
      </w:r>
    </w:p>
    <w:p w14:paraId="0569C0BE" w14:textId="77777777" w:rsidR="00825DA0" w:rsidRPr="00825DA0" w:rsidRDefault="00825DA0" w:rsidP="00825DA0">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控制方式</w:t>
      </w:r>
      <w:r w:rsidRPr="00825DA0">
        <w:rPr>
          <w:rFonts w:asciiTheme="minorEastAsia" w:eastAsiaTheme="minorEastAsia" w:hAnsiTheme="minorEastAsia"/>
          <w:sz w:val="24"/>
          <w:u w:val="single"/>
        </w:rPr>
        <w:t xml:space="preserve">_    </w:t>
      </w:r>
      <w:proofErr w:type="gramStart"/>
      <w:r w:rsidRPr="00825DA0">
        <w:rPr>
          <w:rFonts w:asciiTheme="minorEastAsia" w:eastAsiaTheme="minorEastAsia" w:hAnsiTheme="minorEastAsia"/>
          <w:sz w:val="24"/>
          <w:u w:val="single"/>
        </w:rPr>
        <w:t>集选</w:t>
      </w:r>
      <w:proofErr w:type="gramEnd"/>
      <w:r w:rsidRPr="00825DA0">
        <w:rPr>
          <w:rFonts w:asciiTheme="minorEastAsia" w:eastAsiaTheme="minorEastAsia" w:hAnsiTheme="minorEastAsia"/>
          <w:sz w:val="24"/>
          <w:u w:val="single"/>
        </w:rPr>
        <w:t>_      _</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_2000kg</w:t>
      </w:r>
      <w:r w:rsidRPr="00825DA0">
        <w:rPr>
          <w:rFonts w:asciiTheme="minorEastAsia" w:eastAsiaTheme="minorEastAsia" w:hAnsiTheme="minorEastAsia"/>
          <w:sz w:val="24"/>
        </w:rPr>
        <w:t xml:space="preserve">、   速 度 </w:t>
      </w:r>
      <w:r w:rsidRPr="00825DA0">
        <w:rPr>
          <w:rFonts w:asciiTheme="minorEastAsia" w:eastAsiaTheme="minorEastAsia" w:hAnsiTheme="minorEastAsia"/>
          <w:sz w:val="24"/>
          <w:u w:val="single"/>
        </w:rPr>
        <w:t xml:space="preserve">1.0 </w:t>
      </w:r>
      <w:r w:rsidRPr="00825DA0">
        <w:rPr>
          <w:rFonts w:asciiTheme="minorEastAsia" w:eastAsiaTheme="minorEastAsia" w:hAnsiTheme="minorEastAsia"/>
          <w:sz w:val="24"/>
        </w:rPr>
        <w:t>m/s</w:t>
      </w:r>
    </w:p>
    <w:p w14:paraId="4513EF30" w14:textId="77777777" w:rsidR="00825DA0" w:rsidRPr="00825DA0" w:rsidRDefault="00825DA0" w:rsidP="005303A2">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（二）客梯</w:t>
      </w:r>
    </w:p>
    <w:p w14:paraId="28CBDB89" w14:textId="77777777" w:rsidR="00825DA0" w:rsidRPr="00825DA0" w:rsidRDefault="00825DA0" w:rsidP="00825DA0">
      <w:pPr>
        <w:spacing w:line="360" w:lineRule="auto"/>
        <w:rPr>
          <w:rFonts w:asciiTheme="minorEastAsia" w:eastAsiaTheme="minorEastAsia" w:hAnsiTheme="minorEastAsia"/>
          <w:sz w:val="24"/>
        </w:rPr>
      </w:pPr>
      <w:r w:rsidRPr="00825DA0">
        <w:rPr>
          <w:rFonts w:asciiTheme="minorEastAsia" w:eastAsiaTheme="minorEastAsia" w:hAnsiTheme="minorEastAsia"/>
          <w:sz w:val="24"/>
        </w:rPr>
        <w:t xml:space="preserve">    1.老校区客梯</w:t>
      </w:r>
    </w:p>
    <w:p w14:paraId="2FB1D436"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品牌</w:t>
      </w:r>
      <w:r w:rsidRPr="00825DA0">
        <w:rPr>
          <w:rFonts w:asciiTheme="minorEastAsia" w:eastAsiaTheme="minorEastAsia" w:hAnsiTheme="minorEastAsia"/>
          <w:sz w:val="24"/>
          <w:u w:val="single"/>
        </w:rPr>
        <w:t xml:space="preserve">     广日             </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_1000kg</w:t>
      </w:r>
      <w:r w:rsidRPr="00825DA0">
        <w:rPr>
          <w:rFonts w:asciiTheme="minorEastAsia" w:eastAsiaTheme="minorEastAsia" w:hAnsiTheme="minorEastAsia"/>
          <w:sz w:val="24"/>
        </w:rPr>
        <w:t xml:space="preserve">、   速 度 </w:t>
      </w:r>
      <w:r w:rsidRPr="00825DA0">
        <w:rPr>
          <w:rFonts w:asciiTheme="minorEastAsia" w:eastAsiaTheme="minorEastAsia" w:hAnsiTheme="minorEastAsia"/>
          <w:sz w:val="24"/>
          <w:u w:val="single"/>
        </w:rPr>
        <w:t xml:space="preserve">1.5 </w:t>
      </w:r>
      <w:r w:rsidRPr="00825DA0">
        <w:rPr>
          <w:rFonts w:asciiTheme="minorEastAsia" w:eastAsiaTheme="minorEastAsia" w:hAnsiTheme="minorEastAsia"/>
          <w:sz w:val="24"/>
        </w:rPr>
        <w:t>m/s</w:t>
      </w:r>
    </w:p>
    <w:p w14:paraId="5426F35B"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层站</w:t>
      </w:r>
      <w:r w:rsidRPr="00825DA0">
        <w:rPr>
          <w:rFonts w:asciiTheme="minorEastAsia" w:eastAsiaTheme="minorEastAsia" w:hAnsiTheme="minorEastAsia"/>
          <w:sz w:val="24"/>
          <w:u w:val="single"/>
        </w:rPr>
        <w:t xml:space="preserve">    3、4、5、8        </w:t>
      </w:r>
      <w:r w:rsidRPr="00825DA0">
        <w:rPr>
          <w:rFonts w:asciiTheme="minorEastAsia" w:eastAsiaTheme="minorEastAsia" w:hAnsiTheme="minorEastAsia"/>
          <w:sz w:val="24"/>
        </w:rPr>
        <w:t xml:space="preserve">、    台数 </w:t>
      </w:r>
      <w:r w:rsidRPr="00825DA0">
        <w:rPr>
          <w:rFonts w:asciiTheme="minorEastAsia" w:eastAsiaTheme="minorEastAsia" w:hAnsiTheme="minorEastAsia"/>
          <w:sz w:val="24"/>
          <w:u w:val="single"/>
        </w:rPr>
        <w:t xml:space="preserve"> 5 </w:t>
      </w:r>
      <w:r w:rsidRPr="00825DA0">
        <w:rPr>
          <w:rFonts w:asciiTheme="minorEastAsia" w:eastAsiaTheme="minorEastAsia" w:hAnsiTheme="minorEastAsia"/>
          <w:sz w:val="24"/>
        </w:rPr>
        <w:t>、</w:t>
      </w:r>
    </w:p>
    <w:p w14:paraId="7552DECB" w14:textId="77777777" w:rsidR="00825DA0" w:rsidRPr="00825DA0" w:rsidRDefault="00825DA0" w:rsidP="00825DA0">
      <w:pPr>
        <w:spacing w:line="360" w:lineRule="auto"/>
        <w:ind w:firstLine="465"/>
        <w:rPr>
          <w:rFonts w:asciiTheme="minorEastAsia" w:eastAsiaTheme="minorEastAsia" w:hAnsiTheme="minorEastAsia"/>
          <w:bCs/>
          <w:sz w:val="24"/>
        </w:rPr>
      </w:pPr>
      <w:r w:rsidRPr="00825DA0">
        <w:rPr>
          <w:rFonts w:asciiTheme="minorEastAsia" w:eastAsiaTheme="minorEastAsia" w:hAnsiTheme="minorEastAsia"/>
          <w:bCs/>
          <w:sz w:val="24"/>
        </w:rPr>
        <w:t>2.综合教学楼客梯</w:t>
      </w:r>
    </w:p>
    <w:p w14:paraId="073A11CD"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品牌</w:t>
      </w:r>
      <w:r w:rsidRPr="00825DA0">
        <w:rPr>
          <w:rFonts w:asciiTheme="minorEastAsia" w:eastAsiaTheme="minorEastAsia" w:hAnsiTheme="minorEastAsia"/>
          <w:sz w:val="24"/>
          <w:u w:val="single"/>
        </w:rPr>
        <w:t xml:space="preserve">        通力          </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 xml:space="preserve">_1350kg </w:t>
      </w:r>
      <w:r w:rsidRPr="00825DA0">
        <w:rPr>
          <w:rFonts w:asciiTheme="minorEastAsia" w:eastAsiaTheme="minorEastAsia" w:hAnsiTheme="minorEastAsia"/>
          <w:sz w:val="24"/>
        </w:rPr>
        <w:t xml:space="preserve">、   速 度 </w:t>
      </w:r>
      <w:r w:rsidRPr="00825DA0">
        <w:rPr>
          <w:rFonts w:asciiTheme="minorEastAsia" w:eastAsiaTheme="minorEastAsia" w:hAnsiTheme="minorEastAsia"/>
          <w:sz w:val="24"/>
          <w:u w:val="single"/>
        </w:rPr>
        <w:t xml:space="preserve">1.75 </w:t>
      </w:r>
      <w:r w:rsidRPr="00825DA0">
        <w:rPr>
          <w:rFonts w:asciiTheme="minorEastAsia" w:eastAsiaTheme="minorEastAsia" w:hAnsiTheme="minorEastAsia"/>
          <w:sz w:val="24"/>
        </w:rPr>
        <w:t>m/s</w:t>
      </w:r>
    </w:p>
    <w:p w14:paraId="59C9A948"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层站</w:t>
      </w:r>
      <w:r w:rsidRPr="00825DA0">
        <w:rPr>
          <w:rFonts w:asciiTheme="minorEastAsia" w:eastAsiaTheme="minorEastAsia" w:hAnsiTheme="minorEastAsia"/>
          <w:sz w:val="24"/>
          <w:u w:val="single"/>
        </w:rPr>
        <w:t xml:space="preserve">          9           </w:t>
      </w:r>
      <w:r w:rsidRPr="00825DA0">
        <w:rPr>
          <w:rFonts w:asciiTheme="minorEastAsia" w:eastAsiaTheme="minorEastAsia" w:hAnsiTheme="minorEastAsia"/>
          <w:sz w:val="24"/>
        </w:rPr>
        <w:t xml:space="preserve">、    台数 </w:t>
      </w:r>
      <w:r w:rsidRPr="00825DA0">
        <w:rPr>
          <w:rFonts w:asciiTheme="minorEastAsia" w:eastAsiaTheme="minorEastAsia" w:hAnsiTheme="minorEastAsia"/>
          <w:sz w:val="24"/>
          <w:u w:val="single"/>
        </w:rPr>
        <w:t xml:space="preserve"> 3 </w:t>
      </w:r>
      <w:r w:rsidRPr="00825DA0">
        <w:rPr>
          <w:rFonts w:asciiTheme="minorEastAsia" w:eastAsiaTheme="minorEastAsia" w:hAnsiTheme="minorEastAsia"/>
          <w:sz w:val="24"/>
        </w:rPr>
        <w:t>、</w:t>
      </w:r>
    </w:p>
    <w:p w14:paraId="287017C2" w14:textId="710B4F97" w:rsidR="00825DA0" w:rsidRPr="00825DA0" w:rsidRDefault="00825DA0" w:rsidP="005303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（三）维保要求</w:t>
      </w:r>
    </w:p>
    <w:p w14:paraId="6F4C36D4" w14:textId="77777777" w:rsidR="00825DA0" w:rsidRPr="00825DA0" w:rsidRDefault="00825DA0" w:rsidP="00907261">
      <w:pPr>
        <w:numPr>
          <w:ilvl w:val="0"/>
          <w:numId w:val="8"/>
        </w:numPr>
        <w:spacing w:line="360" w:lineRule="auto"/>
        <w:ind w:left="0" w:firstLineChars="200" w:firstLine="480"/>
        <w:rPr>
          <w:rFonts w:asciiTheme="minorEastAsia" w:eastAsiaTheme="minorEastAsia" w:hAnsiTheme="minorEastAsia"/>
          <w:sz w:val="24"/>
        </w:rPr>
      </w:pPr>
      <w:r w:rsidRPr="00907261">
        <w:rPr>
          <w:rFonts w:asciiTheme="minorEastAsia" w:eastAsiaTheme="minorEastAsia" w:hAnsiTheme="minorEastAsia"/>
          <w:sz w:val="24"/>
          <w:highlight w:val="yellow"/>
        </w:rPr>
        <w:t>必须确保保养后年检合格</w:t>
      </w:r>
      <w:r w:rsidRPr="00825DA0">
        <w:rPr>
          <w:rFonts w:asciiTheme="minorEastAsia" w:eastAsiaTheme="minorEastAsia" w:hAnsiTheme="minorEastAsia"/>
          <w:sz w:val="24"/>
        </w:rPr>
        <w:t>。</w:t>
      </w:r>
    </w:p>
    <w:p w14:paraId="59E05C8C" w14:textId="77777777" w:rsidR="00825DA0" w:rsidRPr="00825DA0" w:rsidRDefault="00825DA0" w:rsidP="00907261">
      <w:pPr>
        <w:numPr>
          <w:ilvl w:val="0"/>
          <w:numId w:val="8"/>
        </w:numPr>
        <w:spacing w:line="360" w:lineRule="auto"/>
        <w:ind w:left="0" w:firstLineChars="200" w:firstLine="480"/>
        <w:rPr>
          <w:rFonts w:asciiTheme="minorEastAsia" w:eastAsiaTheme="minorEastAsia" w:hAnsiTheme="minorEastAsia"/>
          <w:sz w:val="24"/>
        </w:rPr>
      </w:pPr>
      <w:r w:rsidRPr="00825DA0">
        <w:rPr>
          <w:rFonts w:asciiTheme="minorEastAsia" w:eastAsiaTheme="minorEastAsia" w:hAnsiTheme="minorEastAsia"/>
          <w:sz w:val="24"/>
        </w:rPr>
        <w:t>应严格按照有关维保、保养的操作规范及安全要求对电梯进行正常保养及故障检修，确保电梯正常运行。</w:t>
      </w:r>
    </w:p>
    <w:p w14:paraId="0F4B58AE" w14:textId="368407C7" w:rsidR="00825DA0" w:rsidRPr="00825DA0" w:rsidRDefault="00825DA0" w:rsidP="00907261">
      <w:pPr>
        <w:numPr>
          <w:ilvl w:val="0"/>
          <w:numId w:val="8"/>
        </w:numPr>
        <w:spacing w:line="360" w:lineRule="auto"/>
        <w:ind w:left="0" w:firstLineChars="200" w:firstLine="480"/>
        <w:rPr>
          <w:rFonts w:asciiTheme="minorEastAsia" w:eastAsiaTheme="minorEastAsia" w:hAnsiTheme="minorEastAsia"/>
          <w:sz w:val="24"/>
        </w:rPr>
      </w:pPr>
      <w:r w:rsidRPr="00825DA0">
        <w:rPr>
          <w:rFonts w:asciiTheme="minorEastAsia" w:eastAsiaTheme="minorEastAsia" w:hAnsiTheme="minorEastAsia"/>
          <w:sz w:val="24"/>
        </w:rPr>
        <w:lastRenderedPageBreak/>
        <w:t>应严格按照国家质量监督检验总局颁布的</w:t>
      </w:r>
      <w:r w:rsidR="008F02EC" w:rsidRPr="008F02EC">
        <w:rPr>
          <w:rFonts w:asciiTheme="minorEastAsia" w:eastAsiaTheme="minorEastAsia" w:hAnsiTheme="minorEastAsia" w:hint="eastAsia"/>
          <w:sz w:val="24"/>
        </w:rPr>
        <w:t>《电梯维护保养规则》（TSG T5002-2017）</w:t>
      </w:r>
      <w:r w:rsidRPr="00825DA0">
        <w:rPr>
          <w:rFonts w:asciiTheme="minorEastAsia" w:eastAsiaTheme="minorEastAsia" w:hAnsiTheme="minorEastAsia"/>
          <w:sz w:val="24"/>
        </w:rPr>
        <w:t>要求进行维保工作（详见附件），维保项目分半月、季度、半年和年度等四类并负责做好维护保养工作记录，保养时间依国家规定之上班时间，不得影响单位正常上班的使用或按甲方要求时间内实施。</w:t>
      </w:r>
    </w:p>
    <w:p w14:paraId="5895BB50" w14:textId="77777777"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4.须提供24小时服务电话由校方随时与之联络。</w:t>
      </w:r>
    </w:p>
    <w:p w14:paraId="033FDD6F" w14:textId="710C4C30"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5.接到应急抢修电话，必须做出明确答复</w:t>
      </w:r>
      <w:r w:rsidRPr="00907261">
        <w:rPr>
          <w:rFonts w:asciiTheme="minorEastAsia" w:eastAsiaTheme="minorEastAsia" w:hAnsiTheme="minorEastAsia"/>
          <w:sz w:val="24"/>
          <w:highlight w:val="yellow"/>
        </w:rPr>
        <w:t>1小时内赶到现场处理</w:t>
      </w:r>
      <w:r w:rsidRPr="00825DA0">
        <w:rPr>
          <w:rFonts w:asciiTheme="minorEastAsia" w:eastAsiaTheme="minorEastAsia" w:hAnsiTheme="minorEastAsia"/>
          <w:sz w:val="24"/>
        </w:rPr>
        <w:t>；当电梯困人时，</w:t>
      </w:r>
      <w:r w:rsidRPr="009A447C">
        <w:rPr>
          <w:rFonts w:asciiTheme="minorEastAsia" w:eastAsiaTheme="minorEastAsia" w:hAnsiTheme="minorEastAsia"/>
          <w:sz w:val="24"/>
          <w:highlight w:val="yellow"/>
        </w:rPr>
        <w:t>必须在30分钟内到达现场</w:t>
      </w:r>
      <w:r w:rsidRPr="00825DA0">
        <w:rPr>
          <w:rFonts w:asciiTheme="minorEastAsia" w:eastAsiaTheme="minorEastAsia" w:hAnsiTheme="minorEastAsia"/>
          <w:sz w:val="24"/>
        </w:rPr>
        <w:t>解救被困人员。</w:t>
      </w:r>
    </w:p>
    <w:p w14:paraId="441E97FB" w14:textId="273C4AF0"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6.维修人员进场施工必须遵守有关劳动规定，并自觉遵守甲方单位的管理制度。</w:t>
      </w:r>
    </w:p>
    <w:p w14:paraId="64B95BEA" w14:textId="1CD1C65E"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7.维修人员进场施工其人身安全由乙方负全责。</w:t>
      </w:r>
    </w:p>
    <w:p w14:paraId="360807C9" w14:textId="06CD37E0"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8. 在委托保养期间，</w:t>
      </w:r>
      <w:r w:rsidRPr="0089564B">
        <w:rPr>
          <w:rFonts w:asciiTheme="minorEastAsia" w:eastAsiaTheme="minorEastAsia" w:hAnsiTheme="minorEastAsia"/>
          <w:sz w:val="24"/>
          <w:highlight w:val="cyan"/>
        </w:rPr>
        <w:t>单价不超过</w:t>
      </w:r>
      <w:bookmarkStart w:id="5" w:name="_Hlk130386681"/>
      <w:r w:rsidRPr="0089564B">
        <w:rPr>
          <w:rFonts w:asciiTheme="minorEastAsia" w:eastAsiaTheme="minorEastAsia" w:hAnsiTheme="minorEastAsia"/>
          <w:sz w:val="24"/>
          <w:highlight w:val="cyan"/>
        </w:rPr>
        <w:t>人民币500元</w:t>
      </w:r>
      <w:bookmarkEnd w:id="5"/>
      <w:r w:rsidRPr="0089564B">
        <w:rPr>
          <w:rFonts w:asciiTheme="minorEastAsia" w:eastAsiaTheme="minorEastAsia" w:hAnsiTheme="minorEastAsia"/>
          <w:sz w:val="24"/>
          <w:highlight w:val="cyan"/>
        </w:rPr>
        <w:t>（含500元）的电梯零、配件费用由</w:t>
      </w:r>
      <w:r w:rsidR="00F6221D">
        <w:rPr>
          <w:rFonts w:asciiTheme="minorEastAsia" w:eastAsiaTheme="minorEastAsia" w:hAnsiTheme="minorEastAsia" w:hint="eastAsia"/>
          <w:sz w:val="24"/>
          <w:highlight w:val="cyan"/>
        </w:rPr>
        <w:t>乙</w:t>
      </w:r>
      <w:r w:rsidRPr="0089564B">
        <w:rPr>
          <w:rFonts w:asciiTheme="minorEastAsia" w:eastAsiaTheme="minorEastAsia" w:hAnsiTheme="minorEastAsia"/>
          <w:sz w:val="24"/>
          <w:highlight w:val="cyan"/>
        </w:rPr>
        <w:t>方免费更换</w:t>
      </w:r>
      <w:r w:rsidR="00B46E8C" w:rsidRPr="0089564B">
        <w:rPr>
          <w:rFonts w:asciiTheme="minorEastAsia" w:eastAsiaTheme="minorEastAsia" w:hAnsiTheme="minorEastAsia" w:hint="eastAsia"/>
          <w:sz w:val="24"/>
          <w:highlight w:val="cyan"/>
        </w:rPr>
        <w:t>，免费更换清单</w:t>
      </w:r>
      <w:r w:rsidR="00DD68B9">
        <w:rPr>
          <w:rFonts w:asciiTheme="minorEastAsia" w:eastAsiaTheme="minorEastAsia" w:hAnsiTheme="minorEastAsia" w:hint="eastAsia"/>
          <w:sz w:val="24"/>
          <w:highlight w:val="cyan"/>
        </w:rPr>
        <w:t>包括但不限于</w:t>
      </w:r>
      <w:r w:rsidR="00E30F10">
        <w:rPr>
          <w:rFonts w:asciiTheme="minorEastAsia" w:eastAsiaTheme="minorEastAsia" w:hAnsiTheme="minorEastAsia" w:hint="eastAsia"/>
          <w:sz w:val="24"/>
          <w:highlight w:val="cyan"/>
        </w:rPr>
        <w:t>：第四章，第</w:t>
      </w:r>
      <w:r w:rsidR="00E612DB" w:rsidRPr="00E612DB">
        <w:rPr>
          <w:rFonts w:asciiTheme="minorEastAsia" w:eastAsiaTheme="minorEastAsia" w:hAnsiTheme="minorEastAsia" w:hint="eastAsia"/>
          <w:sz w:val="24"/>
          <w:highlight w:val="cyan"/>
        </w:rPr>
        <w:t>八</w:t>
      </w:r>
      <w:r w:rsidR="00E30F10">
        <w:rPr>
          <w:rFonts w:asciiTheme="minorEastAsia" w:eastAsiaTheme="minorEastAsia" w:hAnsiTheme="minorEastAsia" w:hint="eastAsia"/>
          <w:sz w:val="24"/>
          <w:highlight w:val="cyan"/>
        </w:rPr>
        <w:t>条</w:t>
      </w:r>
      <w:r w:rsidRPr="0089564B">
        <w:rPr>
          <w:rFonts w:asciiTheme="minorEastAsia" w:eastAsiaTheme="minorEastAsia" w:hAnsiTheme="minorEastAsia"/>
          <w:sz w:val="24"/>
          <w:highlight w:val="cyan"/>
        </w:rPr>
        <w:t>。</w:t>
      </w:r>
    </w:p>
    <w:p w14:paraId="6F486A6C" w14:textId="57641795" w:rsidR="00906D4D" w:rsidRPr="00825DA0" w:rsidRDefault="00825DA0" w:rsidP="00907261">
      <w:pPr>
        <w:spacing w:line="360" w:lineRule="auto"/>
        <w:ind w:firstLineChars="200" w:firstLine="480"/>
        <w:rPr>
          <w:rFonts w:asciiTheme="minorEastAsia" w:eastAsiaTheme="minorEastAsia" w:hAnsiTheme="minorEastAsia"/>
          <w:sz w:val="24"/>
        </w:rPr>
      </w:pPr>
      <w:r w:rsidRPr="00EA5AC3">
        <w:rPr>
          <w:rFonts w:asciiTheme="minorEastAsia" w:eastAsiaTheme="minorEastAsia" w:hAnsiTheme="minorEastAsia"/>
          <w:sz w:val="24"/>
          <w:highlight w:val="cyan"/>
        </w:rPr>
        <w:t xml:space="preserve">9. </w:t>
      </w:r>
      <w:r w:rsidR="00906D4D" w:rsidRPr="00EA5AC3">
        <w:rPr>
          <w:rFonts w:ascii="宋体" w:hint="eastAsia"/>
          <w:sz w:val="24"/>
          <w:highlight w:val="cyan"/>
        </w:rPr>
        <w:t>电梯年检后，乙方必须负责通过当地质量技术监督局验收合格，有关报审手续由乙方代办，电梯检测费、限速器校验费、砝码租用费全部由乙方代为支付，凭发票由甲方支付给乙方；如因乙方维修质量问题造成电梯一次验收不合格，二次验收费用由乙方承担。</w:t>
      </w:r>
    </w:p>
    <w:p w14:paraId="6A9CDCEA" w14:textId="6F0F45FD"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10.维护保养中正常更换</w:t>
      </w:r>
      <w:r w:rsidR="006C7738">
        <w:rPr>
          <w:rFonts w:asciiTheme="minorEastAsia" w:eastAsiaTheme="minorEastAsia" w:hAnsiTheme="minorEastAsia" w:hint="eastAsia"/>
          <w:sz w:val="24"/>
        </w:rPr>
        <w:t>维修</w:t>
      </w:r>
      <w:r w:rsidRPr="00825DA0">
        <w:rPr>
          <w:rFonts w:asciiTheme="minorEastAsia" w:eastAsiaTheme="minorEastAsia" w:hAnsiTheme="minorEastAsia"/>
          <w:sz w:val="24"/>
        </w:rPr>
        <w:t>的零配件和材料，乙方应向甲方出具材料清单，该材料清单包括所更换的零配件型号、数量</w:t>
      </w:r>
      <w:r w:rsidR="006C7738">
        <w:rPr>
          <w:rFonts w:asciiTheme="minorEastAsia" w:eastAsiaTheme="minorEastAsia" w:hAnsiTheme="minorEastAsia" w:hint="eastAsia"/>
          <w:sz w:val="24"/>
        </w:rPr>
        <w:t>、</w:t>
      </w:r>
      <w:r w:rsidR="006C7738" w:rsidRPr="006C7738">
        <w:rPr>
          <w:rFonts w:asciiTheme="minorEastAsia" w:eastAsiaTheme="minorEastAsia" w:hAnsiTheme="minorEastAsia" w:hint="eastAsia"/>
          <w:sz w:val="24"/>
          <w:highlight w:val="cyan"/>
        </w:rPr>
        <w:t>价格</w:t>
      </w:r>
      <w:r w:rsidRPr="006C7738">
        <w:rPr>
          <w:rFonts w:asciiTheme="minorEastAsia" w:eastAsiaTheme="minorEastAsia" w:hAnsiTheme="minorEastAsia"/>
          <w:sz w:val="24"/>
          <w:highlight w:val="cyan"/>
        </w:rPr>
        <w:t>等，</w:t>
      </w:r>
      <w:r w:rsidR="006C7738" w:rsidRPr="006C7738">
        <w:rPr>
          <w:rFonts w:asciiTheme="minorEastAsia" w:eastAsiaTheme="minorEastAsia" w:hAnsiTheme="minorEastAsia" w:hint="eastAsia"/>
          <w:sz w:val="24"/>
          <w:highlight w:val="cyan"/>
        </w:rPr>
        <w:t>价格不得超过</w:t>
      </w:r>
      <w:r w:rsidR="006D37C2">
        <w:rPr>
          <w:rFonts w:asciiTheme="minorEastAsia" w:eastAsiaTheme="minorEastAsia" w:hAnsiTheme="minorEastAsia" w:hint="eastAsia"/>
          <w:sz w:val="24"/>
          <w:highlight w:val="cyan"/>
        </w:rPr>
        <w:t>分项报价单里的二</w:t>
      </w:r>
      <w:r w:rsidR="006C7738" w:rsidRPr="006C7738">
        <w:rPr>
          <w:rFonts w:asciiTheme="minorEastAsia" w:eastAsiaTheme="minorEastAsia" w:hAnsiTheme="minorEastAsia" w:hint="eastAsia"/>
          <w:sz w:val="24"/>
          <w:highlight w:val="cyan"/>
        </w:rPr>
        <w:t>：单价超过人民币5</w:t>
      </w:r>
      <w:r w:rsidR="006C7738" w:rsidRPr="006C7738">
        <w:rPr>
          <w:rFonts w:asciiTheme="minorEastAsia" w:eastAsiaTheme="minorEastAsia" w:hAnsiTheme="minorEastAsia"/>
          <w:sz w:val="24"/>
          <w:highlight w:val="cyan"/>
        </w:rPr>
        <w:t>00</w:t>
      </w:r>
      <w:r w:rsidR="006C7738" w:rsidRPr="006C7738">
        <w:rPr>
          <w:rFonts w:asciiTheme="minorEastAsia" w:eastAsiaTheme="minorEastAsia" w:hAnsiTheme="minorEastAsia" w:hint="eastAsia"/>
          <w:sz w:val="24"/>
          <w:highlight w:val="cyan"/>
        </w:rPr>
        <w:t>元（不含5</w:t>
      </w:r>
      <w:r w:rsidR="006C7738" w:rsidRPr="006C7738">
        <w:rPr>
          <w:rFonts w:asciiTheme="minorEastAsia" w:eastAsiaTheme="minorEastAsia" w:hAnsiTheme="minorEastAsia"/>
          <w:sz w:val="24"/>
          <w:highlight w:val="cyan"/>
        </w:rPr>
        <w:t>00</w:t>
      </w:r>
      <w:r w:rsidR="006C7738" w:rsidRPr="006C7738">
        <w:rPr>
          <w:rFonts w:asciiTheme="minorEastAsia" w:eastAsiaTheme="minorEastAsia" w:hAnsiTheme="minorEastAsia" w:hint="eastAsia"/>
          <w:sz w:val="24"/>
          <w:highlight w:val="cyan"/>
        </w:rPr>
        <w:t>）</w:t>
      </w:r>
      <w:r w:rsidR="006C7738">
        <w:rPr>
          <w:rFonts w:asciiTheme="minorEastAsia" w:eastAsiaTheme="minorEastAsia" w:hAnsiTheme="minorEastAsia" w:hint="eastAsia"/>
          <w:sz w:val="24"/>
          <w:highlight w:val="cyan"/>
        </w:rPr>
        <w:t>的电梯零、</w:t>
      </w:r>
      <w:r w:rsidR="009004A1">
        <w:rPr>
          <w:rFonts w:asciiTheme="minorEastAsia" w:eastAsiaTheme="minorEastAsia" w:hAnsiTheme="minorEastAsia" w:hint="eastAsia"/>
          <w:sz w:val="24"/>
          <w:highlight w:val="cyan"/>
        </w:rPr>
        <w:t>配件清单里的报价，</w:t>
      </w:r>
      <w:r w:rsidRPr="00825DA0">
        <w:rPr>
          <w:rFonts w:asciiTheme="minorEastAsia" w:eastAsiaTheme="minorEastAsia" w:hAnsiTheme="minorEastAsia"/>
          <w:sz w:val="24"/>
        </w:rPr>
        <w:t>并在甲方确认后更换，同时将旧零件或故障零配件交给甲方。所有维修或维护所更换后的零配件，由乙方负责免费保修（不包含甲方使用不当或不可抗力导致损坏的零配件），保修期半年（自该零配件安装之日起算）。</w:t>
      </w:r>
    </w:p>
    <w:p w14:paraId="1ED3EAA1" w14:textId="77777777"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11.每次维护、保养、维修以后，乙方需将维护、保养、维修内容及相关报告提交甲方书面确认，该书面确认是甲方付款的前提之一。</w:t>
      </w:r>
    </w:p>
    <w:p w14:paraId="42DCF25D" w14:textId="6A0E0D0B" w:rsid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12.乙方有责任保持设备所在的地点整洁安全,清除一切因保养、维护、维修所产生的垃圾及安全隐患。</w:t>
      </w:r>
    </w:p>
    <w:p w14:paraId="30A4C3EF" w14:textId="4FD46C31" w:rsidR="00813D30" w:rsidRDefault="004D718A" w:rsidP="005303A2">
      <w:pPr>
        <w:spacing w:afterLines="50" w:after="120"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rPr>
        <w:t>（</w:t>
      </w:r>
      <w:r w:rsidR="005640B7">
        <w:rPr>
          <w:rFonts w:ascii="宋体" w:hAnsi="宋体" w:hint="eastAsia"/>
          <w:bCs/>
          <w:color w:val="000000" w:themeColor="text1"/>
          <w:kern w:val="0"/>
          <w:sz w:val="24"/>
        </w:rPr>
        <w:t>四</w:t>
      </w:r>
      <w:r>
        <w:rPr>
          <w:rFonts w:ascii="宋体" w:hAnsi="宋体" w:hint="eastAsia"/>
          <w:bCs/>
          <w:color w:val="000000" w:themeColor="text1"/>
          <w:kern w:val="0"/>
          <w:sz w:val="24"/>
        </w:rPr>
        <w:t>）维保内容</w:t>
      </w:r>
    </w:p>
    <w:tbl>
      <w:tblPr>
        <w:tblStyle w:val="aff4"/>
        <w:tblW w:w="0" w:type="auto"/>
        <w:tblLook w:val="04A0" w:firstRow="1" w:lastRow="0" w:firstColumn="1" w:lastColumn="0" w:noHBand="0" w:noVBand="1"/>
      </w:tblPr>
      <w:tblGrid>
        <w:gridCol w:w="817"/>
        <w:gridCol w:w="7229"/>
        <w:gridCol w:w="1240"/>
      </w:tblGrid>
      <w:tr w:rsidR="00644DB3" w14:paraId="18E85234" w14:textId="77777777" w:rsidTr="006F16DD">
        <w:trPr>
          <w:trHeight w:val="693"/>
        </w:trPr>
        <w:tc>
          <w:tcPr>
            <w:tcW w:w="817" w:type="dxa"/>
            <w:vAlign w:val="center"/>
          </w:tcPr>
          <w:p w14:paraId="52063FCD" w14:textId="34DC5552" w:rsidR="00644DB3" w:rsidRPr="00644DB3" w:rsidRDefault="00644DB3" w:rsidP="00C91131">
            <w:pPr>
              <w:spacing w:beforeLines="50" w:before="120" w:afterLines="50" w:after="120"/>
              <w:jc w:val="center"/>
              <w:rPr>
                <w:rFonts w:ascii="宋体" w:hAnsi="宋体"/>
                <w:b/>
                <w:bCs/>
                <w:color w:val="000000" w:themeColor="text1"/>
                <w:kern w:val="0"/>
                <w:sz w:val="24"/>
              </w:rPr>
            </w:pPr>
            <w:r w:rsidRPr="00644DB3">
              <w:rPr>
                <w:rFonts w:hint="eastAsia"/>
                <w:b/>
                <w:bCs/>
                <w:sz w:val="24"/>
              </w:rPr>
              <w:t>序号</w:t>
            </w:r>
          </w:p>
        </w:tc>
        <w:tc>
          <w:tcPr>
            <w:tcW w:w="7229" w:type="dxa"/>
            <w:vAlign w:val="center"/>
          </w:tcPr>
          <w:p w14:paraId="54CA8FAF" w14:textId="267310E8" w:rsidR="00644DB3" w:rsidRPr="00644DB3" w:rsidRDefault="00644DB3" w:rsidP="00C91131">
            <w:pPr>
              <w:spacing w:beforeLines="50" w:before="120" w:afterLines="50" w:after="120"/>
              <w:contextualSpacing/>
              <w:jc w:val="center"/>
              <w:rPr>
                <w:rFonts w:ascii="宋体" w:hAnsi="宋体"/>
                <w:b/>
                <w:bCs/>
                <w:color w:val="000000" w:themeColor="text1"/>
                <w:kern w:val="0"/>
                <w:sz w:val="24"/>
              </w:rPr>
            </w:pPr>
            <w:r w:rsidRPr="00644DB3">
              <w:rPr>
                <w:rFonts w:hint="eastAsia"/>
                <w:b/>
                <w:bCs/>
                <w:sz w:val="24"/>
              </w:rPr>
              <w:t>维护保养项目要求</w:t>
            </w:r>
          </w:p>
        </w:tc>
        <w:tc>
          <w:tcPr>
            <w:tcW w:w="1240" w:type="dxa"/>
            <w:vAlign w:val="center"/>
          </w:tcPr>
          <w:p w14:paraId="79F72235" w14:textId="60804B79" w:rsidR="00644DB3" w:rsidRPr="00644DB3" w:rsidRDefault="00644DB3" w:rsidP="00C91131">
            <w:pPr>
              <w:spacing w:beforeLines="50" w:before="120" w:afterLines="50" w:after="120"/>
              <w:jc w:val="center"/>
              <w:rPr>
                <w:rFonts w:ascii="宋体" w:hAnsi="宋体"/>
                <w:b/>
                <w:bCs/>
                <w:color w:val="000000" w:themeColor="text1"/>
                <w:kern w:val="0"/>
                <w:sz w:val="24"/>
              </w:rPr>
            </w:pPr>
            <w:r w:rsidRPr="00644DB3">
              <w:rPr>
                <w:rFonts w:hint="eastAsia"/>
                <w:b/>
                <w:bCs/>
                <w:sz w:val="24"/>
              </w:rPr>
              <w:t>保养周期</w:t>
            </w:r>
          </w:p>
        </w:tc>
      </w:tr>
      <w:tr w:rsidR="00644DB3" w14:paraId="654E03A1" w14:textId="77777777" w:rsidTr="006F16DD">
        <w:tc>
          <w:tcPr>
            <w:tcW w:w="817" w:type="dxa"/>
            <w:vAlign w:val="center"/>
          </w:tcPr>
          <w:p w14:paraId="23A64D9D" w14:textId="74BC498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w:t>
            </w:r>
          </w:p>
        </w:tc>
        <w:tc>
          <w:tcPr>
            <w:tcW w:w="7229" w:type="dxa"/>
            <w:vAlign w:val="center"/>
          </w:tcPr>
          <w:p w14:paraId="3DFC46C5" w14:textId="765DA23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机房、滑轮间环境清洁、门窗完好、照明正常</w:t>
            </w:r>
          </w:p>
        </w:tc>
        <w:tc>
          <w:tcPr>
            <w:tcW w:w="1240" w:type="dxa"/>
            <w:vAlign w:val="center"/>
          </w:tcPr>
          <w:p w14:paraId="1233B907" w14:textId="0124569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A3267BC" w14:textId="77777777" w:rsidTr="006F16DD">
        <w:tc>
          <w:tcPr>
            <w:tcW w:w="817" w:type="dxa"/>
            <w:vAlign w:val="center"/>
          </w:tcPr>
          <w:p w14:paraId="7CEE1944" w14:textId="6A19E2F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w:t>
            </w:r>
          </w:p>
        </w:tc>
        <w:tc>
          <w:tcPr>
            <w:tcW w:w="7229" w:type="dxa"/>
            <w:vAlign w:val="center"/>
          </w:tcPr>
          <w:p w14:paraId="554C477A" w14:textId="7E26472C"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手动紧急操作装置齐全，在指定位置</w:t>
            </w:r>
          </w:p>
        </w:tc>
        <w:tc>
          <w:tcPr>
            <w:tcW w:w="1240" w:type="dxa"/>
            <w:vAlign w:val="center"/>
          </w:tcPr>
          <w:p w14:paraId="6A5F043C" w14:textId="1D8555E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434E1F38" w14:textId="77777777" w:rsidTr="006F16DD">
        <w:tc>
          <w:tcPr>
            <w:tcW w:w="817" w:type="dxa"/>
            <w:vAlign w:val="center"/>
          </w:tcPr>
          <w:p w14:paraId="5AC26D63" w14:textId="1F3E312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w:t>
            </w:r>
          </w:p>
        </w:tc>
        <w:tc>
          <w:tcPr>
            <w:tcW w:w="7229" w:type="dxa"/>
            <w:vAlign w:val="center"/>
          </w:tcPr>
          <w:p w14:paraId="6FEB63DA" w14:textId="2FF066A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驱动主机运行时无异常振动和声响</w:t>
            </w:r>
          </w:p>
        </w:tc>
        <w:tc>
          <w:tcPr>
            <w:tcW w:w="1240" w:type="dxa"/>
            <w:vAlign w:val="center"/>
          </w:tcPr>
          <w:p w14:paraId="346289D2" w14:textId="349F0B6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6DE537D" w14:textId="77777777" w:rsidTr="006F16DD">
        <w:tc>
          <w:tcPr>
            <w:tcW w:w="817" w:type="dxa"/>
            <w:vAlign w:val="center"/>
          </w:tcPr>
          <w:p w14:paraId="271090B2" w14:textId="548650F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lastRenderedPageBreak/>
              <w:t>4</w:t>
            </w:r>
          </w:p>
        </w:tc>
        <w:tc>
          <w:tcPr>
            <w:tcW w:w="7229" w:type="dxa"/>
            <w:vAlign w:val="center"/>
          </w:tcPr>
          <w:p w14:paraId="418BBEFA" w14:textId="3FDD74BE"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制动器各销轴部位动作灵活</w:t>
            </w:r>
          </w:p>
        </w:tc>
        <w:tc>
          <w:tcPr>
            <w:tcW w:w="1240" w:type="dxa"/>
            <w:vAlign w:val="center"/>
          </w:tcPr>
          <w:p w14:paraId="292A4D25" w14:textId="2DD4626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6551A57" w14:textId="77777777" w:rsidTr="006F16DD">
        <w:tc>
          <w:tcPr>
            <w:tcW w:w="817" w:type="dxa"/>
            <w:vAlign w:val="center"/>
          </w:tcPr>
          <w:p w14:paraId="2A35D474" w14:textId="47D0114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w:t>
            </w:r>
          </w:p>
        </w:tc>
        <w:tc>
          <w:tcPr>
            <w:tcW w:w="7229" w:type="dxa"/>
            <w:vAlign w:val="center"/>
          </w:tcPr>
          <w:p w14:paraId="6E242B26" w14:textId="14331D3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制动器打开时制动衬与制动轮不应发生摩擦，间隙符合要求</w:t>
            </w:r>
          </w:p>
        </w:tc>
        <w:tc>
          <w:tcPr>
            <w:tcW w:w="1240" w:type="dxa"/>
            <w:vAlign w:val="center"/>
          </w:tcPr>
          <w:p w14:paraId="7C9835CE" w14:textId="07F5AE9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BCA470F" w14:textId="77777777" w:rsidTr="006F16DD">
        <w:tc>
          <w:tcPr>
            <w:tcW w:w="817" w:type="dxa"/>
            <w:vAlign w:val="center"/>
          </w:tcPr>
          <w:p w14:paraId="39E07B36" w14:textId="7736986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w:t>
            </w:r>
          </w:p>
        </w:tc>
        <w:tc>
          <w:tcPr>
            <w:tcW w:w="7229" w:type="dxa"/>
            <w:vAlign w:val="center"/>
          </w:tcPr>
          <w:p w14:paraId="73E386FA" w14:textId="0480F226"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制动器作为轿厢意外移动</w:t>
            </w:r>
            <w:proofErr w:type="gramStart"/>
            <w:r w:rsidRPr="00D23C0D">
              <w:rPr>
                <w:rFonts w:asciiTheme="minorEastAsia" w:eastAsiaTheme="minorEastAsia" w:hAnsiTheme="minorEastAsia" w:hint="eastAsia"/>
                <w:sz w:val="24"/>
              </w:rPr>
              <w:t>保护装置制停子系统</w:t>
            </w:r>
            <w:proofErr w:type="gramEnd"/>
            <w:r w:rsidRPr="00D23C0D">
              <w:rPr>
                <w:rFonts w:asciiTheme="minorEastAsia" w:eastAsiaTheme="minorEastAsia" w:hAnsiTheme="minorEastAsia" w:hint="eastAsia"/>
                <w:sz w:val="24"/>
              </w:rPr>
              <w:t>的自监测，制动力人工方式检测符合使用维护说明书要求并有记录</w:t>
            </w:r>
          </w:p>
        </w:tc>
        <w:tc>
          <w:tcPr>
            <w:tcW w:w="1240" w:type="dxa"/>
            <w:vAlign w:val="center"/>
          </w:tcPr>
          <w:p w14:paraId="7ABE2625" w14:textId="61D649B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45760C48" w14:textId="77777777" w:rsidTr="006F16DD">
        <w:tc>
          <w:tcPr>
            <w:tcW w:w="817" w:type="dxa"/>
            <w:vAlign w:val="center"/>
          </w:tcPr>
          <w:p w14:paraId="7B887588" w14:textId="74D7986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w:t>
            </w:r>
          </w:p>
        </w:tc>
        <w:tc>
          <w:tcPr>
            <w:tcW w:w="7229" w:type="dxa"/>
            <w:vAlign w:val="center"/>
          </w:tcPr>
          <w:p w14:paraId="3D11CD54" w14:textId="0DFE5880"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编码器清洁，安装牢固</w:t>
            </w:r>
          </w:p>
        </w:tc>
        <w:tc>
          <w:tcPr>
            <w:tcW w:w="1240" w:type="dxa"/>
            <w:vAlign w:val="center"/>
          </w:tcPr>
          <w:p w14:paraId="6EFEF125" w14:textId="7195D91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9B6A0EC" w14:textId="77777777" w:rsidTr="006F16DD">
        <w:tc>
          <w:tcPr>
            <w:tcW w:w="817" w:type="dxa"/>
            <w:vAlign w:val="center"/>
          </w:tcPr>
          <w:p w14:paraId="5CC1F91A" w14:textId="1CB59F0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8</w:t>
            </w:r>
          </w:p>
        </w:tc>
        <w:tc>
          <w:tcPr>
            <w:tcW w:w="7229" w:type="dxa"/>
            <w:vAlign w:val="center"/>
          </w:tcPr>
          <w:p w14:paraId="187E3736" w14:textId="7EA34D9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限速器各销轴转动灵活；电气开关正常</w:t>
            </w:r>
          </w:p>
        </w:tc>
        <w:tc>
          <w:tcPr>
            <w:tcW w:w="1240" w:type="dxa"/>
            <w:vAlign w:val="center"/>
          </w:tcPr>
          <w:p w14:paraId="3D18C126" w14:textId="59E5CAC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F01033D" w14:textId="77777777" w:rsidTr="006F16DD">
        <w:tc>
          <w:tcPr>
            <w:tcW w:w="817" w:type="dxa"/>
            <w:vAlign w:val="center"/>
          </w:tcPr>
          <w:p w14:paraId="6E4880EE" w14:textId="5FA1954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9</w:t>
            </w:r>
          </w:p>
        </w:tc>
        <w:tc>
          <w:tcPr>
            <w:tcW w:w="7229" w:type="dxa"/>
            <w:vAlign w:val="center"/>
          </w:tcPr>
          <w:p w14:paraId="6E872CC2" w14:textId="54E996B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层门与</w:t>
            </w:r>
            <w:proofErr w:type="gramEnd"/>
            <w:r w:rsidRPr="00D23C0D">
              <w:rPr>
                <w:rFonts w:asciiTheme="minorEastAsia" w:eastAsiaTheme="minorEastAsia" w:hAnsiTheme="minorEastAsia" w:hint="eastAsia"/>
                <w:sz w:val="24"/>
              </w:rPr>
              <w:t>轿门旁路装置工作正常</w:t>
            </w:r>
          </w:p>
        </w:tc>
        <w:tc>
          <w:tcPr>
            <w:tcW w:w="1240" w:type="dxa"/>
            <w:vAlign w:val="center"/>
          </w:tcPr>
          <w:p w14:paraId="52CD09E2" w14:textId="2047F25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314E7173" w14:textId="77777777" w:rsidTr="006F16DD">
        <w:tc>
          <w:tcPr>
            <w:tcW w:w="817" w:type="dxa"/>
            <w:vAlign w:val="center"/>
          </w:tcPr>
          <w:p w14:paraId="04E5F05D" w14:textId="0328400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10</w:t>
            </w:r>
          </w:p>
        </w:tc>
        <w:tc>
          <w:tcPr>
            <w:tcW w:w="7229" w:type="dxa"/>
            <w:vAlign w:val="center"/>
          </w:tcPr>
          <w:p w14:paraId="0442D1EB" w14:textId="3A2E3420"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紧急电动运行工作可靠</w:t>
            </w:r>
          </w:p>
        </w:tc>
        <w:tc>
          <w:tcPr>
            <w:tcW w:w="1240" w:type="dxa"/>
            <w:vAlign w:val="center"/>
          </w:tcPr>
          <w:p w14:paraId="127BC558" w14:textId="19927DB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0599702" w14:textId="77777777" w:rsidTr="006F16DD">
        <w:tc>
          <w:tcPr>
            <w:tcW w:w="817" w:type="dxa"/>
            <w:vAlign w:val="center"/>
          </w:tcPr>
          <w:p w14:paraId="29631043" w14:textId="23ED373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11</w:t>
            </w:r>
          </w:p>
        </w:tc>
        <w:tc>
          <w:tcPr>
            <w:tcW w:w="7229" w:type="dxa"/>
            <w:vAlign w:val="center"/>
          </w:tcPr>
          <w:p w14:paraId="587398C1" w14:textId="5E6BDDC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轿顶清洁，防护</w:t>
            </w:r>
            <w:proofErr w:type="gramStart"/>
            <w:r w:rsidRPr="00D23C0D">
              <w:rPr>
                <w:rFonts w:asciiTheme="minorEastAsia" w:eastAsiaTheme="minorEastAsia" w:hAnsiTheme="minorEastAsia" w:hint="eastAsia"/>
                <w:sz w:val="24"/>
              </w:rPr>
              <w:t>拦安全</w:t>
            </w:r>
            <w:proofErr w:type="gramEnd"/>
            <w:r w:rsidRPr="00D23C0D">
              <w:rPr>
                <w:rFonts w:asciiTheme="minorEastAsia" w:eastAsiaTheme="minorEastAsia" w:hAnsiTheme="minorEastAsia" w:hint="eastAsia"/>
                <w:sz w:val="24"/>
              </w:rPr>
              <w:t>可靠</w:t>
            </w:r>
          </w:p>
        </w:tc>
        <w:tc>
          <w:tcPr>
            <w:tcW w:w="1240" w:type="dxa"/>
            <w:vAlign w:val="center"/>
          </w:tcPr>
          <w:p w14:paraId="65B809B7" w14:textId="6B27AF8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DC04835" w14:textId="77777777" w:rsidTr="006F16DD">
        <w:tc>
          <w:tcPr>
            <w:tcW w:w="817" w:type="dxa"/>
            <w:vAlign w:val="center"/>
          </w:tcPr>
          <w:p w14:paraId="68030649" w14:textId="6C85832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12</w:t>
            </w:r>
          </w:p>
        </w:tc>
        <w:tc>
          <w:tcPr>
            <w:tcW w:w="7229" w:type="dxa"/>
            <w:vAlign w:val="center"/>
          </w:tcPr>
          <w:p w14:paraId="57150133" w14:textId="5905DA3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轿顶检修开关、停止装置工作正常</w:t>
            </w:r>
          </w:p>
        </w:tc>
        <w:tc>
          <w:tcPr>
            <w:tcW w:w="1240" w:type="dxa"/>
            <w:vAlign w:val="center"/>
          </w:tcPr>
          <w:p w14:paraId="5BDBE3D5" w14:textId="509168D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4A097B54" w14:textId="77777777" w:rsidTr="006F16DD">
        <w:tc>
          <w:tcPr>
            <w:tcW w:w="817" w:type="dxa"/>
            <w:vAlign w:val="center"/>
          </w:tcPr>
          <w:p w14:paraId="749EED52" w14:textId="756FD96B"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13</w:t>
            </w:r>
          </w:p>
        </w:tc>
        <w:tc>
          <w:tcPr>
            <w:tcW w:w="7229" w:type="dxa"/>
            <w:vAlign w:val="center"/>
          </w:tcPr>
          <w:p w14:paraId="10035B5A" w14:textId="5EF4CB7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导靴上油杯吸</w:t>
            </w:r>
            <w:proofErr w:type="gramEnd"/>
            <w:r w:rsidRPr="00D23C0D">
              <w:rPr>
                <w:rFonts w:asciiTheme="minorEastAsia" w:eastAsiaTheme="minorEastAsia" w:hAnsiTheme="minorEastAsia" w:hint="eastAsia"/>
                <w:sz w:val="24"/>
              </w:rPr>
              <w:t>油毛毡齐全，油量适宜，油杯无泄漏</w:t>
            </w:r>
          </w:p>
        </w:tc>
        <w:tc>
          <w:tcPr>
            <w:tcW w:w="1240" w:type="dxa"/>
            <w:vAlign w:val="center"/>
          </w:tcPr>
          <w:p w14:paraId="6BD44936" w14:textId="702F70B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0ADC635" w14:textId="77777777" w:rsidTr="006F16DD">
        <w:tc>
          <w:tcPr>
            <w:tcW w:w="817" w:type="dxa"/>
            <w:vAlign w:val="center"/>
          </w:tcPr>
          <w:p w14:paraId="68CD0FC4" w14:textId="67043BC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14</w:t>
            </w:r>
          </w:p>
        </w:tc>
        <w:tc>
          <w:tcPr>
            <w:tcW w:w="7229" w:type="dxa"/>
            <w:vAlign w:val="center"/>
          </w:tcPr>
          <w:p w14:paraId="1DE2D2A2" w14:textId="287621B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对重/平衡重块及压板无松动、压板紧固</w:t>
            </w:r>
          </w:p>
        </w:tc>
        <w:tc>
          <w:tcPr>
            <w:tcW w:w="1240" w:type="dxa"/>
            <w:vAlign w:val="center"/>
          </w:tcPr>
          <w:p w14:paraId="21B75111" w14:textId="56F8ADA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33A149C" w14:textId="77777777" w:rsidTr="006F16DD">
        <w:tc>
          <w:tcPr>
            <w:tcW w:w="817" w:type="dxa"/>
            <w:vAlign w:val="center"/>
          </w:tcPr>
          <w:p w14:paraId="7599883D" w14:textId="1D2A5AF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15</w:t>
            </w:r>
          </w:p>
        </w:tc>
        <w:tc>
          <w:tcPr>
            <w:tcW w:w="7229" w:type="dxa"/>
            <w:vAlign w:val="center"/>
          </w:tcPr>
          <w:p w14:paraId="1E0C73B7" w14:textId="7CEFE51B"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井道照明齐全、正常</w:t>
            </w:r>
          </w:p>
        </w:tc>
        <w:tc>
          <w:tcPr>
            <w:tcW w:w="1240" w:type="dxa"/>
            <w:vAlign w:val="center"/>
          </w:tcPr>
          <w:p w14:paraId="5EBFE827" w14:textId="1A352BE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3BFD589F" w14:textId="77777777" w:rsidTr="006F16DD">
        <w:tc>
          <w:tcPr>
            <w:tcW w:w="817" w:type="dxa"/>
            <w:vAlign w:val="center"/>
          </w:tcPr>
          <w:p w14:paraId="6635627C" w14:textId="04E30B5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16</w:t>
            </w:r>
          </w:p>
        </w:tc>
        <w:tc>
          <w:tcPr>
            <w:tcW w:w="7229" w:type="dxa"/>
            <w:vAlign w:val="center"/>
          </w:tcPr>
          <w:p w14:paraId="291029A2" w14:textId="15363C0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轿厢照明、风扇、应急照明工作正常</w:t>
            </w:r>
          </w:p>
        </w:tc>
        <w:tc>
          <w:tcPr>
            <w:tcW w:w="1240" w:type="dxa"/>
            <w:vAlign w:val="center"/>
          </w:tcPr>
          <w:p w14:paraId="6C19FC9F" w14:textId="5CA9C05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27E5F1E5" w14:textId="77777777" w:rsidTr="006F16DD">
        <w:tc>
          <w:tcPr>
            <w:tcW w:w="817" w:type="dxa"/>
            <w:vAlign w:val="center"/>
          </w:tcPr>
          <w:p w14:paraId="013DA528" w14:textId="7743D33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17</w:t>
            </w:r>
          </w:p>
        </w:tc>
        <w:tc>
          <w:tcPr>
            <w:tcW w:w="7229" w:type="dxa"/>
            <w:vAlign w:val="center"/>
          </w:tcPr>
          <w:p w14:paraId="34F59765" w14:textId="000AE57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轿厢检修开关、停止装置工作正常</w:t>
            </w:r>
          </w:p>
        </w:tc>
        <w:tc>
          <w:tcPr>
            <w:tcW w:w="1240" w:type="dxa"/>
            <w:vAlign w:val="center"/>
          </w:tcPr>
          <w:p w14:paraId="4CBDC972" w14:textId="3D128D4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686368A" w14:textId="77777777" w:rsidTr="006F16DD">
        <w:tc>
          <w:tcPr>
            <w:tcW w:w="817" w:type="dxa"/>
            <w:vAlign w:val="center"/>
          </w:tcPr>
          <w:p w14:paraId="3B7DA752" w14:textId="0BC3B93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18</w:t>
            </w:r>
          </w:p>
        </w:tc>
        <w:tc>
          <w:tcPr>
            <w:tcW w:w="7229" w:type="dxa"/>
            <w:vAlign w:val="center"/>
          </w:tcPr>
          <w:p w14:paraId="5E88D96B" w14:textId="6EA525DB"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轿内报警装置、对讲系统工作正常</w:t>
            </w:r>
          </w:p>
        </w:tc>
        <w:tc>
          <w:tcPr>
            <w:tcW w:w="1240" w:type="dxa"/>
            <w:vAlign w:val="center"/>
          </w:tcPr>
          <w:p w14:paraId="4309B58A" w14:textId="50AA293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0631C35" w14:textId="77777777" w:rsidTr="006F16DD">
        <w:tc>
          <w:tcPr>
            <w:tcW w:w="817" w:type="dxa"/>
            <w:vAlign w:val="center"/>
          </w:tcPr>
          <w:p w14:paraId="45E729F1" w14:textId="2AFBD0C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19</w:t>
            </w:r>
          </w:p>
        </w:tc>
        <w:tc>
          <w:tcPr>
            <w:tcW w:w="7229" w:type="dxa"/>
            <w:vAlign w:val="center"/>
          </w:tcPr>
          <w:p w14:paraId="5040EC46" w14:textId="1984A20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轿内显示、指令按钮、IC卡系统齐全，有效</w:t>
            </w:r>
          </w:p>
        </w:tc>
        <w:tc>
          <w:tcPr>
            <w:tcW w:w="1240" w:type="dxa"/>
            <w:vAlign w:val="center"/>
          </w:tcPr>
          <w:p w14:paraId="65B51E95" w14:textId="1047E00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25CEEC1" w14:textId="77777777" w:rsidTr="006F16DD">
        <w:tc>
          <w:tcPr>
            <w:tcW w:w="817" w:type="dxa"/>
            <w:vAlign w:val="center"/>
          </w:tcPr>
          <w:p w14:paraId="253E148B" w14:textId="306B047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20</w:t>
            </w:r>
          </w:p>
        </w:tc>
        <w:tc>
          <w:tcPr>
            <w:tcW w:w="7229" w:type="dxa"/>
            <w:vAlign w:val="center"/>
          </w:tcPr>
          <w:p w14:paraId="59A6D290" w14:textId="1497872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轿门防撞击保护装置（安全触板、光幕、光电等）功能有效</w:t>
            </w:r>
          </w:p>
        </w:tc>
        <w:tc>
          <w:tcPr>
            <w:tcW w:w="1240" w:type="dxa"/>
            <w:vAlign w:val="center"/>
          </w:tcPr>
          <w:p w14:paraId="6FE8D5BF" w14:textId="14298E6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29A2A15C" w14:textId="77777777" w:rsidTr="006F16DD">
        <w:tc>
          <w:tcPr>
            <w:tcW w:w="817" w:type="dxa"/>
            <w:vAlign w:val="center"/>
          </w:tcPr>
          <w:p w14:paraId="52405162" w14:textId="1949FDE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21</w:t>
            </w:r>
          </w:p>
        </w:tc>
        <w:tc>
          <w:tcPr>
            <w:tcW w:w="7229" w:type="dxa"/>
            <w:vAlign w:val="center"/>
          </w:tcPr>
          <w:p w14:paraId="087EEC54" w14:textId="469F89D9"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轿门门锁电气触点清洁，接触良好，接线可靠</w:t>
            </w:r>
          </w:p>
        </w:tc>
        <w:tc>
          <w:tcPr>
            <w:tcW w:w="1240" w:type="dxa"/>
            <w:vAlign w:val="center"/>
          </w:tcPr>
          <w:p w14:paraId="083D102F" w14:textId="7178235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538946E" w14:textId="77777777" w:rsidTr="006F16DD">
        <w:tc>
          <w:tcPr>
            <w:tcW w:w="817" w:type="dxa"/>
            <w:vAlign w:val="center"/>
          </w:tcPr>
          <w:p w14:paraId="5F15086F" w14:textId="28F1CFA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22</w:t>
            </w:r>
          </w:p>
        </w:tc>
        <w:tc>
          <w:tcPr>
            <w:tcW w:w="7229" w:type="dxa"/>
            <w:vAlign w:val="center"/>
          </w:tcPr>
          <w:p w14:paraId="44F16523" w14:textId="5FB8E38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轿门在开启和关闭时工作正常</w:t>
            </w:r>
          </w:p>
        </w:tc>
        <w:tc>
          <w:tcPr>
            <w:tcW w:w="1240" w:type="dxa"/>
            <w:vAlign w:val="center"/>
          </w:tcPr>
          <w:p w14:paraId="7BC1CF3F" w14:textId="52FCCCE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1461280" w14:textId="77777777" w:rsidTr="006F16DD">
        <w:tc>
          <w:tcPr>
            <w:tcW w:w="817" w:type="dxa"/>
            <w:vAlign w:val="center"/>
          </w:tcPr>
          <w:p w14:paraId="76A31334" w14:textId="474D186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23</w:t>
            </w:r>
          </w:p>
        </w:tc>
        <w:tc>
          <w:tcPr>
            <w:tcW w:w="7229" w:type="dxa"/>
            <w:vAlign w:val="center"/>
          </w:tcPr>
          <w:p w14:paraId="6924AA86" w14:textId="73AEE00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轿厢平层精度符合标准值</w:t>
            </w:r>
          </w:p>
        </w:tc>
        <w:tc>
          <w:tcPr>
            <w:tcW w:w="1240" w:type="dxa"/>
            <w:vAlign w:val="center"/>
          </w:tcPr>
          <w:p w14:paraId="3EAEC19A" w14:textId="16D4F22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930A2CD" w14:textId="77777777" w:rsidTr="006F16DD">
        <w:tc>
          <w:tcPr>
            <w:tcW w:w="817" w:type="dxa"/>
            <w:vAlign w:val="center"/>
          </w:tcPr>
          <w:p w14:paraId="0840A560" w14:textId="025B00B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24</w:t>
            </w:r>
          </w:p>
        </w:tc>
        <w:tc>
          <w:tcPr>
            <w:tcW w:w="7229" w:type="dxa"/>
            <w:vAlign w:val="center"/>
          </w:tcPr>
          <w:p w14:paraId="3315046E" w14:textId="78371C9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层站召唤、层楼显示齐全、有效</w:t>
            </w:r>
          </w:p>
        </w:tc>
        <w:tc>
          <w:tcPr>
            <w:tcW w:w="1240" w:type="dxa"/>
            <w:vAlign w:val="center"/>
          </w:tcPr>
          <w:p w14:paraId="4857BE69" w14:textId="7550717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8729A04" w14:textId="77777777" w:rsidTr="006F16DD">
        <w:tc>
          <w:tcPr>
            <w:tcW w:w="817" w:type="dxa"/>
            <w:vAlign w:val="center"/>
          </w:tcPr>
          <w:p w14:paraId="09E27874" w14:textId="2A1EFF2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25</w:t>
            </w:r>
          </w:p>
        </w:tc>
        <w:tc>
          <w:tcPr>
            <w:tcW w:w="7229" w:type="dxa"/>
            <w:vAlign w:val="center"/>
          </w:tcPr>
          <w:p w14:paraId="5033B5C8" w14:textId="022FA2A3"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层门地</w:t>
            </w:r>
            <w:proofErr w:type="gramEnd"/>
            <w:r w:rsidRPr="00D23C0D">
              <w:rPr>
                <w:rFonts w:asciiTheme="minorEastAsia" w:eastAsiaTheme="minorEastAsia" w:hAnsiTheme="minorEastAsia" w:hint="eastAsia"/>
                <w:sz w:val="24"/>
              </w:rPr>
              <w:t>坎清洁</w:t>
            </w:r>
          </w:p>
        </w:tc>
        <w:tc>
          <w:tcPr>
            <w:tcW w:w="1240" w:type="dxa"/>
            <w:vAlign w:val="center"/>
          </w:tcPr>
          <w:p w14:paraId="6AD1A9F9" w14:textId="787EF96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773CDEC" w14:textId="77777777" w:rsidTr="006F16DD">
        <w:tc>
          <w:tcPr>
            <w:tcW w:w="817" w:type="dxa"/>
            <w:vAlign w:val="center"/>
          </w:tcPr>
          <w:p w14:paraId="2F8B35F0" w14:textId="3A334C2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26</w:t>
            </w:r>
          </w:p>
        </w:tc>
        <w:tc>
          <w:tcPr>
            <w:tcW w:w="7229" w:type="dxa"/>
            <w:vAlign w:val="center"/>
          </w:tcPr>
          <w:p w14:paraId="0AA111A8" w14:textId="5CFE1DB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层门自动</w:t>
            </w:r>
            <w:proofErr w:type="gramEnd"/>
            <w:r w:rsidRPr="00D23C0D">
              <w:rPr>
                <w:rFonts w:asciiTheme="minorEastAsia" w:eastAsiaTheme="minorEastAsia" w:hAnsiTheme="minorEastAsia" w:hint="eastAsia"/>
                <w:sz w:val="24"/>
              </w:rPr>
              <w:t>关门装置正常</w:t>
            </w:r>
          </w:p>
        </w:tc>
        <w:tc>
          <w:tcPr>
            <w:tcW w:w="1240" w:type="dxa"/>
            <w:vAlign w:val="center"/>
          </w:tcPr>
          <w:p w14:paraId="602F08DC" w14:textId="1BC68DE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E6EC5A0" w14:textId="77777777" w:rsidTr="006F16DD">
        <w:tc>
          <w:tcPr>
            <w:tcW w:w="817" w:type="dxa"/>
            <w:vAlign w:val="center"/>
          </w:tcPr>
          <w:p w14:paraId="00AF7CBA" w14:textId="2B3EDF5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27</w:t>
            </w:r>
          </w:p>
        </w:tc>
        <w:tc>
          <w:tcPr>
            <w:tcW w:w="7229" w:type="dxa"/>
            <w:vAlign w:val="center"/>
          </w:tcPr>
          <w:p w14:paraId="6750A291" w14:textId="260BC3B6"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层门门锁</w:t>
            </w:r>
            <w:proofErr w:type="gramEnd"/>
            <w:r w:rsidRPr="00D23C0D">
              <w:rPr>
                <w:rFonts w:asciiTheme="minorEastAsia" w:eastAsiaTheme="minorEastAsia" w:hAnsiTheme="minorEastAsia" w:hint="eastAsia"/>
                <w:sz w:val="24"/>
              </w:rPr>
              <w:t>自动复位功能正常</w:t>
            </w:r>
          </w:p>
        </w:tc>
        <w:tc>
          <w:tcPr>
            <w:tcW w:w="1240" w:type="dxa"/>
            <w:vAlign w:val="center"/>
          </w:tcPr>
          <w:p w14:paraId="1B797AF5" w14:textId="2C5FD73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4184F23" w14:textId="77777777" w:rsidTr="006F16DD">
        <w:tc>
          <w:tcPr>
            <w:tcW w:w="817" w:type="dxa"/>
            <w:vAlign w:val="center"/>
          </w:tcPr>
          <w:p w14:paraId="1AA03C95" w14:textId="73CF1D8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28</w:t>
            </w:r>
          </w:p>
        </w:tc>
        <w:tc>
          <w:tcPr>
            <w:tcW w:w="7229" w:type="dxa"/>
            <w:vAlign w:val="center"/>
          </w:tcPr>
          <w:p w14:paraId="1040CF1D" w14:textId="6BABF29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层门门锁</w:t>
            </w:r>
            <w:proofErr w:type="gramEnd"/>
            <w:r w:rsidRPr="00D23C0D">
              <w:rPr>
                <w:rFonts w:asciiTheme="minorEastAsia" w:eastAsiaTheme="minorEastAsia" w:hAnsiTheme="minorEastAsia" w:hint="eastAsia"/>
                <w:sz w:val="24"/>
              </w:rPr>
              <w:t>电气触点清洁接触良好，接线可靠</w:t>
            </w:r>
          </w:p>
        </w:tc>
        <w:tc>
          <w:tcPr>
            <w:tcW w:w="1240" w:type="dxa"/>
            <w:vAlign w:val="center"/>
          </w:tcPr>
          <w:p w14:paraId="21563ABE" w14:textId="3E86A07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933A51" w14:paraId="08BF991E" w14:textId="77777777" w:rsidTr="006F16DD">
        <w:tc>
          <w:tcPr>
            <w:tcW w:w="817" w:type="dxa"/>
            <w:vAlign w:val="center"/>
          </w:tcPr>
          <w:p w14:paraId="33A0A976" w14:textId="11104608"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28</w:t>
            </w:r>
          </w:p>
        </w:tc>
        <w:tc>
          <w:tcPr>
            <w:tcW w:w="7229" w:type="dxa"/>
            <w:vAlign w:val="center"/>
          </w:tcPr>
          <w:p w14:paraId="3591F31A" w14:textId="221485A6"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层门锁紧元件啮合长度不小于7mm</w:t>
            </w:r>
          </w:p>
        </w:tc>
        <w:tc>
          <w:tcPr>
            <w:tcW w:w="1240" w:type="dxa"/>
            <w:vAlign w:val="center"/>
          </w:tcPr>
          <w:p w14:paraId="3B28011D" w14:textId="0857E742"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933A51" w14:paraId="51155A31" w14:textId="77777777" w:rsidTr="006F16DD">
        <w:tc>
          <w:tcPr>
            <w:tcW w:w="817" w:type="dxa"/>
            <w:vAlign w:val="center"/>
          </w:tcPr>
          <w:p w14:paraId="3961D6BC" w14:textId="011D177D"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29</w:t>
            </w:r>
          </w:p>
        </w:tc>
        <w:tc>
          <w:tcPr>
            <w:tcW w:w="7229" w:type="dxa"/>
            <w:vAlign w:val="center"/>
          </w:tcPr>
          <w:p w14:paraId="7977C508" w14:textId="2F4F7A10"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底坑环境清洁，无渗水、积水，照明正常</w:t>
            </w:r>
          </w:p>
        </w:tc>
        <w:tc>
          <w:tcPr>
            <w:tcW w:w="1240" w:type="dxa"/>
            <w:vAlign w:val="center"/>
          </w:tcPr>
          <w:p w14:paraId="02CEC2D7" w14:textId="170A7C4D"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933A51" w14:paraId="32BC4CB1" w14:textId="77777777" w:rsidTr="006F16DD">
        <w:tc>
          <w:tcPr>
            <w:tcW w:w="817" w:type="dxa"/>
            <w:vAlign w:val="center"/>
          </w:tcPr>
          <w:p w14:paraId="3B31EA76" w14:textId="72C9B3CA"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30</w:t>
            </w:r>
          </w:p>
        </w:tc>
        <w:tc>
          <w:tcPr>
            <w:tcW w:w="7229" w:type="dxa"/>
            <w:vAlign w:val="center"/>
          </w:tcPr>
          <w:p w14:paraId="04FC877D" w14:textId="084F4A34"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底坑停止装置工作正常</w:t>
            </w:r>
          </w:p>
        </w:tc>
        <w:tc>
          <w:tcPr>
            <w:tcW w:w="1240" w:type="dxa"/>
            <w:vAlign w:val="center"/>
          </w:tcPr>
          <w:p w14:paraId="66E678FC" w14:textId="64DE5127"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933A51" w14:paraId="78BC5D47" w14:textId="77777777" w:rsidTr="006F16DD">
        <w:tc>
          <w:tcPr>
            <w:tcW w:w="817" w:type="dxa"/>
            <w:vAlign w:val="center"/>
          </w:tcPr>
          <w:p w14:paraId="7CD6E06A" w14:textId="4EDA6B7A"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31</w:t>
            </w:r>
          </w:p>
        </w:tc>
        <w:tc>
          <w:tcPr>
            <w:tcW w:w="7229" w:type="dxa"/>
            <w:vAlign w:val="center"/>
          </w:tcPr>
          <w:p w14:paraId="5A6C3299" w14:textId="3FDC4213"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减速机油量适宜，除蜗杆伸出端外均无渗漏</w:t>
            </w:r>
          </w:p>
        </w:tc>
        <w:tc>
          <w:tcPr>
            <w:tcW w:w="1240" w:type="dxa"/>
            <w:vAlign w:val="center"/>
          </w:tcPr>
          <w:p w14:paraId="03DE0D99" w14:textId="7FDFA4DF"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37035493" w14:textId="77777777" w:rsidTr="006F16DD">
        <w:tc>
          <w:tcPr>
            <w:tcW w:w="817" w:type="dxa"/>
            <w:vAlign w:val="center"/>
          </w:tcPr>
          <w:p w14:paraId="6D535D8F" w14:textId="53BE6BF0"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32</w:t>
            </w:r>
          </w:p>
        </w:tc>
        <w:tc>
          <w:tcPr>
            <w:tcW w:w="7229" w:type="dxa"/>
            <w:vAlign w:val="center"/>
          </w:tcPr>
          <w:p w14:paraId="32391F07" w14:textId="41C4F446"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w:t>
            </w:r>
            <w:proofErr w:type="gramStart"/>
            <w:r w:rsidRPr="00D23C0D">
              <w:rPr>
                <w:rFonts w:asciiTheme="minorEastAsia" w:eastAsiaTheme="minorEastAsia" w:hAnsiTheme="minorEastAsia" w:hint="eastAsia"/>
                <w:sz w:val="24"/>
              </w:rPr>
              <w:t>衬</w:t>
            </w:r>
            <w:proofErr w:type="gramEnd"/>
            <w:r w:rsidRPr="00D23C0D">
              <w:rPr>
                <w:rFonts w:asciiTheme="minorEastAsia" w:eastAsiaTheme="minorEastAsia" w:hAnsiTheme="minorEastAsia" w:hint="eastAsia"/>
                <w:sz w:val="24"/>
              </w:rPr>
              <w:t>清洁，磨损量不超过制造单位要求</w:t>
            </w:r>
          </w:p>
        </w:tc>
        <w:tc>
          <w:tcPr>
            <w:tcW w:w="1240" w:type="dxa"/>
            <w:vAlign w:val="center"/>
          </w:tcPr>
          <w:p w14:paraId="54680E8F" w14:textId="3BDC059C"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43C8AC4D" w14:textId="77777777" w:rsidTr="006F16DD">
        <w:tc>
          <w:tcPr>
            <w:tcW w:w="817" w:type="dxa"/>
            <w:vAlign w:val="center"/>
          </w:tcPr>
          <w:p w14:paraId="15D04FF7" w14:textId="75350CB5"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33</w:t>
            </w:r>
          </w:p>
        </w:tc>
        <w:tc>
          <w:tcPr>
            <w:tcW w:w="7229" w:type="dxa"/>
            <w:vAlign w:val="center"/>
          </w:tcPr>
          <w:p w14:paraId="739871EC" w14:textId="02D005E5"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编码器工作正常</w:t>
            </w:r>
          </w:p>
        </w:tc>
        <w:tc>
          <w:tcPr>
            <w:tcW w:w="1240" w:type="dxa"/>
            <w:vAlign w:val="center"/>
          </w:tcPr>
          <w:p w14:paraId="3A57579B" w14:textId="017EDBF7"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41839EB3" w14:textId="77777777" w:rsidTr="006F16DD">
        <w:tc>
          <w:tcPr>
            <w:tcW w:w="817" w:type="dxa"/>
            <w:vAlign w:val="center"/>
          </w:tcPr>
          <w:p w14:paraId="0486DB65" w14:textId="5EFCC8B2"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34</w:t>
            </w:r>
          </w:p>
        </w:tc>
        <w:tc>
          <w:tcPr>
            <w:tcW w:w="7229" w:type="dxa"/>
            <w:vAlign w:val="center"/>
          </w:tcPr>
          <w:p w14:paraId="449B67DD" w14:textId="7AC947EE"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选层器</w:t>
            </w:r>
            <w:proofErr w:type="gramEnd"/>
            <w:r w:rsidRPr="00D23C0D">
              <w:rPr>
                <w:rFonts w:asciiTheme="minorEastAsia" w:eastAsiaTheme="minorEastAsia" w:hAnsiTheme="minorEastAsia" w:hint="eastAsia"/>
                <w:sz w:val="24"/>
              </w:rPr>
              <w:t>动静触点清洁，无烧蚀</w:t>
            </w:r>
          </w:p>
        </w:tc>
        <w:tc>
          <w:tcPr>
            <w:tcW w:w="1240" w:type="dxa"/>
            <w:vAlign w:val="center"/>
          </w:tcPr>
          <w:p w14:paraId="18EC6FA4" w14:textId="16D964F4"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4377BEE0" w14:textId="77777777" w:rsidTr="006F16DD">
        <w:tc>
          <w:tcPr>
            <w:tcW w:w="817" w:type="dxa"/>
            <w:vAlign w:val="center"/>
          </w:tcPr>
          <w:p w14:paraId="716C14BD" w14:textId="3AB6C61C"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35</w:t>
            </w:r>
          </w:p>
        </w:tc>
        <w:tc>
          <w:tcPr>
            <w:tcW w:w="7229" w:type="dxa"/>
            <w:vAlign w:val="center"/>
          </w:tcPr>
          <w:p w14:paraId="5A647D16" w14:textId="2D028FE0"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曳引轮槽、悬挂装置清洁、无严重油腻、张力均匀，符合制造单位要求</w:t>
            </w:r>
          </w:p>
        </w:tc>
        <w:tc>
          <w:tcPr>
            <w:tcW w:w="1240" w:type="dxa"/>
            <w:vAlign w:val="center"/>
          </w:tcPr>
          <w:p w14:paraId="5C1F9A85" w14:textId="565656CC"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1B8E619B" w14:textId="77777777" w:rsidTr="006F16DD">
        <w:tc>
          <w:tcPr>
            <w:tcW w:w="817" w:type="dxa"/>
            <w:vAlign w:val="center"/>
          </w:tcPr>
          <w:p w14:paraId="63E27A0E" w14:textId="1709F7DD"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36</w:t>
            </w:r>
          </w:p>
        </w:tc>
        <w:tc>
          <w:tcPr>
            <w:tcW w:w="7229" w:type="dxa"/>
            <w:vAlign w:val="center"/>
          </w:tcPr>
          <w:p w14:paraId="02714D65" w14:textId="494CA275"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限速器轮槽</w:t>
            </w:r>
            <w:proofErr w:type="gramEnd"/>
            <w:r w:rsidRPr="00D23C0D">
              <w:rPr>
                <w:rFonts w:asciiTheme="minorEastAsia" w:eastAsiaTheme="minorEastAsia" w:hAnsiTheme="minorEastAsia" w:hint="eastAsia"/>
                <w:sz w:val="24"/>
              </w:rPr>
              <w:t>、限速器钢丝绳清洁、无严重油腻</w:t>
            </w:r>
          </w:p>
        </w:tc>
        <w:tc>
          <w:tcPr>
            <w:tcW w:w="1240" w:type="dxa"/>
            <w:vAlign w:val="center"/>
          </w:tcPr>
          <w:p w14:paraId="4FB2DB28" w14:textId="1C012DE2"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17F5F5E0" w14:textId="77777777" w:rsidTr="006F16DD">
        <w:tc>
          <w:tcPr>
            <w:tcW w:w="817" w:type="dxa"/>
            <w:vAlign w:val="center"/>
          </w:tcPr>
          <w:p w14:paraId="01D3522F" w14:textId="5478CA23"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37</w:t>
            </w:r>
          </w:p>
        </w:tc>
        <w:tc>
          <w:tcPr>
            <w:tcW w:w="7229" w:type="dxa"/>
            <w:vAlign w:val="center"/>
          </w:tcPr>
          <w:p w14:paraId="230494B1" w14:textId="5374EE6C"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靴衬</w:t>
            </w:r>
            <w:proofErr w:type="gramEnd"/>
            <w:r w:rsidRPr="00D23C0D">
              <w:rPr>
                <w:rFonts w:asciiTheme="minorEastAsia" w:eastAsiaTheme="minorEastAsia" w:hAnsiTheme="minorEastAsia" w:hint="eastAsia"/>
                <w:sz w:val="24"/>
              </w:rPr>
              <w:t>、滚轮清洁，磨损量不超过制造单位要求</w:t>
            </w:r>
          </w:p>
        </w:tc>
        <w:tc>
          <w:tcPr>
            <w:tcW w:w="1240" w:type="dxa"/>
            <w:vAlign w:val="center"/>
          </w:tcPr>
          <w:p w14:paraId="01C905F3" w14:textId="47EB8884"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27ECC9C1" w14:textId="77777777" w:rsidTr="006F16DD">
        <w:tc>
          <w:tcPr>
            <w:tcW w:w="817" w:type="dxa"/>
            <w:vAlign w:val="center"/>
          </w:tcPr>
          <w:p w14:paraId="51E64780" w14:textId="4BDABD65"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lastRenderedPageBreak/>
              <w:t>38</w:t>
            </w:r>
          </w:p>
        </w:tc>
        <w:tc>
          <w:tcPr>
            <w:tcW w:w="7229" w:type="dxa"/>
            <w:vAlign w:val="center"/>
          </w:tcPr>
          <w:p w14:paraId="0A51E207" w14:textId="42B2C823"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验证轿门关闭的电气安全装置工作正常</w:t>
            </w:r>
          </w:p>
        </w:tc>
        <w:tc>
          <w:tcPr>
            <w:tcW w:w="1240" w:type="dxa"/>
            <w:vAlign w:val="center"/>
          </w:tcPr>
          <w:p w14:paraId="0258E8EF" w14:textId="5FB4C56C"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440E7673" w14:textId="77777777" w:rsidTr="006F16DD">
        <w:tc>
          <w:tcPr>
            <w:tcW w:w="817" w:type="dxa"/>
            <w:vAlign w:val="center"/>
          </w:tcPr>
          <w:p w14:paraId="4204BC0B" w14:textId="2C7A7016"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39</w:t>
            </w:r>
          </w:p>
        </w:tc>
        <w:tc>
          <w:tcPr>
            <w:tcW w:w="7229" w:type="dxa"/>
            <w:vAlign w:val="center"/>
          </w:tcPr>
          <w:p w14:paraId="4AAED50D" w14:textId="3506B0DA"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层门、轿门系统中传动钢丝绳、链条、传动带清洁、调整</w:t>
            </w:r>
          </w:p>
        </w:tc>
        <w:tc>
          <w:tcPr>
            <w:tcW w:w="1240" w:type="dxa"/>
            <w:vAlign w:val="center"/>
          </w:tcPr>
          <w:p w14:paraId="30303282" w14:textId="5CBB7542"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0DAEE2E3" w14:textId="77777777" w:rsidTr="006F16DD">
        <w:tc>
          <w:tcPr>
            <w:tcW w:w="817" w:type="dxa"/>
            <w:vAlign w:val="center"/>
          </w:tcPr>
          <w:p w14:paraId="79E2EFB8" w14:textId="1E054903"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40</w:t>
            </w:r>
          </w:p>
        </w:tc>
        <w:tc>
          <w:tcPr>
            <w:tcW w:w="7229" w:type="dxa"/>
            <w:vAlign w:val="center"/>
          </w:tcPr>
          <w:p w14:paraId="12134CCC" w14:textId="1E8E4B8E"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w:t>
            </w:r>
            <w:proofErr w:type="gramStart"/>
            <w:r w:rsidRPr="00D23C0D">
              <w:rPr>
                <w:rFonts w:asciiTheme="minorEastAsia" w:eastAsiaTheme="minorEastAsia" w:hAnsiTheme="minorEastAsia" w:hint="eastAsia"/>
                <w:sz w:val="24"/>
              </w:rPr>
              <w:t>门门导靴磨损量</w:t>
            </w:r>
            <w:proofErr w:type="gramEnd"/>
            <w:r w:rsidRPr="00D23C0D">
              <w:rPr>
                <w:rFonts w:asciiTheme="minorEastAsia" w:eastAsiaTheme="minorEastAsia" w:hAnsiTheme="minorEastAsia" w:hint="eastAsia"/>
                <w:sz w:val="24"/>
              </w:rPr>
              <w:t>不超过制造单位要求</w:t>
            </w:r>
          </w:p>
        </w:tc>
        <w:tc>
          <w:tcPr>
            <w:tcW w:w="1240" w:type="dxa"/>
            <w:vAlign w:val="center"/>
          </w:tcPr>
          <w:p w14:paraId="0975F7C4" w14:textId="53F5539D"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5159512D" w14:textId="77777777" w:rsidTr="006F16DD">
        <w:tc>
          <w:tcPr>
            <w:tcW w:w="817" w:type="dxa"/>
            <w:vAlign w:val="center"/>
          </w:tcPr>
          <w:p w14:paraId="0942D94A" w14:textId="5D0339B3"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41</w:t>
            </w:r>
          </w:p>
        </w:tc>
        <w:tc>
          <w:tcPr>
            <w:tcW w:w="7229" w:type="dxa"/>
            <w:vAlign w:val="center"/>
          </w:tcPr>
          <w:p w14:paraId="64968F8C" w14:textId="05957D63"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消防开关工作正常，功能有效</w:t>
            </w:r>
          </w:p>
        </w:tc>
        <w:tc>
          <w:tcPr>
            <w:tcW w:w="1240" w:type="dxa"/>
            <w:vAlign w:val="center"/>
          </w:tcPr>
          <w:p w14:paraId="7F0DD961" w14:textId="52F80027"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0F4D980C" w14:textId="77777777" w:rsidTr="006F16DD">
        <w:tc>
          <w:tcPr>
            <w:tcW w:w="817" w:type="dxa"/>
            <w:vAlign w:val="center"/>
          </w:tcPr>
          <w:p w14:paraId="6A8C1DC3" w14:textId="27E033FD"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42</w:t>
            </w:r>
          </w:p>
        </w:tc>
        <w:tc>
          <w:tcPr>
            <w:tcW w:w="7229" w:type="dxa"/>
            <w:vAlign w:val="center"/>
          </w:tcPr>
          <w:p w14:paraId="1C5EA9B1" w14:textId="0F2AB30F"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耗能缓冲器电气开关功能有效，油量适宜，柱塞无锈蚀</w:t>
            </w:r>
          </w:p>
        </w:tc>
        <w:tc>
          <w:tcPr>
            <w:tcW w:w="1240" w:type="dxa"/>
            <w:vAlign w:val="center"/>
          </w:tcPr>
          <w:p w14:paraId="76A0BBB2" w14:textId="74240696"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411BF91F" w14:textId="77777777" w:rsidTr="006F16DD">
        <w:tc>
          <w:tcPr>
            <w:tcW w:w="817" w:type="dxa"/>
            <w:vAlign w:val="center"/>
          </w:tcPr>
          <w:p w14:paraId="2ECECBEB" w14:textId="6DC7198F"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43</w:t>
            </w:r>
          </w:p>
        </w:tc>
        <w:tc>
          <w:tcPr>
            <w:tcW w:w="7229" w:type="dxa"/>
            <w:vAlign w:val="center"/>
          </w:tcPr>
          <w:p w14:paraId="4E71BBC1" w14:textId="251D94EA"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限速器张紧轮装置和电气安全装置工作正常</w:t>
            </w:r>
          </w:p>
        </w:tc>
        <w:tc>
          <w:tcPr>
            <w:tcW w:w="1240" w:type="dxa"/>
            <w:vAlign w:val="center"/>
          </w:tcPr>
          <w:p w14:paraId="7C3CBC97" w14:textId="7AE6A88D"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933A51" w14:paraId="4109535A" w14:textId="77777777" w:rsidTr="006F16DD">
        <w:tc>
          <w:tcPr>
            <w:tcW w:w="817" w:type="dxa"/>
            <w:vAlign w:val="center"/>
          </w:tcPr>
          <w:p w14:paraId="6930F54C" w14:textId="7E8FC01F"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44</w:t>
            </w:r>
          </w:p>
        </w:tc>
        <w:tc>
          <w:tcPr>
            <w:tcW w:w="7229" w:type="dxa"/>
            <w:vAlign w:val="center"/>
          </w:tcPr>
          <w:p w14:paraId="163F590D" w14:textId="7DDD175D"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电动机与减速机联轴器螺栓无松动，弹性元件外观良好，无老化现象</w:t>
            </w:r>
          </w:p>
        </w:tc>
        <w:tc>
          <w:tcPr>
            <w:tcW w:w="1240" w:type="dxa"/>
            <w:vAlign w:val="center"/>
          </w:tcPr>
          <w:p w14:paraId="1748058B" w14:textId="25D64B97"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7E43084E" w14:textId="77777777" w:rsidTr="006F16DD">
        <w:tc>
          <w:tcPr>
            <w:tcW w:w="817" w:type="dxa"/>
            <w:vAlign w:val="center"/>
          </w:tcPr>
          <w:p w14:paraId="1DCF83D5" w14:textId="46955666"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45</w:t>
            </w:r>
          </w:p>
        </w:tc>
        <w:tc>
          <w:tcPr>
            <w:tcW w:w="7229" w:type="dxa"/>
            <w:vAlign w:val="center"/>
          </w:tcPr>
          <w:p w14:paraId="3D013794" w14:textId="291E9CA0"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驱动轮、导向轮轴承无异常声，无振动，润滑良好</w:t>
            </w:r>
          </w:p>
        </w:tc>
        <w:tc>
          <w:tcPr>
            <w:tcW w:w="1240" w:type="dxa"/>
            <w:vAlign w:val="center"/>
          </w:tcPr>
          <w:p w14:paraId="72BE0141" w14:textId="166B6584"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18A0C7F3" w14:textId="77777777" w:rsidTr="006F16DD">
        <w:tc>
          <w:tcPr>
            <w:tcW w:w="817" w:type="dxa"/>
            <w:vAlign w:val="center"/>
          </w:tcPr>
          <w:p w14:paraId="6CA2958A" w14:textId="5C9D9940"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46</w:t>
            </w:r>
          </w:p>
        </w:tc>
        <w:tc>
          <w:tcPr>
            <w:tcW w:w="7229" w:type="dxa"/>
            <w:vAlign w:val="center"/>
          </w:tcPr>
          <w:p w14:paraId="344FBD0E" w14:textId="3122460E"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曳引轮槽磨损量不超过制造单位要求</w:t>
            </w:r>
          </w:p>
        </w:tc>
        <w:tc>
          <w:tcPr>
            <w:tcW w:w="1240" w:type="dxa"/>
            <w:vAlign w:val="center"/>
          </w:tcPr>
          <w:p w14:paraId="7214878B" w14:textId="0AE65D68"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5EFFA502" w14:textId="77777777" w:rsidTr="006F16DD">
        <w:tc>
          <w:tcPr>
            <w:tcW w:w="817" w:type="dxa"/>
            <w:vAlign w:val="center"/>
          </w:tcPr>
          <w:p w14:paraId="6B2370D8" w14:textId="5551548F"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47</w:t>
            </w:r>
          </w:p>
        </w:tc>
        <w:tc>
          <w:tcPr>
            <w:tcW w:w="7229" w:type="dxa"/>
            <w:vAlign w:val="center"/>
          </w:tcPr>
          <w:p w14:paraId="49ACF7D1" w14:textId="429A1BD9"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制动器动作状态检测装置工作正常，制动器动作可靠</w:t>
            </w:r>
          </w:p>
        </w:tc>
        <w:tc>
          <w:tcPr>
            <w:tcW w:w="1240" w:type="dxa"/>
            <w:vAlign w:val="center"/>
          </w:tcPr>
          <w:p w14:paraId="0BABF5C1" w14:textId="2D2B2F19"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1614CDC0" w14:textId="77777777" w:rsidTr="006F16DD">
        <w:tc>
          <w:tcPr>
            <w:tcW w:w="817" w:type="dxa"/>
            <w:vAlign w:val="center"/>
          </w:tcPr>
          <w:p w14:paraId="106A2AE6" w14:textId="20C876C8"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48</w:t>
            </w:r>
          </w:p>
        </w:tc>
        <w:tc>
          <w:tcPr>
            <w:tcW w:w="7229" w:type="dxa"/>
            <w:vAlign w:val="center"/>
          </w:tcPr>
          <w:p w14:paraId="53FC85FB" w14:textId="6CBA8EB2"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控制柜内各接线紧固、整齐，线号齐全清晰</w:t>
            </w:r>
          </w:p>
        </w:tc>
        <w:tc>
          <w:tcPr>
            <w:tcW w:w="1240" w:type="dxa"/>
            <w:vAlign w:val="center"/>
          </w:tcPr>
          <w:p w14:paraId="19ACD284" w14:textId="4C0140D8"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17362177" w14:textId="77777777" w:rsidTr="006F16DD">
        <w:tc>
          <w:tcPr>
            <w:tcW w:w="817" w:type="dxa"/>
            <w:vAlign w:val="center"/>
          </w:tcPr>
          <w:p w14:paraId="3725F047" w14:textId="7B3C1351"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49</w:t>
            </w:r>
          </w:p>
        </w:tc>
        <w:tc>
          <w:tcPr>
            <w:tcW w:w="7229" w:type="dxa"/>
            <w:vAlign w:val="center"/>
          </w:tcPr>
          <w:p w14:paraId="457FB01B" w14:textId="672173CF"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控制柜各仪表显示正确</w:t>
            </w:r>
          </w:p>
        </w:tc>
        <w:tc>
          <w:tcPr>
            <w:tcW w:w="1240" w:type="dxa"/>
            <w:vAlign w:val="center"/>
          </w:tcPr>
          <w:p w14:paraId="4E93CD41" w14:textId="0964C822"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5D356229" w14:textId="77777777" w:rsidTr="006F16DD">
        <w:tc>
          <w:tcPr>
            <w:tcW w:w="817" w:type="dxa"/>
            <w:vAlign w:val="center"/>
          </w:tcPr>
          <w:p w14:paraId="12AE8675" w14:textId="7DD13BC6"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50</w:t>
            </w:r>
          </w:p>
        </w:tc>
        <w:tc>
          <w:tcPr>
            <w:tcW w:w="7229" w:type="dxa"/>
            <w:vAlign w:val="center"/>
          </w:tcPr>
          <w:p w14:paraId="4C690122" w14:textId="7A5E8475"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各</w:t>
            </w:r>
            <w:proofErr w:type="gramStart"/>
            <w:r w:rsidRPr="00D23C0D">
              <w:rPr>
                <w:rFonts w:asciiTheme="minorEastAsia" w:eastAsiaTheme="minorEastAsia" w:hAnsiTheme="minorEastAsia" w:hint="eastAsia"/>
                <w:sz w:val="24"/>
              </w:rPr>
              <w:t>反绳轮轴承</w:t>
            </w:r>
            <w:proofErr w:type="gramEnd"/>
            <w:r w:rsidRPr="00D23C0D">
              <w:rPr>
                <w:rFonts w:asciiTheme="minorEastAsia" w:eastAsiaTheme="minorEastAsia" w:hAnsiTheme="minorEastAsia" w:hint="eastAsia"/>
                <w:sz w:val="24"/>
              </w:rPr>
              <w:t>部无异常声响，无振动，润滑良好</w:t>
            </w:r>
          </w:p>
        </w:tc>
        <w:tc>
          <w:tcPr>
            <w:tcW w:w="1240" w:type="dxa"/>
            <w:vAlign w:val="center"/>
          </w:tcPr>
          <w:p w14:paraId="735D4BE4" w14:textId="170C80FB"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0A3961F8" w14:textId="77777777" w:rsidTr="006F16DD">
        <w:tc>
          <w:tcPr>
            <w:tcW w:w="817" w:type="dxa"/>
            <w:vAlign w:val="center"/>
          </w:tcPr>
          <w:p w14:paraId="6403B44E" w14:textId="3991934F"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51</w:t>
            </w:r>
          </w:p>
        </w:tc>
        <w:tc>
          <w:tcPr>
            <w:tcW w:w="7229" w:type="dxa"/>
            <w:vAlign w:val="center"/>
          </w:tcPr>
          <w:p w14:paraId="7D290660" w14:textId="55BCD60E"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悬挂装置、补偿</w:t>
            </w:r>
            <w:proofErr w:type="gramStart"/>
            <w:r w:rsidRPr="00D23C0D">
              <w:rPr>
                <w:rFonts w:asciiTheme="minorEastAsia" w:eastAsiaTheme="minorEastAsia" w:hAnsiTheme="minorEastAsia" w:hint="eastAsia"/>
                <w:sz w:val="24"/>
              </w:rPr>
              <w:t>绳</w:t>
            </w:r>
            <w:proofErr w:type="gramEnd"/>
            <w:r w:rsidRPr="00D23C0D">
              <w:rPr>
                <w:rFonts w:asciiTheme="minorEastAsia" w:eastAsiaTheme="minorEastAsia" w:hAnsiTheme="minorEastAsia" w:hint="eastAsia"/>
                <w:sz w:val="24"/>
              </w:rPr>
              <w:t>磨损量、断丝数不超过制造单位要求</w:t>
            </w:r>
          </w:p>
        </w:tc>
        <w:tc>
          <w:tcPr>
            <w:tcW w:w="1240" w:type="dxa"/>
            <w:vAlign w:val="center"/>
          </w:tcPr>
          <w:p w14:paraId="29E67C40" w14:textId="486CABC1"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118723E7" w14:textId="77777777" w:rsidTr="006F16DD">
        <w:tc>
          <w:tcPr>
            <w:tcW w:w="817" w:type="dxa"/>
            <w:vAlign w:val="center"/>
          </w:tcPr>
          <w:p w14:paraId="56701BD8" w14:textId="7C0E5792"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52</w:t>
            </w:r>
          </w:p>
        </w:tc>
        <w:tc>
          <w:tcPr>
            <w:tcW w:w="7229" w:type="dxa"/>
            <w:vAlign w:val="center"/>
          </w:tcPr>
          <w:p w14:paraId="25E90284" w14:textId="0C05EEB2"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绳头组合螺母无松动</w:t>
            </w:r>
          </w:p>
        </w:tc>
        <w:tc>
          <w:tcPr>
            <w:tcW w:w="1240" w:type="dxa"/>
            <w:vAlign w:val="center"/>
          </w:tcPr>
          <w:p w14:paraId="77123BA5" w14:textId="5AA2E580"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33AC3547" w14:textId="77777777" w:rsidTr="006F16DD">
        <w:tc>
          <w:tcPr>
            <w:tcW w:w="817" w:type="dxa"/>
            <w:vAlign w:val="center"/>
          </w:tcPr>
          <w:p w14:paraId="08790B3F" w14:textId="362066FD"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53</w:t>
            </w:r>
          </w:p>
        </w:tc>
        <w:tc>
          <w:tcPr>
            <w:tcW w:w="7229" w:type="dxa"/>
            <w:vAlign w:val="center"/>
          </w:tcPr>
          <w:p w14:paraId="26B11773" w14:textId="364B3A3D"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限速器钢丝绳磨损量、断丝数不超过制造单位要求</w:t>
            </w:r>
          </w:p>
        </w:tc>
        <w:tc>
          <w:tcPr>
            <w:tcW w:w="1240" w:type="dxa"/>
            <w:vAlign w:val="center"/>
          </w:tcPr>
          <w:p w14:paraId="72DD6D04" w14:textId="7F060EB9"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6FE713EA" w14:textId="77777777" w:rsidTr="006F16DD">
        <w:tc>
          <w:tcPr>
            <w:tcW w:w="817" w:type="dxa"/>
            <w:vAlign w:val="center"/>
          </w:tcPr>
          <w:p w14:paraId="7084C453" w14:textId="0F846567"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54</w:t>
            </w:r>
          </w:p>
        </w:tc>
        <w:tc>
          <w:tcPr>
            <w:tcW w:w="7229" w:type="dxa"/>
            <w:vAlign w:val="center"/>
          </w:tcPr>
          <w:p w14:paraId="306C94B2" w14:textId="266FC3DF"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层、轿门门扇各相关间隙符合标准值</w:t>
            </w:r>
          </w:p>
        </w:tc>
        <w:tc>
          <w:tcPr>
            <w:tcW w:w="1240" w:type="dxa"/>
            <w:vAlign w:val="center"/>
          </w:tcPr>
          <w:p w14:paraId="509143E9" w14:textId="28BA14CF"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1662148F" w14:textId="77777777" w:rsidTr="006F16DD">
        <w:tc>
          <w:tcPr>
            <w:tcW w:w="817" w:type="dxa"/>
            <w:vAlign w:val="center"/>
          </w:tcPr>
          <w:p w14:paraId="0EF3E2C9" w14:textId="7DC07B87"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55</w:t>
            </w:r>
          </w:p>
        </w:tc>
        <w:tc>
          <w:tcPr>
            <w:tcW w:w="7229" w:type="dxa"/>
            <w:vAlign w:val="center"/>
          </w:tcPr>
          <w:p w14:paraId="3D4FE65A" w14:textId="05BD1807"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轿门开门限制装置工作正常</w:t>
            </w:r>
          </w:p>
        </w:tc>
        <w:tc>
          <w:tcPr>
            <w:tcW w:w="1240" w:type="dxa"/>
            <w:vAlign w:val="center"/>
          </w:tcPr>
          <w:p w14:paraId="3D44E06A" w14:textId="424F7B51"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3E1DC3FC" w14:textId="77777777" w:rsidTr="006F16DD">
        <w:tc>
          <w:tcPr>
            <w:tcW w:w="817" w:type="dxa"/>
            <w:vAlign w:val="center"/>
          </w:tcPr>
          <w:p w14:paraId="4BBB6174" w14:textId="23540076"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56</w:t>
            </w:r>
          </w:p>
        </w:tc>
        <w:tc>
          <w:tcPr>
            <w:tcW w:w="7229" w:type="dxa"/>
            <w:vAlign w:val="center"/>
          </w:tcPr>
          <w:p w14:paraId="6E967F1F" w14:textId="7E3AA3CB"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对重缓冲距离符合标准值</w:t>
            </w:r>
          </w:p>
        </w:tc>
        <w:tc>
          <w:tcPr>
            <w:tcW w:w="1240" w:type="dxa"/>
            <w:vAlign w:val="center"/>
          </w:tcPr>
          <w:p w14:paraId="1E97BC41" w14:textId="2AAAACFE"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05DD556D" w14:textId="77777777" w:rsidTr="006F16DD">
        <w:tc>
          <w:tcPr>
            <w:tcW w:w="817" w:type="dxa"/>
            <w:vAlign w:val="center"/>
          </w:tcPr>
          <w:p w14:paraId="16F46122" w14:textId="2ECC485C"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57</w:t>
            </w:r>
          </w:p>
        </w:tc>
        <w:tc>
          <w:tcPr>
            <w:tcW w:w="7229" w:type="dxa"/>
            <w:vAlign w:val="center"/>
          </w:tcPr>
          <w:p w14:paraId="383F0CE0" w14:textId="70BB44B1"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补偿链（绳）与轿厢、对重连接处固定，无松动</w:t>
            </w:r>
          </w:p>
        </w:tc>
        <w:tc>
          <w:tcPr>
            <w:tcW w:w="1240" w:type="dxa"/>
            <w:vAlign w:val="center"/>
          </w:tcPr>
          <w:p w14:paraId="65DDB7B4" w14:textId="5B4731E3"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5DABAD4A" w14:textId="77777777" w:rsidTr="006F16DD">
        <w:tc>
          <w:tcPr>
            <w:tcW w:w="817" w:type="dxa"/>
            <w:vAlign w:val="center"/>
          </w:tcPr>
          <w:p w14:paraId="1722F2B1" w14:textId="2D1F5B99"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58</w:t>
            </w:r>
          </w:p>
        </w:tc>
        <w:tc>
          <w:tcPr>
            <w:tcW w:w="7229" w:type="dxa"/>
            <w:vAlign w:val="center"/>
          </w:tcPr>
          <w:p w14:paraId="32C53DB4" w14:textId="5551A768"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上下极限开关工作正常</w:t>
            </w:r>
          </w:p>
        </w:tc>
        <w:tc>
          <w:tcPr>
            <w:tcW w:w="1240" w:type="dxa"/>
            <w:vAlign w:val="center"/>
          </w:tcPr>
          <w:p w14:paraId="53DCEE38" w14:textId="389027BC"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933A51" w14:paraId="5293EC1F" w14:textId="77777777" w:rsidTr="006F16DD">
        <w:tc>
          <w:tcPr>
            <w:tcW w:w="817" w:type="dxa"/>
            <w:vAlign w:val="center"/>
          </w:tcPr>
          <w:p w14:paraId="1E23CCA5" w14:textId="4D4A86AC"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59</w:t>
            </w:r>
          </w:p>
        </w:tc>
        <w:tc>
          <w:tcPr>
            <w:tcW w:w="7229" w:type="dxa"/>
            <w:vAlign w:val="center"/>
          </w:tcPr>
          <w:p w14:paraId="5E6EAAD5" w14:textId="0D5120CE"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减速机润滑油按制造单位要求适时更换，保证油质符合要求</w:t>
            </w:r>
          </w:p>
        </w:tc>
        <w:tc>
          <w:tcPr>
            <w:tcW w:w="1240" w:type="dxa"/>
            <w:vAlign w:val="center"/>
          </w:tcPr>
          <w:p w14:paraId="569CA5DD" w14:textId="7C643994"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4B032895" w14:textId="77777777" w:rsidTr="006F16DD">
        <w:tc>
          <w:tcPr>
            <w:tcW w:w="817" w:type="dxa"/>
            <w:vAlign w:val="center"/>
          </w:tcPr>
          <w:p w14:paraId="0FD63D21" w14:textId="568AC513"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60</w:t>
            </w:r>
          </w:p>
        </w:tc>
        <w:tc>
          <w:tcPr>
            <w:tcW w:w="7229" w:type="dxa"/>
            <w:vAlign w:val="center"/>
          </w:tcPr>
          <w:p w14:paraId="28F3C2A1" w14:textId="2C01CC31"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控制柜接触器，继电器触点接触良好</w:t>
            </w:r>
          </w:p>
        </w:tc>
        <w:tc>
          <w:tcPr>
            <w:tcW w:w="1240" w:type="dxa"/>
            <w:vAlign w:val="center"/>
          </w:tcPr>
          <w:p w14:paraId="2A7E5156" w14:textId="5C033D27"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64674976" w14:textId="77777777" w:rsidTr="006F16DD">
        <w:tc>
          <w:tcPr>
            <w:tcW w:w="817" w:type="dxa"/>
            <w:vAlign w:val="center"/>
          </w:tcPr>
          <w:p w14:paraId="5338BBE3" w14:textId="379D2029"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61</w:t>
            </w:r>
          </w:p>
        </w:tc>
        <w:tc>
          <w:tcPr>
            <w:tcW w:w="7229" w:type="dxa"/>
            <w:vAlign w:val="center"/>
          </w:tcPr>
          <w:p w14:paraId="428CD28D" w14:textId="034DFAB5"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制动器铁芯（柱塞），进行清洁、润滑、检查，磨损量不超过制造单位要求</w:t>
            </w:r>
          </w:p>
        </w:tc>
        <w:tc>
          <w:tcPr>
            <w:tcW w:w="1240" w:type="dxa"/>
            <w:vAlign w:val="center"/>
          </w:tcPr>
          <w:p w14:paraId="2F7631F5" w14:textId="619796B1"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0B94FFAE" w14:textId="77777777" w:rsidTr="006F16DD">
        <w:tc>
          <w:tcPr>
            <w:tcW w:w="817" w:type="dxa"/>
            <w:vAlign w:val="center"/>
          </w:tcPr>
          <w:p w14:paraId="697A1C51" w14:textId="57F236FC"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62</w:t>
            </w:r>
          </w:p>
        </w:tc>
        <w:tc>
          <w:tcPr>
            <w:tcW w:w="7229" w:type="dxa"/>
            <w:vAlign w:val="center"/>
          </w:tcPr>
          <w:p w14:paraId="0C9D3136" w14:textId="0F7CF333"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制动器制动能力，符合制造单位要求，保持有足够的制动力，必要时轿厢进行125%载荷制动试验</w:t>
            </w:r>
          </w:p>
        </w:tc>
        <w:tc>
          <w:tcPr>
            <w:tcW w:w="1240" w:type="dxa"/>
            <w:vAlign w:val="center"/>
          </w:tcPr>
          <w:p w14:paraId="057599AC" w14:textId="478AAF6A"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5753A106" w14:textId="77777777" w:rsidTr="006F16DD">
        <w:tc>
          <w:tcPr>
            <w:tcW w:w="817" w:type="dxa"/>
            <w:vAlign w:val="center"/>
          </w:tcPr>
          <w:p w14:paraId="6B548FB9" w14:textId="05EC5610"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63</w:t>
            </w:r>
          </w:p>
        </w:tc>
        <w:tc>
          <w:tcPr>
            <w:tcW w:w="7229" w:type="dxa"/>
            <w:vAlign w:val="center"/>
          </w:tcPr>
          <w:p w14:paraId="261A8EF7" w14:textId="2E783EB7"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导电回路绝缘性能测试符合标准</w:t>
            </w:r>
          </w:p>
        </w:tc>
        <w:tc>
          <w:tcPr>
            <w:tcW w:w="1240" w:type="dxa"/>
            <w:vAlign w:val="center"/>
          </w:tcPr>
          <w:p w14:paraId="63EB5CCA" w14:textId="560AB7B7"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4EAE13C6" w14:textId="77777777" w:rsidTr="006F16DD">
        <w:tc>
          <w:tcPr>
            <w:tcW w:w="817" w:type="dxa"/>
            <w:vAlign w:val="center"/>
          </w:tcPr>
          <w:p w14:paraId="75F0A27E" w14:textId="6C0DEE9F"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64</w:t>
            </w:r>
          </w:p>
        </w:tc>
        <w:tc>
          <w:tcPr>
            <w:tcW w:w="7229" w:type="dxa"/>
            <w:vAlign w:val="center"/>
          </w:tcPr>
          <w:p w14:paraId="2B96A799" w14:textId="7436BB06"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限速器安全</w:t>
            </w:r>
            <w:proofErr w:type="gramStart"/>
            <w:r w:rsidRPr="00D23C0D">
              <w:rPr>
                <w:rFonts w:asciiTheme="minorEastAsia" w:eastAsiaTheme="minorEastAsia" w:hAnsiTheme="minorEastAsia" w:hint="eastAsia"/>
                <w:sz w:val="24"/>
              </w:rPr>
              <w:t>钳</w:t>
            </w:r>
            <w:proofErr w:type="gramEnd"/>
            <w:r w:rsidRPr="00D23C0D">
              <w:rPr>
                <w:rFonts w:asciiTheme="minorEastAsia" w:eastAsiaTheme="minorEastAsia" w:hAnsiTheme="minorEastAsia" w:hint="eastAsia"/>
                <w:sz w:val="24"/>
              </w:rPr>
              <w:t>联动试验（使用15年内每2年进行一次限速器动作速度校验，使用15年以上的每年一次）工作正常</w:t>
            </w:r>
          </w:p>
        </w:tc>
        <w:tc>
          <w:tcPr>
            <w:tcW w:w="1240" w:type="dxa"/>
            <w:vAlign w:val="center"/>
          </w:tcPr>
          <w:p w14:paraId="4DA85ABE" w14:textId="72B1C352"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49829C8E" w14:textId="77777777" w:rsidTr="006F16DD">
        <w:tc>
          <w:tcPr>
            <w:tcW w:w="817" w:type="dxa"/>
            <w:vAlign w:val="center"/>
          </w:tcPr>
          <w:p w14:paraId="07396A3A" w14:textId="2E6D12AE"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65</w:t>
            </w:r>
          </w:p>
        </w:tc>
        <w:tc>
          <w:tcPr>
            <w:tcW w:w="7229" w:type="dxa"/>
            <w:vAlign w:val="center"/>
          </w:tcPr>
          <w:p w14:paraId="40ACD7A3" w14:textId="289F2198"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上行超速保护装置动作试验，工作正常</w:t>
            </w:r>
          </w:p>
        </w:tc>
        <w:tc>
          <w:tcPr>
            <w:tcW w:w="1240" w:type="dxa"/>
            <w:vAlign w:val="center"/>
          </w:tcPr>
          <w:p w14:paraId="41D95444" w14:textId="7BD880FB"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009A8E0A" w14:textId="77777777" w:rsidTr="006F16DD">
        <w:tc>
          <w:tcPr>
            <w:tcW w:w="817" w:type="dxa"/>
            <w:vAlign w:val="center"/>
          </w:tcPr>
          <w:p w14:paraId="5C14DF31" w14:textId="4D04A990"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66</w:t>
            </w:r>
          </w:p>
        </w:tc>
        <w:tc>
          <w:tcPr>
            <w:tcW w:w="7229" w:type="dxa"/>
            <w:vAlign w:val="center"/>
          </w:tcPr>
          <w:p w14:paraId="27C340B4" w14:textId="3BD9294D"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轿厢意外移动保护装置动作试验，工作正常</w:t>
            </w:r>
          </w:p>
        </w:tc>
        <w:tc>
          <w:tcPr>
            <w:tcW w:w="1240" w:type="dxa"/>
            <w:vAlign w:val="center"/>
          </w:tcPr>
          <w:p w14:paraId="0896146F" w14:textId="15123C3A"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1BA11158" w14:textId="77777777" w:rsidTr="006F16DD">
        <w:tc>
          <w:tcPr>
            <w:tcW w:w="817" w:type="dxa"/>
            <w:vAlign w:val="center"/>
          </w:tcPr>
          <w:p w14:paraId="4447D373" w14:textId="6B3700E0"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67</w:t>
            </w:r>
          </w:p>
        </w:tc>
        <w:tc>
          <w:tcPr>
            <w:tcW w:w="7229" w:type="dxa"/>
            <w:vAlign w:val="center"/>
          </w:tcPr>
          <w:p w14:paraId="1287B700" w14:textId="779D3AF5"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轿顶、轿厢架、轿门及附件安装螺栓紧固</w:t>
            </w:r>
          </w:p>
        </w:tc>
        <w:tc>
          <w:tcPr>
            <w:tcW w:w="1240" w:type="dxa"/>
            <w:vAlign w:val="center"/>
          </w:tcPr>
          <w:p w14:paraId="7B84403B" w14:textId="65EBCA8E"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63C0D4FA" w14:textId="77777777" w:rsidTr="006F16DD">
        <w:tc>
          <w:tcPr>
            <w:tcW w:w="817" w:type="dxa"/>
            <w:vAlign w:val="center"/>
          </w:tcPr>
          <w:p w14:paraId="0D2324D4" w14:textId="231ECDE4"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68</w:t>
            </w:r>
          </w:p>
        </w:tc>
        <w:tc>
          <w:tcPr>
            <w:tcW w:w="7229" w:type="dxa"/>
            <w:vAlign w:val="center"/>
          </w:tcPr>
          <w:p w14:paraId="184893E9" w14:textId="21C685AD"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轿厢和对重/平衡重的导轨支架固定、无松动</w:t>
            </w:r>
          </w:p>
        </w:tc>
        <w:tc>
          <w:tcPr>
            <w:tcW w:w="1240" w:type="dxa"/>
            <w:vAlign w:val="center"/>
          </w:tcPr>
          <w:p w14:paraId="335F22A5" w14:textId="5802FA63"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7B912F94" w14:textId="77777777" w:rsidTr="006F16DD">
        <w:tc>
          <w:tcPr>
            <w:tcW w:w="817" w:type="dxa"/>
            <w:vAlign w:val="center"/>
          </w:tcPr>
          <w:p w14:paraId="77B76E22" w14:textId="69F8E938"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69</w:t>
            </w:r>
          </w:p>
        </w:tc>
        <w:tc>
          <w:tcPr>
            <w:tcW w:w="7229" w:type="dxa"/>
            <w:vAlign w:val="center"/>
          </w:tcPr>
          <w:p w14:paraId="5308FD18" w14:textId="054C9F2E"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轿厢和对重/平衡重的导轨清洁，压板牢固</w:t>
            </w:r>
          </w:p>
        </w:tc>
        <w:tc>
          <w:tcPr>
            <w:tcW w:w="1240" w:type="dxa"/>
            <w:vAlign w:val="center"/>
          </w:tcPr>
          <w:p w14:paraId="1AE26D8B" w14:textId="67835ACF"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547EDFD4" w14:textId="77777777" w:rsidTr="006F16DD">
        <w:tc>
          <w:tcPr>
            <w:tcW w:w="817" w:type="dxa"/>
            <w:vAlign w:val="center"/>
          </w:tcPr>
          <w:p w14:paraId="0BDB48EA" w14:textId="7B6C1535"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70</w:t>
            </w:r>
          </w:p>
        </w:tc>
        <w:tc>
          <w:tcPr>
            <w:tcW w:w="7229" w:type="dxa"/>
            <w:vAlign w:val="center"/>
          </w:tcPr>
          <w:p w14:paraId="7688EE21" w14:textId="326091A4"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随行电缆无损伤</w:t>
            </w:r>
          </w:p>
        </w:tc>
        <w:tc>
          <w:tcPr>
            <w:tcW w:w="1240" w:type="dxa"/>
            <w:vAlign w:val="center"/>
          </w:tcPr>
          <w:p w14:paraId="7E245FDF" w14:textId="3DC00BF5"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42D7B408" w14:textId="77777777" w:rsidTr="006F16DD">
        <w:tc>
          <w:tcPr>
            <w:tcW w:w="817" w:type="dxa"/>
            <w:vAlign w:val="center"/>
          </w:tcPr>
          <w:p w14:paraId="225D9E8F" w14:textId="4C77A1C0"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lastRenderedPageBreak/>
              <w:t>71</w:t>
            </w:r>
          </w:p>
        </w:tc>
        <w:tc>
          <w:tcPr>
            <w:tcW w:w="7229" w:type="dxa"/>
            <w:vAlign w:val="center"/>
          </w:tcPr>
          <w:p w14:paraId="7C98A5EB" w14:textId="5083B197"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层门装置</w:t>
            </w:r>
            <w:proofErr w:type="gramEnd"/>
            <w:r w:rsidRPr="00D23C0D">
              <w:rPr>
                <w:rFonts w:asciiTheme="minorEastAsia" w:eastAsiaTheme="minorEastAsia" w:hAnsiTheme="minorEastAsia" w:hint="eastAsia"/>
                <w:sz w:val="24"/>
              </w:rPr>
              <w:t>和地坎，无影响正常使用的变形，各安装螺栓紧固</w:t>
            </w:r>
          </w:p>
        </w:tc>
        <w:tc>
          <w:tcPr>
            <w:tcW w:w="1240" w:type="dxa"/>
            <w:vAlign w:val="center"/>
          </w:tcPr>
          <w:p w14:paraId="07221DA3" w14:textId="6740DE2C"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31002820" w14:textId="77777777" w:rsidTr="006F16DD">
        <w:tc>
          <w:tcPr>
            <w:tcW w:w="817" w:type="dxa"/>
            <w:vAlign w:val="center"/>
          </w:tcPr>
          <w:p w14:paraId="68226B20" w14:textId="44EBE571"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72</w:t>
            </w:r>
          </w:p>
        </w:tc>
        <w:tc>
          <w:tcPr>
            <w:tcW w:w="7229" w:type="dxa"/>
            <w:vAlign w:val="center"/>
          </w:tcPr>
          <w:p w14:paraId="0B748AC3" w14:textId="3E98228A"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轿厢称重装置，准确有效</w:t>
            </w:r>
          </w:p>
        </w:tc>
        <w:tc>
          <w:tcPr>
            <w:tcW w:w="1240" w:type="dxa"/>
            <w:vAlign w:val="center"/>
          </w:tcPr>
          <w:p w14:paraId="10FC100B" w14:textId="6D71D8D4"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7E7994C8" w14:textId="77777777" w:rsidTr="006F16DD">
        <w:tc>
          <w:tcPr>
            <w:tcW w:w="817" w:type="dxa"/>
            <w:vAlign w:val="center"/>
          </w:tcPr>
          <w:p w14:paraId="6E101AF4" w14:textId="7FEA7ED5"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73</w:t>
            </w:r>
          </w:p>
        </w:tc>
        <w:tc>
          <w:tcPr>
            <w:tcW w:w="7229" w:type="dxa"/>
            <w:vAlign w:val="center"/>
          </w:tcPr>
          <w:p w14:paraId="7AE6FFD8" w14:textId="43982EE8" w:rsidR="00933A51" w:rsidRPr="00D23C0D" w:rsidRDefault="00933A51" w:rsidP="00933A51">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安全钳</w:t>
            </w:r>
            <w:proofErr w:type="gramStart"/>
            <w:r w:rsidRPr="00D23C0D">
              <w:rPr>
                <w:rFonts w:asciiTheme="minorEastAsia" w:eastAsiaTheme="minorEastAsia" w:hAnsiTheme="minorEastAsia" w:hint="eastAsia"/>
                <w:sz w:val="24"/>
              </w:rPr>
              <w:t>钳</w:t>
            </w:r>
            <w:proofErr w:type="gramEnd"/>
            <w:r w:rsidRPr="00D23C0D">
              <w:rPr>
                <w:rFonts w:asciiTheme="minorEastAsia" w:eastAsiaTheme="minorEastAsia" w:hAnsiTheme="minorEastAsia" w:hint="eastAsia"/>
                <w:sz w:val="24"/>
              </w:rPr>
              <w:t>座固定、无松动</w:t>
            </w:r>
          </w:p>
        </w:tc>
        <w:tc>
          <w:tcPr>
            <w:tcW w:w="1240" w:type="dxa"/>
            <w:vAlign w:val="center"/>
          </w:tcPr>
          <w:p w14:paraId="0AF1EF64" w14:textId="404C57B8" w:rsidR="00933A51" w:rsidRPr="00D23C0D" w:rsidRDefault="00933A51" w:rsidP="00933A51">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933A51" w14:paraId="71F3C557" w14:textId="77777777" w:rsidTr="006F16DD">
        <w:tc>
          <w:tcPr>
            <w:tcW w:w="817" w:type="dxa"/>
            <w:vAlign w:val="center"/>
          </w:tcPr>
          <w:p w14:paraId="1EA61446" w14:textId="2FE67DBD" w:rsidR="00933A51" w:rsidRPr="00D23C0D" w:rsidRDefault="00933A51" w:rsidP="00933A51">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74</w:t>
            </w:r>
          </w:p>
        </w:tc>
        <w:tc>
          <w:tcPr>
            <w:tcW w:w="7229" w:type="dxa"/>
            <w:vAlign w:val="center"/>
          </w:tcPr>
          <w:p w14:paraId="6464901A" w14:textId="4BCDF4BA" w:rsidR="00933A51" w:rsidRPr="00D23C0D" w:rsidRDefault="00933A51" w:rsidP="00933A51">
            <w:pPr>
              <w:spacing w:afterLines="50" w:after="120" w:line="360" w:lineRule="exact"/>
              <w:contextualSpacing/>
              <w:jc w:val="left"/>
              <w:rPr>
                <w:rFonts w:asciiTheme="minorEastAsia" w:eastAsiaTheme="minorEastAsia" w:hAnsiTheme="minorEastAsia"/>
                <w:sz w:val="24"/>
              </w:rPr>
            </w:pPr>
            <w:proofErr w:type="gramStart"/>
            <w:r w:rsidRPr="00D23C0D">
              <w:rPr>
                <w:rFonts w:asciiTheme="minorEastAsia" w:eastAsiaTheme="minorEastAsia" w:hAnsiTheme="minorEastAsia" w:hint="eastAsia"/>
                <w:sz w:val="24"/>
              </w:rPr>
              <w:t>轿底各</w:t>
            </w:r>
            <w:proofErr w:type="gramEnd"/>
            <w:r w:rsidRPr="00D23C0D">
              <w:rPr>
                <w:rFonts w:asciiTheme="minorEastAsia" w:eastAsiaTheme="minorEastAsia" w:hAnsiTheme="minorEastAsia" w:hint="eastAsia"/>
                <w:sz w:val="24"/>
              </w:rPr>
              <w:t>安装螺栓紧固</w:t>
            </w:r>
          </w:p>
        </w:tc>
        <w:tc>
          <w:tcPr>
            <w:tcW w:w="1240" w:type="dxa"/>
            <w:vAlign w:val="center"/>
          </w:tcPr>
          <w:p w14:paraId="00F92B03" w14:textId="373256F7" w:rsidR="00933A51" w:rsidRPr="00D23C0D" w:rsidRDefault="00933A51" w:rsidP="00933A51">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年度</w:t>
            </w:r>
          </w:p>
        </w:tc>
      </w:tr>
      <w:tr w:rsidR="00933A51" w14:paraId="372134E3" w14:textId="77777777" w:rsidTr="006F16DD">
        <w:tc>
          <w:tcPr>
            <w:tcW w:w="817" w:type="dxa"/>
            <w:vAlign w:val="center"/>
          </w:tcPr>
          <w:p w14:paraId="6322AB6A" w14:textId="0FF6B4E5" w:rsidR="00933A51" w:rsidRPr="00D23C0D" w:rsidRDefault="00933A51" w:rsidP="00933A51">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75</w:t>
            </w:r>
          </w:p>
        </w:tc>
        <w:tc>
          <w:tcPr>
            <w:tcW w:w="7229" w:type="dxa"/>
            <w:vAlign w:val="center"/>
          </w:tcPr>
          <w:p w14:paraId="4416EA55" w14:textId="213F21F1" w:rsidR="00933A51" w:rsidRPr="00D23C0D" w:rsidRDefault="00933A51" w:rsidP="00933A51">
            <w:pPr>
              <w:spacing w:afterLines="50" w:after="120" w:line="360" w:lineRule="exact"/>
              <w:contextualSpacing/>
              <w:jc w:val="left"/>
              <w:rPr>
                <w:rFonts w:asciiTheme="minorEastAsia" w:eastAsiaTheme="minorEastAsia" w:hAnsiTheme="minorEastAsia"/>
                <w:sz w:val="24"/>
              </w:rPr>
            </w:pPr>
            <w:r w:rsidRPr="00D23C0D">
              <w:rPr>
                <w:rFonts w:asciiTheme="minorEastAsia" w:eastAsiaTheme="minorEastAsia" w:hAnsiTheme="minorEastAsia" w:hint="eastAsia"/>
                <w:sz w:val="24"/>
              </w:rPr>
              <w:t>缓冲器固定，无松动</w:t>
            </w:r>
          </w:p>
        </w:tc>
        <w:tc>
          <w:tcPr>
            <w:tcW w:w="1240" w:type="dxa"/>
            <w:vAlign w:val="center"/>
          </w:tcPr>
          <w:p w14:paraId="3E289D24" w14:textId="0E05D6B9" w:rsidR="00933A51" w:rsidRPr="00D23C0D" w:rsidRDefault="00933A51" w:rsidP="00933A51">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年度</w:t>
            </w:r>
          </w:p>
        </w:tc>
      </w:tr>
    </w:tbl>
    <w:p w14:paraId="306C3A13" w14:textId="77777777" w:rsidR="004D718A" w:rsidRPr="00825DA0" w:rsidRDefault="004D718A" w:rsidP="002A74E9">
      <w:pPr>
        <w:spacing w:afterLines="50" w:after="120" w:line="360" w:lineRule="exact"/>
        <w:contextualSpacing/>
        <w:rPr>
          <w:rFonts w:ascii="宋体" w:hAnsi="宋体"/>
          <w:bCs/>
          <w:color w:val="000000" w:themeColor="text1"/>
          <w:kern w:val="0"/>
          <w:sz w:val="24"/>
        </w:rPr>
      </w:pPr>
    </w:p>
    <w:p w14:paraId="04EB5BF8" w14:textId="66851E16" w:rsidR="00EE4D62" w:rsidRPr="002367E8" w:rsidRDefault="00897050" w:rsidP="005303A2">
      <w:pPr>
        <w:spacing w:beforeLines="100" w:before="240"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四、验收标准</w:t>
      </w:r>
    </w:p>
    <w:p w14:paraId="5433EFA4" w14:textId="07D3CA21" w:rsidR="00EE4D62" w:rsidRPr="002367E8" w:rsidRDefault="00873CEC" w:rsidP="005A6423">
      <w:pPr>
        <w:spacing w:line="360" w:lineRule="exact"/>
        <w:ind w:firstLineChars="200" w:firstLine="480"/>
        <w:contextualSpacing/>
        <w:rPr>
          <w:rFonts w:ascii="宋体" w:hAnsi="宋体" w:cs="宋体"/>
          <w:color w:val="000000" w:themeColor="text1"/>
          <w:kern w:val="0"/>
          <w:sz w:val="24"/>
          <w:lang w:val="zh-CN"/>
        </w:rPr>
      </w:pPr>
      <w:r w:rsidRPr="00873CEC">
        <w:rPr>
          <w:rFonts w:ascii="宋体" w:hAnsi="宋体" w:hint="eastAsia"/>
          <w:color w:val="000000" w:themeColor="text1"/>
          <w:kern w:val="0"/>
          <w:sz w:val="24"/>
          <w:lang w:val="zh-CN"/>
        </w:rPr>
        <w:t>确保电梯满足《中华人民共和国特种设备安全法》、《特种设备安全监察条例》</w:t>
      </w:r>
      <w:r w:rsidR="001F33D1" w:rsidRPr="00873CEC">
        <w:rPr>
          <w:rFonts w:ascii="宋体" w:hAnsi="宋体" w:hint="eastAsia"/>
          <w:color w:val="000000" w:themeColor="text1"/>
          <w:kern w:val="0"/>
          <w:sz w:val="24"/>
          <w:lang w:val="zh-CN"/>
        </w:rPr>
        <w:t>（国务院令第549号）</w:t>
      </w:r>
      <w:r w:rsidRPr="00873CEC">
        <w:rPr>
          <w:rFonts w:ascii="宋体" w:hAnsi="宋体" w:hint="eastAsia"/>
          <w:color w:val="000000" w:themeColor="text1"/>
          <w:kern w:val="0"/>
          <w:sz w:val="24"/>
          <w:lang w:val="zh-CN"/>
        </w:rPr>
        <w:t>、《</w:t>
      </w:r>
      <w:bookmarkStart w:id="6" w:name="_Hlk193960069"/>
      <w:r w:rsidRPr="00873CEC">
        <w:rPr>
          <w:rFonts w:ascii="宋体" w:hAnsi="宋体" w:hint="eastAsia"/>
          <w:color w:val="000000" w:themeColor="text1"/>
          <w:kern w:val="0"/>
          <w:sz w:val="24"/>
          <w:lang w:val="zh-CN"/>
        </w:rPr>
        <w:t>电梯维护保养规则</w:t>
      </w:r>
      <w:bookmarkEnd w:id="6"/>
      <w:r w:rsidRPr="00873CEC">
        <w:rPr>
          <w:rFonts w:ascii="宋体" w:hAnsi="宋体" w:hint="eastAsia"/>
          <w:color w:val="000000" w:themeColor="text1"/>
          <w:kern w:val="0"/>
          <w:sz w:val="24"/>
          <w:lang w:val="zh-CN"/>
        </w:rPr>
        <w:t>》</w:t>
      </w:r>
      <w:r w:rsidR="001F33D1">
        <w:rPr>
          <w:rFonts w:ascii="宋体" w:hAnsi="宋体" w:hint="eastAsia"/>
          <w:color w:val="000000" w:themeColor="text1"/>
          <w:kern w:val="0"/>
          <w:sz w:val="24"/>
          <w:lang w:val="zh-CN"/>
        </w:rPr>
        <w:t>（</w:t>
      </w:r>
      <w:r w:rsidR="001F33D1" w:rsidRPr="00873CEC">
        <w:rPr>
          <w:rFonts w:ascii="宋体" w:hAnsi="宋体" w:hint="eastAsia"/>
          <w:color w:val="000000" w:themeColor="text1"/>
          <w:kern w:val="0"/>
          <w:sz w:val="24"/>
          <w:lang w:val="zh-CN"/>
        </w:rPr>
        <w:t>TSG T5002-2017</w:t>
      </w:r>
      <w:r w:rsidR="001F33D1">
        <w:rPr>
          <w:rFonts w:ascii="宋体" w:hAnsi="宋体" w:hint="eastAsia"/>
          <w:color w:val="000000" w:themeColor="text1"/>
          <w:kern w:val="0"/>
          <w:sz w:val="24"/>
          <w:lang w:val="zh-CN"/>
        </w:rPr>
        <w:t>）</w:t>
      </w:r>
      <w:r w:rsidRPr="00873CEC">
        <w:rPr>
          <w:rFonts w:ascii="宋体" w:hAnsi="宋体" w:hint="eastAsia"/>
          <w:color w:val="000000" w:themeColor="text1"/>
          <w:kern w:val="0"/>
          <w:sz w:val="24"/>
          <w:lang w:val="zh-CN"/>
        </w:rPr>
        <w:t>、《电梯制造与安装安全规范》（GB 7588-2003）和</w:t>
      </w:r>
      <w:r w:rsidR="008F02EC">
        <w:rPr>
          <w:rFonts w:ascii="宋体" w:hAnsi="宋体" w:hint="eastAsia"/>
          <w:color w:val="000000" w:themeColor="text1"/>
          <w:kern w:val="0"/>
          <w:sz w:val="24"/>
          <w:lang w:val="zh-CN"/>
        </w:rPr>
        <w:t>《江苏省特种设备安全条例》</w:t>
      </w:r>
      <w:r>
        <w:rPr>
          <w:rFonts w:ascii="宋体" w:hAnsi="宋体" w:hint="eastAsia"/>
          <w:color w:val="000000" w:themeColor="text1"/>
          <w:kern w:val="0"/>
          <w:sz w:val="24"/>
          <w:lang w:val="zh-CN"/>
        </w:rPr>
        <w:t>等</w:t>
      </w:r>
      <w:r w:rsidR="00897050" w:rsidRPr="002367E8">
        <w:rPr>
          <w:rFonts w:ascii="宋体" w:hAnsi="宋体" w:hint="eastAsia"/>
          <w:color w:val="000000" w:themeColor="text1"/>
          <w:kern w:val="0"/>
          <w:sz w:val="24"/>
          <w:lang w:val="zh-CN"/>
        </w:rPr>
        <w:t>国家标准、行业标准或者规范。</w:t>
      </w:r>
    </w:p>
    <w:p w14:paraId="677D4968" w14:textId="77777777" w:rsidR="00EE4D62" w:rsidRPr="00E96C5A" w:rsidRDefault="00897050" w:rsidP="005303A2">
      <w:pPr>
        <w:spacing w:line="360" w:lineRule="exact"/>
        <w:ind w:firstLineChars="200" w:firstLine="482"/>
        <w:contextualSpacing/>
        <w:rPr>
          <w:rFonts w:ascii="宋体" w:hAnsi="宋体"/>
          <w:b/>
          <w:color w:val="000000" w:themeColor="text1"/>
          <w:kern w:val="0"/>
          <w:sz w:val="24"/>
          <w:highlight w:val="lightGray"/>
          <w:lang w:val="zh-CN"/>
        </w:rPr>
      </w:pPr>
      <w:r w:rsidRPr="00E96C5A">
        <w:rPr>
          <w:rFonts w:ascii="宋体" w:hAnsi="宋体" w:hint="eastAsia"/>
          <w:b/>
          <w:color w:val="000000" w:themeColor="text1"/>
          <w:kern w:val="0"/>
          <w:sz w:val="24"/>
          <w:highlight w:val="lightGray"/>
          <w:lang w:val="zh-CN"/>
        </w:rPr>
        <w:t>五、供货要求</w:t>
      </w:r>
    </w:p>
    <w:p w14:paraId="4C760B06" w14:textId="77777777" w:rsidR="00EE4D62" w:rsidRPr="00E96C5A" w:rsidRDefault="003B03B1" w:rsidP="005A6423">
      <w:pPr>
        <w:spacing w:line="360" w:lineRule="exact"/>
        <w:ind w:firstLineChars="200" w:firstLine="480"/>
        <w:contextualSpacing/>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1</w:t>
      </w:r>
      <w:r w:rsidR="00897050" w:rsidRPr="00E96C5A">
        <w:rPr>
          <w:rFonts w:ascii="宋体" w:hAnsi="宋体" w:hint="eastAsia"/>
          <w:color w:val="000000" w:themeColor="text1"/>
          <w:kern w:val="0"/>
          <w:sz w:val="24"/>
          <w:highlight w:val="lightGray"/>
          <w:lang w:val="zh-CN"/>
        </w:rPr>
        <w:t>、供应商提供的货物应是全新的、未使用过的原装合格正品，并保证所提供货物的开箱合格率为100%，外观和内在质量都不得有任何问题，</w:t>
      </w:r>
      <w:r w:rsidR="00897050" w:rsidRPr="00E96C5A">
        <w:rPr>
          <w:rFonts w:ascii="宋体" w:hAnsi="宋体"/>
          <w:color w:val="000000" w:themeColor="text1"/>
          <w:kern w:val="0"/>
          <w:sz w:val="24"/>
          <w:highlight w:val="lightGray"/>
          <w:lang w:val="zh-CN"/>
        </w:rPr>
        <w:t>凡有拆封迹象，使用单位可要求退货。中标单位供货时，应与使用单位当面验收、清点、确保产品型号吻合。采购人有权对</w:t>
      </w:r>
      <w:r w:rsidR="00897050" w:rsidRPr="00E96C5A">
        <w:rPr>
          <w:rFonts w:ascii="宋体" w:hAnsi="宋体" w:hint="eastAsia"/>
          <w:color w:val="000000" w:themeColor="text1"/>
          <w:kern w:val="0"/>
          <w:sz w:val="24"/>
          <w:highlight w:val="lightGray"/>
          <w:lang w:val="zh-CN"/>
        </w:rPr>
        <w:t>供应商</w:t>
      </w:r>
      <w:r w:rsidR="00897050" w:rsidRPr="00E96C5A">
        <w:rPr>
          <w:rFonts w:ascii="宋体" w:hAnsi="宋体"/>
          <w:color w:val="000000" w:themeColor="text1"/>
          <w:kern w:val="0"/>
          <w:sz w:val="24"/>
          <w:highlight w:val="lightGray"/>
          <w:lang w:val="zh-CN"/>
        </w:rPr>
        <w:t>提供的所有货物（包括材质及配件）进行检测，如发现有质量问题或与中标品牌、规格不符或以次充好，采购人有权退货并终止合同，所产生的损失及费用由</w:t>
      </w:r>
      <w:r w:rsidR="00897050" w:rsidRPr="00E96C5A">
        <w:rPr>
          <w:rFonts w:ascii="宋体" w:hAnsi="宋体" w:hint="eastAsia"/>
          <w:color w:val="000000" w:themeColor="text1"/>
          <w:kern w:val="0"/>
          <w:sz w:val="24"/>
          <w:highlight w:val="lightGray"/>
          <w:lang w:val="zh-CN"/>
        </w:rPr>
        <w:t>供应商</w:t>
      </w:r>
      <w:r w:rsidR="00897050" w:rsidRPr="00E96C5A">
        <w:rPr>
          <w:rFonts w:ascii="宋体" w:hAnsi="宋体"/>
          <w:color w:val="000000" w:themeColor="text1"/>
          <w:kern w:val="0"/>
          <w:sz w:val="24"/>
          <w:highlight w:val="lightGray"/>
          <w:lang w:val="zh-CN"/>
        </w:rPr>
        <w:t>承担。</w:t>
      </w:r>
      <w:r w:rsidR="00897050" w:rsidRPr="00E96C5A">
        <w:rPr>
          <w:rFonts w:ascii="宋体" w:hAnsi="宋体" w:hint="eastAsia"/>
          <w:color w:val="000000" w:themeColor="text1"/>
          <w:kern w:val="0"/>
          <w:sz w:val="24"/>
          <w:highlight w:val="lightGray"/>
          <w:lang w:val="zh-CN"/>
        </w:rPr>
        <w:t>在规定的质保期内，供应商应对由于设计、工艺或材料的缺陷或故障负责。</w:t>
      </w:r>
    </w:p>
    <w:p w14:paraId="6791C2C3" w14:textId="77777777" w:rsidR="00EE4D62" w:rsidRPr="00E96C5A" w:rsidRDefault="003B03B1" w:rsidP="005A6423">
      <w:pPr>
        <w:spacing w:line="360" w:lineRule="exact"/>
        <w:ind w:firstLineChars="200" w:firstLine="480"/>
        <w:contextualSpacing/>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2</w:t>
      </w:r>
      <w:r w:rsidR="00897050" w:rsidRPr="00E96C5A">
        <w:rPr>
          <w:rFonts w:ascii="宋体" w:hAnsi="宋体" w:hint="eastAsia"/>
          <w:color w:val="000000" w:themeColor="text1"/>
          <w:kern w:val="0"/>
          <w:sz w:val="24"/>
          <w:highlight w:val="lightGray"/>
          <w:lang w:val="zh-CN"/>
        </w:rPr>
        <w:t>、供应商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14:paraId="5DE9AE05" w14:textId="77777777" w:rsidR="00EE4D62" w:rsidRPr="00E96C5A" w:rsidRDefault="003B03B1" w:rsidP="005A6423">
      <w:pPr>
        <w:spacing w:line="360" w:lineRule="exact"/>
        <w:ind w:firstLineChars="200" w:firstLine="480"/>
        <w:contextualSpacing/>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3</w:t>
      </w:r>
      <w:r w:rsidR="00897050" w:rsidRPr="00E96C5A">
        <w:rPr>
          <w:rFonts w:ascii="宋体" w:hAnsi="宋体" w:hint="eastAsia"/>
          <w:color w:val="000000" w:themeColor="text1"/>
          <w:kern w:val="0"/>
          <w:sz w:val="24"/>
          <w:highlight w:val="lightGray"/>
          <w:lang w:val="zh-CN"/>
        </w:rPr>
        <w:t>、在未验收前，货物保管、安全均由供应商负责，货物送到采购人指定地点，并负责办理运输和装卸，费用由供应商负责。</w:t>
      </w:r>
    </w:p>
    <w:p w14:paraId="68C5E755"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4</w:t>
      </w:r>
      <w:r w:rsidR="00897050" w:rsidRPr="00E96C5A">
        <w:rPr>
          <w:rFonts w:ascii="宋体" w:hAnsi="宋体" w:hint="eastAsia"/>
          <w:color w:val="000000" w:themeColor="text1"/>
          <w:kern w:val="0"/>
          <w:sz w:val="24"/>
          <w:highlight w:val="lightGray"/>
          <w:lang w:val="zh-CN"/>
        </w:rPr>
        <w:t>、采购人使用该货物的任何一部分，当受第三方提出的侵犯其专利权、商标权或工业设计权的投诉时，一切后果由</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hint="eastAsia"/>
          <w:color w:val="000000" w:themeColor="text1"/>
          <w:kern w:val="0"/>
          <w:sz w:val="24"/>
          <w:highlight w:val="lightGray"/>
          <w:lang w:val="zh-CN"/>
        </w:rPr>
        <w:t>负责。</w:t>
      </w:r>
    </w:p>
    <w:p w14:paraId="0B4888D7" w14:textId="0146E8FC"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5</w:t>
      </w:r>
      <w:r w:rsidR="00897050" w:rsidRPr="00E96C5A">
        <w:rPr>
          <w:rFonts w:ascii="宋体" w:hAnsi="宋体" w:hint="eastAsia"/>
          <w:color w:val="000000" w:themeColor="text1"/>
          <w:kern w:val="0"/>
          <w:sz w:val="24"/>
          <w:highlight w:val="lightGray"/>
          <w:lang w:val="zh-CN"/>
        </w:rPr>
        <w:t>、所有</w:t>
      </w:r>
      <w:r w:rsidR="0099426C" w:rsidRPr="00E96C5A">
        <w:rPr>
          <w:rFonts w:ascii="宋体" w:hAnsi="宋体" w:hint="eastAsia"/>
          <w:color w:val="000000" w:themeColor="text1"/>
          <w:kern w:val="0"/>
          <w:sz w:val="24"/>
          <w:highlight w:val="lightGray"/>
          <w:lang w:val="zh-CN"/>
        </w:rPr>
        <w:t>货物、</w:t>
      </w:r>
      <w:r w:rsidR="00897050" w:rsidRPr="00E96C5A">
        <w:rPr>
          <w:rFonts w:ascii="宋体" w:hAnsi="宋体" w:hint="eastAsia"/>
          <w:color w:val="000000" w:themeColor="text1"/>
          <w:kern w:val="0"/>
          <w:sz w:val="24"/>
          <w:highlight w:val="lightGray"/>
          <w:lang w:val="zh-CN"/>
        </w:rPr>
        <w:t>设备须提交详细的规格型号，并注明品牌。</w:t>
      </w:r>
    </w:p>
    <w:p w14:paraId="78B6553A" w14:textId="77777777" w:rsidR="00EE4D62" w:rsidRPr="00E96C5A" w:rsidRDefault="003B03B1" w:rsidP="002367E8">
      <w:pPr>
        <w:autoSpaceDE w:val="0"/>
        <w:autoSpaceDN w:val="0"/>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6</w:t>
      </w:r>
      <w:r w:rsidR="00897050" w:rsidRPr="00E96C5A">
        <w:rPr>
          <w:rFonts w:ascii="宋体" w:hAnsi="宋体" w:hint="eastAsia"/>
          <w:color w:val="000000" w:themeColor="text1"/>
          <w:kern w:val="0"/>
          <w:sz w:val="24"/>
          <w:highlight w:val="lightGray"/>
          <w:lang w:val="zh-CN"/>
        </w:rPr>
        <w:t>、品质说明：必须保证提供的货物完全与投标响应文件所述的质量、规格和性能相符。所使用的材料及配件达到优质标准，并要求有厂家出具的产品质量合格证明书，保证一次验收合格。</w:t>
      </w:r>
    </w:p>
    <w:p w14:paraId="05F089F6"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7</w:t>
      </w:r>
      <w:r w:rsidR="00897050" w:rsidRPr="00E96C5A">
        <w:rPr>
          <w:rFonts w:ascii="宋体" w:hAnsi="宋体"/>
          <w:color w:val="000000" w:themeColor="text1"/>
          <w:kern w:val="0"/>
          <w:sz w:val="24"/>
          <w:highlight w:val="lightGray"/>
          <w:lang w:val="zh-CN"/>
        </w:rPr>
        <w:t>、</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color w:val="000000" w:themeColor="text1"/>
          <w:kern w:val="0"/>
          <w:sz w:val="24"/>
          <w:highlight w:val="lightGray"/>
          <w:lang w:val="zh-CN"/>
        </w:rPr>
        <w:t>中标后，用户有权对中标产品进行抽检，如果抽检结果与投标文件及投标响应时所述有所偏差，</w:t>
      </w:r>
      <w:r w:rsidR="00897050" w:rsidRPr="00E96C5A">
        <w:rPr>
          <w:rFonts w:ascii="宋体" w:hAnsi="宋体" w:hint="eastAsia"/>
          <w:color w:val="000000" w:themeColor="text1"/>
          <w:kern w:val="0"/>
          <w:sz w:val="24"/>
          <w:highlight w:val="lightGray"/>
          <w:lang w:val="zh-CN"/>
        </w:rPr>
        <w:t>未能达到合同要求，采购人有权退货并要求</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hint="eastAsia"/>
          <w:color w:val="000000" w:themeColor="text1"/>
          <w:kern w:val="0"/>
          <w:sz w:val="24"/>
          <w:highlight w:val="lightGray"/>
          <w:lang w:val="zh-CN"/>
        </w:rPr>
        <w:t>赔偿损失，</w:t>
      </w:r>
      <w:r w:rsidR="00897050" w:rsidRPr="00E96C5A">
        <w:rPr>
          <w:rFonts w:ascii="宋体" w:hAnsi="宋体"/>
          <w:color w:val="000000" w:themeColor="text1"/>
          <w:kern w:val="0"/>
          <w:sz w:val="24"/>
          <w:highlight w:val="lightGray"/>
          <w:lang w:val="zh-CN"/>
        </w:rPr>
        <w:t>并追究中标</w:t>
      </w:r>
      <w:proofErr w:type="gramStart"/>
      <w:r w:rsidR="00897050" w:rsidRPr="00E96C5A">
        <w:rPr>
          <w:rFonts w:ascii="宋体" w:hAnsi="宋体"/>
          <w:color w:val="000000" w:themeColor="text1"/>
          <w:kern w:val="0"/>
          <w:sz w:val="24"/>
          <w:highlight w:val="lightGray"/>
          <w:lang w:val="zh-CN"/>
        </w:rPr>
        <w:t>方相关</w:t>
      </w:r>
      <w:proofErr w:type="gramEnd"/>
      <w:r w:rsidR="00897050" w:rsidRPr="00E96C5A">
        <w:rPr>
          <w:rFonts w:ascii="宋体" w:hAnsi="宋体"/>
          <w:color w:val="000000" w:themeColor="text1"/>
          <w:kern w:val="0"/>
          <w:sz w:val="24"/>
          <w:highlight w:val="lightGray"/>
          <w:lang w:val="zh-CN"/>
        </w:rPr>
        <w:t>责任，同时中标方须承担由此发生的相关认证测试费用及其他一切费用。</w:t>
      </w:r>
    </w:p>
    <w:p w14:paraId="77E94774"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8</w:t>
      </w:r>
      <w:r w:rsidR="00897050" w:rsidRPr="00E96C5A">
        <w:rPr>
          <w:rFonts w:ascii="宋体" w:hAnsi="宋体" w:hint="eastAsia"/>
          <w:color w:val="000000" w:themeColor="text1"/>
          <w:kern w:val="0"/>
          <w:sz w:val="24"/>
          <w:highlight w:val="lightGray"/>
          <w:lang w:val="zh-CN"/>
        </w:rPr>
        <w:t>、如未能达到合同要求，采购人有权退货并要求</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hint="eastAsia"/>
          <w:color w:val="000000" w:themeColor="text1"/>
          <w:kern w:val="0"/>
          <w:sz w:val="24"/>
          <w:highlight w:val="lightGray"/>
          <w:lang w:val="zh-CN"/>
        </w:rPr>
        <w:t>赔偿损失。</w:t>
      </w:r>
    </w:p>
    <w:p w14:paraId="4B6729F9"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9</w:t>
      </w:r>
      <w:r w:rsidR="00897050" w:rsidRPr="00E96C5A">
        <w:rPr>
          <w:rFonts w:ascii="宋体" w:hAnsi="宋体" w:hint="eastAsia"/>
          <w:color w:val="000000" w:themeColor="text1"/>
          <w:kern w:val="0"/>
          <w:sz w:val="24"/>
          <w:highlight w:val="lightGray"/>
          <w:lang w:val="zh-CN"/>
        </w:rPr>
        <w:t>、未尽事宜按国家现行有关标准规范进行。</w:t>
      </w:r>
    </w:p>
    <w:p w14:paraId="4FC2009C" w14:textId="77777777" w:rsidR="00EE4D62" w:rsidRPr="00E96C5A" w:rsidRDefault="00897050" w:rsidP="005303A2">
      <w:pPr>
        <w:spacing w:line="360" w:lineRule="exact"/>
        <w:ind w:firstLineChars="200" w:firstLine="482"/>
        <w:contextualSpacing/>
        <w:mirrorIndents/>
        <w:rPr>
          <w:rFonts w:ascii="宋体" w:hAnsi="宋体"/>
          <w:b/>
          <w:color w:val="000000" w:themeColor="text1"/>
          <w:kern w:val="0"/>
          <w:sz w:val="24"/>
          <w:highlight w:val="lightGray"/>
          <w:lang w:val="zh-CN"/>
        </w:rPr>
      </w:pPr>
      <w:r w:rsidRPr="00E96C5A">
        <w:rPr>
          <w:rFonts w:ascii="宋体" w:hAnsi="宋体" w:hint="eastAsia"/>
          <w:b/>
          <w:color w:val="000000" w:themeColor="text1"/>
          <w:kern w:val="0"/>
          <w:sz w:val="24"/>
          <w:highlight w:val="lightGray"/>
          <w:lang w:val="zh-CN"/>
        </w:rPr>
        <w:t>六、报价要求</w:t>
      </w:r>
    </w:p>
    <w:p w14:paraId="609E41A1" w14:textId="64E82AAD" w:rsidR="00EE4D62" w:rsidRPr="00E96C5A" w:rsidRDefault="00897050"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lastRenderedPageBreak/>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sidRPr="00E96C5A">
        <w:rPr>
          <w:rFonts w:ascii="宋体" w:hAnsi="宋体"/>
          <w:color w:val="000000" w:themeColor="text1"/>
          <w:kern w:val="0"/>
          <w:sz w:val="24"/>
          <w:highlight w:val="lightGray"/>
          <w:lang w:val="zh-CN"/>
        </w:rPr>
        <w:t>在验收过程中，如发现有漏项、缺件，</w:t>
      </w:r>
      <w:r w:rsidRPr="00E96C5A">
        <w:rPr>
          <w:rFonts w:ascii="宋体" w:hAnsi="宋体" w:hint="eastAsia"/>
          <w:color w:val="000000" w:themeColor="text1"/>
          <w:kern w:val="0"/>
          <w:sz w:val="24"/>
          <w:highlight w:val="lightGray"/>
          <w:lang w:val="zh-CN"/>
        </w:rPr>
        <w:t>供应商</w:t>
      </w:r>
      <w:r w:rsidRPr="00E96C5A">
        <w:rPr>
          <w:rFonts w:ascii="宋体" w:hAnsi="宋体"/>
          <w:color w:val="000000" w:themeColor="text1"/>
          <w:kern w:val="0"/>
          <w:sz w:val="24"/>
          <w:highlight w:val="lightGray"/>
          <w:lang w:val="zh-CN"/>
        </w:rPr>
        <w:t>应无条件、无偿补齐，所发生的一切费用，视为已包含在</w:t>
      </w:r>
      <w:r w:rsidRPr="00E96C5A">
        <w:rPr>
          <w:rFonts w:ascii="宋体" w:hAnsi="宋体" w:hint="eastAsia"/>
          <w:color w:val="000000" w:themeColor="text1"/>
          <w:kern w:val="0"/>
          <w:sz w:val="24"/>
          <w:highlight w:val="lightGray"/>
          <w:lang w:val="zh-CN"/>
        </w:rPr>
        <w:t>供应商</w:t>
      </w:r>
      <w:r w:rsidRPr="00E96C5A">
        <w:rPr>
          <w:rFonts w:ascii="宋体" w:hAnsi="宋体"/>
          <w:color w:val="000000" w:themeColor="text1"/>
          <w:kern w:val="0"/>
          <w:sz w:val="24"/>
          <w:highlight w:val="lightGray"/>
          <w:lang w:val="zh-CN"/>
        </w:rPr>
        <w:t>的最终报价中。</w:t>
      </w:r>
    </w:p>
    <w:p w14:paraId="324898FA" w14:textId="77777777" w:rsidR="00EE4D62" w:rsidRPr="00E96C5A" w:rsidRDefault="00897050"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2、运输方式及费用承担（含保险）：运杂费及运输保险费包含在报价中，由供应商承担。</w:t>
      </w:r>
    </w:p>
    <w:p w14:paraId="26218058" w14:textId="77777777" w:rsidR="00EE4D62" w:rsidRPr="002367E8" w:rsidRDefault="00897050" w:rsidP="002367E8">
      <w:pPr>
        <w:spacing w:line="360" w:lineRule="exact"/>
        <w:ind w:firstLineChars="200" w:firstLine="480"/>
        <w:contextualSpacing/>
        <w:mirrorIndents/>
        <w:rPr>
          <w:rFonts w:ascii="宋体" w:hAnsi="宋体"/>
          <w:color w:val="000000" w:themeColor="text1"/>
          <w:kern w:val="0"/>
          <w:sz w:val="24"/>
          <w:lang w:val="zh-CN"/>
        </w:rPr>
      </w:pPr>
      <w:r w:rsidRPr="00E96C5A">
        <w:rPr>
          <w:rFonts w:ascii="宋体" w:hAnsi="宋体" w:hint="eastAsia"/>
          <w:color w:val="000000" w:themeColor="text1"/>
          <w:kern w:val="0"/>
          <w:sz w:val="24"/>
          <w:highlight w:val="lightGray"/>
          <w:lang w:val="zh-CN"/>
        </w:rPr>
        <w:t>3、包装要求及费用承担：</w:t>
      </w:r>
      <w:proofErr w:type="gramStart"/>
      <w:r w:rsidRPr="00E96C5A">
        <w:rPr>
          <w:rFonts w:ascii="宋体" w:hAnsi="宋体" w:hint="eastAsia"/>
          <w:color w:val="000000" w:themeColor="text1"/>
          <w:kern w:val="0"/>
          <w:sz w:val="24"/>
          <w:highlight w:val="lightGray"/>
          <w:lang w:val="zh-CN"/>
        </w:rPr>
        <w:t>按</w:t>
      </w:r>
      <w:r w:rsidRPr="00E96C5A">
        <w:rPr>
          <w:rFonts w:ascii="宋体" w:hAnsi="宋体" w:cs="宋体" w:hint="eastAsia"/>
          <w:color w:val="000000" w:themeColor="text1"/>
          <w:kern w:val="0"/>
          <w:sz w:val="24"/>
          <w:highlight w:val="lightGray"/>
          <w:lang w:val="zh-CN"/>
        </w:rPr>
        <w:t>供应</w:t>
      </w:r>
      <w:proofErr w:type="gramEnd"/>
      <w:r w:rsidRPr="00E96C5A">
        <w:rPr>
          <w:rFonts w:ascii="宋体" w:hAnsi="宋体" w:cs="宋体" w:hint="eastAsia"/>
          <w:color w:val="000000" w:themeColor="text1"/>
          <w:kern w:val="0"/>
          <w:sz w:val="24"/>
          <w:highlight w:val="lightGray"/>
          <w:lang w:val="zh-CN"/>
        </w:rPr>
        <w:t>商</w:t>
      </w:r>
      <w:r w:rsidRPr="00E96C5A">
        <w:rPr>
          <w:rFonts w:ascii="宋体" w:hAnsi="宋体" w:hint="eastAsia"/>
          <w:color w:val="000000" w:themeColor="text1"/>
          <w:kern w:val="0"/>
          <w:sz w:val="24"/>
          <w:highlight w:val="lightGray"/>
          <w:lang w:val="zh-CN"/>
        </w:rPr>
        <w:t>的标准包装，但应考虑到防漏、防潮、防震、防盗和可能会发生的野蛮装卸等内陆运输及多次装卸之需要。费用包含在报价中，由供应商承担。</w:t>
      </w:r>
    </w:p>
    <w:p w14:paraId="6E457B6B" w14:textId="77777777" w:rsidR="00EE4D62" w:rsidRPr="002367E8" w:rsidRDefault="00897050" w:rsidP="00394BE5">
      <w:pPr>
        <w:spacing w:line="360" w:lineRule="exact"/>
        <w:contextualSpacing/>
        <w:mirrorIndents/>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七、付款条件</w:t>
      </w:r>
    </w:p>
    <w:p w14:paraId="4B8D726A" w14:textId="405FFD26" w:rsidR="001320E0" w:rsidRPr="00E96C5A" w:rsidRDefault="001320E0" w:rsidP="00E96C5A">
      <w:pPr>
        <w:spacing w:line="360" w:lineRule="exact"/>
        <w:ind w:firstLineChars="200" w:firstLine="482"/>
        <w:contextualSpacing/>
        <w:mirrorIndents/>
        <w:rPr>
          <w:rFonts w:ascii="宋体" w:hAnsi="宋体"/>
          <w:b/>
          <w:color w:val="000000" w:themeColor="text1"/>
          <w:sz w:val="24"/>
        </w:rPr>
      </w:pPr>
      <w:r w:rsidRPr="00E96C5A">
        <w:rPr>
          <w:rFonts w:ascii="宋体" w:hAnsi="宋体" w:hint="eastAsia"/>
          <w:b/>
          <w:color w:val="FF0000"/>
          <w:sz w:val="24"/>
        </w:rPr>
        <w:t>本合同双方单位签字盖章后，甲方应在维保服务开始七天内预付合同总额的50%给乙方，余款50%在</w:t>
      </w:r>
      <w:r w:rsidR="00EF3C26">
        <w:rPr>
          <w:rFonts w:ascii="宋体" w:hAnsi="宋体" w:hint="eastAsia"/>
          <w:b/>
          <w:color w:val="FF0000"/>
          <w:sz w:val="24"/>
        </w:rPr>
        <w:t>维保</w:t>
      </w:r>
      <w:r w:rsidRPr="00E96C5A">
        <w:rPr>
          <w:rFonts w:ascii="宋体" w:hAnsi="宋体" w:hint="eastAsia"/>
          <w:b/>
          <w:color w:val="FF0000"/>
          <w:sz w:val="24"/>
        </w:rPr>
        <w:t>期满后一周内一次</w:t>
      </w:r>
      <w:r w:rsidR="00744597">
        <w:rPr>
          <w:rFonts w:ascii="宋体" w:hAnsi="宋体" w:hint="eastAsia"/>
          <w:b/>
          <w:color w:val="FF0000"/>
          <w:sz w:val="24"/>
        </w:rPr>
        <w:t>无息</w:t>
      </w:r>
      <w:r w:rsidRPr="00E96C5A">
        <w:rPr>
          <w:rFonts w:ascii="宋体" w:hAnsi="宋体" w:hint="eastAsia"/>
          <w:b/>
          <w:color w:val="FF0000"/>
          <w:sz w:val="24"/>
        </w:rPr>
        <w:t>结清。乙方应在甲方付款前开具正式发票，否则甲方有权拒付款项。</w:t>
      </w:r>
    </w:p>
    <w:p w14:paraId="68CD288B" w14:textId="270A272B" w:rsidR="00EE4D62" w:rsidRPr="002367E8" w:rsidRDefault="00897050" w:rsidP="00394BE5">
      <w:pPr>
        <w:spacing w:line="360" w:lineRule="exact"/>
        <w:contextualSpacing/>
        <w:mirrorIndents/>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八、服务要求</w:t>
      </w:r>
    </w:p>
    <w:p w14:paraId="21993D88" w14:textId="72222518" w:rsidR="00EE4D62" w:rsidRPr="002367E8" w:rsidRDefault="00897050" w:rsidP="002367E8">
      <w:pPr>
        <w:widowControl/>
        <w:spacing w:line="360" w:lineRule="exact"/>
        <w:ind w:firstLineChars="200" w:firstLine="480"/>
        <w:contextualSpacing/>
        <w:mirrorIndents/>
        <w:jc w:val="left"/>
        <w:rPr>
          <w:rFonts w:ascii="宋体" w:hAnsi="宋体" w:cs="宋体"/>
          <w:color w:val="000000" w:themeColor="text1"/>
          <w:kern w:val="0"/>
          <w:sz w:val="24"/>
          <w:lang w:val="zh-CN"/>
        </w:rPr>
      </w:pPr>
      <w:r w:rsidRPr="002367E8">
        <w:rPr>
          <w:rFonts w:ascii="宋体" w:hAnsi="宋体" w:cs="宋体" w:hint="eastAsia"/>
          <w:color w:val="000000" w:themeColor="text1"/>
          <w:kern w:val="0"/>
          <w:sz w:val="24"/>
          <w:lang w:val="zh-CN"/>
        </w:rPr>
        <w:t>1、</w:t>
      </w:r>
      <w:r w:rsidRPr="002367E8">
        <w:rPr>
          <w:rFonts w:ascii="宋体" w:hAnsi="宋体" w:hint="eastAsia"/>
          <w:bCs/>
          <w:color w:val="000000" w:themeColor="text1"/>
          <w:kern w:val="0"/>
          <w:sz w:val="24"/>
        </w:rPr>
        <w:t>质保期限：按照“交钥匙工程”的标准报价，货物交付使用后，必须提供免费保修期的期限至少为</w:t>
      </w:r>
      <w:r w:rsidRPr="002367E8">
        <w:rPr>
          <w:rFonts w:ascii="宋体" w:hAnsi="宋体" w:hint="eastAsia"/>
          <w:bCs/>
          <w:color w:val="000000" w:themeColor="text1"/>
          <w:kern w:val="0"/>
          <w:sz w:val="24"/>
          <w:highlight w:val="yellow"/>
        </w:rPr>
        <w:t>一年</w:t>
      </w:r>
      <w:r w:rsidRPr="002367E8">
        <w:rPr>
          <w:rFonts w:ascii="宋体" w:hAnsi="宋体" w:hint="eastAsia"/>
          <w:bCs/>
          <w:color w:val="000000" w:themeColor="text1"/>
          <w:kern w:val="0"/>
          <w:sz w:val="24"/>
        </w:rPr>
        <w:t>。</w:t>
      </w:r>
    </w:p>
    <w:p w14:paraId="0EDA4681" w14:textId="77777777" w:rsidR="00EE4D62" w:rsidRPr="002367E8" w:rsidRDefault="00897050" w:rsidP="002367E8">
      <w:pPr>
        <w:spacing w:line="360" w:lineRule="exact"/>
        <w:ind w:firstLineChars="200" w:firstLine="480"/>
        <w:contextualSpacing/>
        <w:mirrorIndents/>
        <w:jc w:val="left"/>
        <w:rPr>
          <w:rFonts w:ascii="宋体" w:hAnsi="宋体"/>
          <w:color w:val="000000" w:themeColor="text1"/>
          <w:sz w:val="24"/>
        </w:rPr>
      </w:pPr>
      <w:r w:rsidRPr="002367E8">
        <w:rPr>
          <w:rFonts w:ascii="宋体" w:hAnsi="宋体" w:cs="宋体" w:hint="eastAsia"/>
          <w:color w:val="000000" w:themeColor="text1"/>
          <w:kern w:val="0"/>
          <w:sz w:val="24"/>
        </w:rPr>
        <w:t>2、</w:t>
      </w:r>
      <w:r w:rsidRPr="002367E8">
        <w:rPr>
          <w:rFonts w:ascii="宋体" w:hAnsi="宋体" w:hint="eastAsia"/>
          <w:color w:val="000000" w:themeColor="text1"/>
          <w:kern w:val="0"/>
          <w:sz w:val="24"/>
          <w:lang w:val="zh-CN"/>
        </w:rPr>
        <w:t>在质保期内，供应商应负责对其提供的设备进行现场维修、损坏件更换，不收取额外费用。</w:t>
      </w:r>
      <w:r w:rsidRPr="002367E8">
        <w:rPr>
          <w:rFonts w:ascii="宋体" w:hAnsi="宋体" w:hint="eastAsia"/>
          <w:color w:val="000000" w:themeColor="text1"/>
          <w:sz w:val="24"/>
        </w:rPr>
        <w:t>所有货物保修服务方式均为</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上门保修，由</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派员到货物使用现场维修，所产生的一切费用由</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承担。</w:t>
      </w:r>
    </w:p>
    <w:p w14:paraId="66CF69E6" w14:textId="77777777" w:rsidR="00EE4D62" w:rsidRPr="002367E8" w:rsidRDefault="00897050" w:rsidP="002367E8">
      <w:pPr>
        <w:widowControl/>
        <w:spacing w:line="360" w:lineRule="exact"/>
        <w:ind w:firstLineChars="200" w:firstLine="480"/>
        <w:contextualSpacing/>
        <w:mirrorIndents/>
        <w:jc w:val="left"/>
        <w:rPr>
          <w:rFonts w:ascii="宋体" w:hAnsi="宋体" w:cs="宋体"/>
          <w:b/>
          <w:color w:val="000000" w:themeColor="text1"/>
          <w:sz w:val="24"/>
          <w:lang w:val="zh-CN"/>
        </w:rPr>
      </w:pPr>
      <w:r w:rsidRPr="002367E8">
        <w:rPr>
          <w:rFonts w:ascii="宋体" w:hAnsi="宋体" w:cs="宋体" w:hint="eastAsia"/>
          <w:color w:val="000000" w:themeColor="text1"/>
          <w:kern w:val="0"/>
          <w:sz w:val="24"/>
        </w:rPr>
        <w:t>3</w:t>
      </w:r>
      <w:r w:rsidRPr="002367E8">
        <w:rPr>
          <w:rFonts w:ascii="宋体" w:hAnsi="宋体" w:cs="宋体" w:hint="eastAsia"/>
          <w:color w:val="000000" w:themeColor="text1"/>
          <w:kern w:val="0"/>
          <w:sz w:val="24"/>
          <w:lang w:val="zh-CN"/>
        </w:rPr>
        <w:t>、</w:t>
      </w:r>
      <w:r w:rsidRPr="002367E8">
        <w:rPr>
          <w:rFonts w:ascii="宋体" w:hAnsi="宋体" w:hint="eastAsia"/>
          <w:color w:val="000000" w:themeColor="text1"/>
          <w:kern w:val="0"/>
          <w:sz w:val="24"/>
          <w:lang w:val="zh-CN"/>
        </w:rPr>
        <w:t>供应商</w:t>
      </w:r>
      <w:r w:rsidRPr="002367E8">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sidRPr="002367E8">
        <w:rPr>
          <w:rFonts w:ascii="宋体" w:hAnsi="宋体" w:cs="宋体" w:hint="eastAsia"/>
          <w:color w:val="000000" w:themeColor="text1"/>
          <w:kern w:val="0"/>
          <w:sz w:val="24"/>
          <w:lang w:val="zh-CN"/>
        </w:rPr>
        <w:t>。</w:t>
      </w:r>
    </w:p>
    <w:p w14:paraId="66E781A3" w14:textId="1D51520A" w:rsidR="003B03B1" w:rsidRPr="002367E8" w:rsidRDefault="005247D2" w:rsidP="005303A2">
      <w:pPr>
        <w:spacing w:line="360" w:lineRule="exact"/>
        <w:ind w:firstLineChars="196" w:firstLine="472"/>
        <w:contextualSpacing/>
        <w:mirrorIndents/>
        <w:rPr>
          <w:rFonts w:ascii="宋体" w:hAnsi="宋体"/>
          <w:b/>
          <w:color w:val="000000" w:themeColor="text1"/>
          <w:kern w:val="0"/>
          <w:sz w:val="24"/>
        </w:rPr>
      </w:pPr>
      <w:r w:rsidRPr="004A5AAD">
        <w:rPr>
          <w:rFonts w:ascii="宋体" w:hAnsi="宋体" w:hint="eastAsia"/>
          <w:b/>
          <w:color w:val="FF0000"/>
          <w:kern w:val="0"/>
          <w:sz w:val="24"/>
          <w:lang w:val="zh-CN"/>
        </w:rPr>
        <w:t>说明：为与采购人已有产品设备适配，本次采购产品清单中采购品目、规格型号、单位、数量</w:t>
      </w:r>
      <w:r w:rsidR="004A5AAD" w:rsidRPr="004A5AAD">
        <w:rPr>
          <w:rFonts w:ascii="宋体" w:hAnsi="宋体" w:hint="eastAsia"/>
          <w:b/>
          <w:color w:val="FF0000"/>
          <w:kern w:val="0"/>
          <w:sz w:val="24"/>
          <w:lang w:val="zh-CN"/>
        </w:rPr>
        <w:t>以及服务条款</w:t>
      </w:r>
      <w:r w:rsidRPr="004A5AAD">
        <w:rPr>
          <w:rFonts w:ascii="宋体" w:hAnsi="宋体" w:hint="eastAsia"/>
          <w:b/>
          <w:color w:val="FF0000"/>
          <w:kern w:val="0"/>
          <w:sz w:val="24"/>
          <w:lang w:val="zh-CN"/>
        </w:rPr>
        <w:t>均为实质性要求，不允许负偏离，否则作为无效投标。</w:t>
      </w:r>
      <w:r w:rsidR="003B03B1" w:rsidRPr="002367E8">
        <w:rPr>
          <w:rFonts w:ascii="宋体" w:hAnsi="宋体"/>
          <w:b/>
          <w:color w:val="000000" w:themeColor="text1"/>
          <w:kern w:val="0"/>
          <w:sz w:val="24"/>
        </w:rPr>
        <w:br w:type="page"/>
      </w:r>
    </w:p>
    <w:p w14:paraId="5A654578" w14:textId="77777777" w:rsidR="00EE4D62" w:rsidRPr="002367E8" w:rsidRDefault="003D6CFA" w:rsidP="00662F80">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14:paraId="7E8896CE" w14:textId="77777777" w:rsidR="000B475C" w:rsidRDefault="000B475C" w:rsidP="000B475C">
      <w:pPr>
        <w:jc w:val="center"/>
        <w:rPr>
          <w:rFonts w:ascii="黑体" w:eastAsia="黑体"/>
          <w:bCs/>
          <w:sz w:val="48"/>
        </w:rPr>
      </w:pPr>
      <w:r>
        <w:rPr>
          <w:rFonts w:ascii="黑体" w:eastAsia="黑体" w:hint="eastAsia"/>
          <w:bCs/>
          <w:sz w:val="48"/>
        </w:rPr>
        <w:t>电梯委托项目保养合同</w:t>
      </w:r>
    </w:p>
    <w:p w14:paraId="590E5BFD" w14:textId="77777777" w:rsidR="000B475C" w:rsidRDefault="000B475C" w:rsidP="000B475C">
      <w:pPr>
        <w:spacing w:line="200" w:lineRule="exact"/>
        <w:rPr>
          <w:rFonts w:ascii="宋体"/>
          <w:b/>
          <w:sz w:val="24"/>
        </w:rPr>
      </w:pPr>
    </w:p>
    <w:p w14:paraId="16EBDC31" w14:textId="2331F4C6" w:rsidR="000B475C" w:rsidRDefault="000B475C" w:rsidP="000B475C">
      <w:pPr>
        <w:spacing w:line="320" w:lineRule="exact"/>
        <w:rPr>
          <w:rFonts w:ascii="宋体"/>
          <w:b/>
          <w:sz w:val="24"/>
        </w:rPr>
      </w:pPr>
      <w:r>
        <w:rPr>
          <w:rFonts w:ascii="宋体" w:hint="eastAsia"/>
          <w:b/>
          <w:sz w:val="24"/>
        </w:rPr>
        <w:t>甲   方：</w:t>
      </w:r>
    </w:p>
    <w:p w14:paraId="716B1120" w14:textId="6BA69C16" w:rsidR="000B475C" w:rsidRDefault="000B475C" w:rsidP="000B475C">
      <w:pPr>
        <w:spacing w:line="320" w:lineRule="exact"/>
        <w:rPr>
          <w:rFonts w:ascii="宋体"/>
          <w:b/>
          <w:sz w:val="24"/>
        </w:rPr>
      </w:pPr>
      <w:r>
        <w:rPr>
          <w:rFonts w:ascii="宋体" w:hint="eastAsia"/>
          <w:b/>
          <w:sz w:val="24"/>
        </w:rPr>
        <w:t>乙   方：</w:t>
      </w:r>
    </w:p>
    <w:p w14:paraId="337CE3D9" w14:textId="77777777" w:rsidR="000B475C" w:rsidRDefault="000B475C" w:rsidP="000B475C">
      <w:pPr>
        <w:spacing w:line="200" w:lineRule="exact"/>
        <w:rPr>
          <w:rFonts w:ascii="宋体"/>
          <w:b/>
          <w:sz w:val="24"/>
        </w:rPr>
      </w:pPr>
    </w:p>
    <w:p w14:paraId="593DD2F9" w14:textId="77777777" w:rsidR="000B475C" w:rsidRDefault="000B475C" w:rsidP="000B475C">
      <w:pPr>
        <w:spacing w:line="400" w:lineRule="exact"/>
        <w:jc w:val="center"/>
        <w:rPr>
          <w:rFonts w:ascii="宋体"/>
          <w:b/>
          <w:sz w:val="24"/>
        </w:rPr>
      </w:pPr>
      <w:r>
        <w:rPr>
          <w:rFonts w:ascii="宋体" w:hint="eastAsia"/>
          <w:b/>
          <w:sz w:val="24"/>
        </w:rPr>
        <w:t>合  同  条  款</w:t>
      </w:r>
    </w:p>
    <w:p w14:paraId="33D37DD0" w14:textId="77777777" w:rsidR="000B475C" w:rsidRDefault="000B475C" w:rsidP="000B475C">
      <w:pPr>
        <w:spacing w:line="400" w:lineRule="exact"/>
        <w:ind w:firstLine="540"/>
        <w:rPr>
          <w:rFonts w:ascii="宋体"/>
          <w:sz w:val="24"/>
        </w:rPr>
      </w:pPr>
      <w:r>
        <w:rPr>
          <w:rFonts w:ascii="宋体" w:hint="eastAsia"/>
          <w:sz w:val="24"/>
        </w:rPr>
        <w:t>为了使用户安全、正确、方便地使用电梯保证设备的正常运行，达到延长设备使用寿命的目的，根据国家有关部门对电梯年检维保工作的要求和规定，经甲、乙双方共同协商签订年检维保合同如下：</w:t>
      </w:r>
    </w:p>
    <w:p w14:paraId="538E68DB" w14:textId="77777777" w:rsidR="000B475C" w:rsidRDefault="000B475C" w:rsidP="000B475C">
      <w:pPr>
        <w:spacing w:line="400" w:lineRule="exact"/>
        <w:rPr>
          <w:rFonts w:ascii="宋体"/>
          <w:b/>
          <w:sz w:val="24"/>
        </w:rPr>
      </w:pPr>
      <w:r>
        <w:rPr>
          <w:rFonts w:ascii="宋体" w:hint="eastAsia"/>
          <w:b/>
          <w:sz w:val="24"/>
        </w:rPr>
        <w:t>一、电梯品牌规格：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016"/>
        <w:gridCol w:w="1124"/>
        <w:gridCol w:w="1120"/>
        <w:gridCol w:w="1510"/>
        <w:gridCol w:w="1099"/>
        <w:gridCol w:w="1589"/>
      </w:tblGrid>
      <w:tr w:rsidR="000B475C" w14:paraId="77B9AE29" w14:textId="77777777" w:rsidTr="000478A3">
        <w:trPr>
          <w:trHeight w:hRule="exact" w:val="397"/>
        </w:trPr>
        <w:tc>
          <w:tcPr>
            <w:tcW w:w="720" w:type="dxa"/>
            <w:vAlign w:val="center"/>
          </w:tcPr>
          <w:p w14:paraId="195980AA" w14:textId="77777777" w:rsidR="000B475C" w:rsidRDefault="000B475C" w:rsidP="001B04F9">
            <w:pPr>
              <w:spacing w:line="320" w:lineRule="exact"/>
              <w:jc w:val="center"/>
              <w:rPr>
                <w:sz w:val="24"/>
              </w:rPr>
            </w:pPr>
            <w:r>
              <w:rPr>
                <w:rFonts w:hint="eastAsia"/>
                <w:sz w:val="24"/>
              </w:rPr>
              <w:t>序号</w:t>
            </w:r>
          </w:p>
        </w:tc>
        <w:tc>
          <w:tcPr>
            <w:tcW w:w="2016" w:type="dxa"/>
            <w:vAlign w:val="center"/>
          </w:tcPr>
          <w:p w14:paraId="19A9AAD7" w14:textId="77777777" w:rsidR="000B475C" w:rsidRDefault="000B475C" w:rsidP="001B04F9">
            <w:pPr>
              <w:spacing w:line="320" w:lineRule="exact"/>
              <w:jc w:val="center"/>
              <w:rPr>
                <w:sz w:val="24"/>
              </w:rPr>
            </w:pPr>
            <w:r>
              <w:rPr>
                <w:rFonts w:hint="eastAsia"/>
                <w:sz w:val="24"/>
              </w:rPr>
              <w:t>品</w:t>
            </w:r>
            <w:r>
              <w:rPr>
                <w:rFonts w:hint="eastAsia"/>
                <w:sz w:val="24"/>
              </w:rPr>
              <w:t xml:space="preserve"> </w:t>
            </w:r>
            <w:r>
              <w:rPr>
                <w:rFonts w:hint="eastAsia"/>
                <w:sz w:val="24"/>
              </w:rPr>
              <w:t>牌</w:t>
            </w:r>
          </w:p>
        </w:tc>
        <w:tc>
          <w:tcPr>
            <w:tcW w:w="1124" w:type="dxa"/>
            <w:vAlign w:val="center"/>
          </w:tcPr>
          <w:p w14:paraId="1D0BAC9C" w14:textId="77777777" w:rsidR="000B475C" w:rsidRDefault="000B475C" w:rsidP="001B04F9">
            <w:pPr>
              <w:spacing w:line="320" w:lineRule="exact"/>
              <w:jc w:val="center"/>
              <w:rPr>
                <w:sz w:val="24"/>
              </w:rPr>
            </w:pPr>
            <w:r>
              <w:rPr>
                <w:rFonts w:hint="eastAsia"/>
                <w:sz w:val="24"/>
              </w:rPr>
              <w:t>载重量</w:t>
            </w:r>
          </w:p>
        </w:tc>
        <w:tc>
          <w:tcPr>
            <w:tcW w:w="1120" w:type="dxa"/>
            <w:vAlign w:val="center"/>
          </w:tcPr>
          <w:p w14:paraId="63E9A07B" w14:textId="77777777" w:rsidR="000B475C" w:rsidRDefault="000B475C" w:rsidP="001B04F9">
            <w:pPr>
              <w:spacing w:line="320" w:lineRule="exact"/>
              <w:jc w:val="center"/>
              <w:rPr>
                <w:sz w:val="24"/>
              </w:rPr>
            </w:pPr>
            <w:r>
              <w:rPr>
                <w:rFonts w:hint="eastAsia"/>
                <w:sz w:val="24"/>
              </w:rPr>
              <w:t>速</w:t>
            </w:r>
            <w:r>
              <w:rPr>
                <w:rFonts w:hint="eastAsia"/>
                <w:sz w:val="24"/>
              </w:rPr>
              <w:t xml:space="preserve">  </w:t>
            </w:r>
            <w:r>
              <w:rPr>
                <w:rFonts w:hint="eastAsia"/>
                <w:sz w:val="24"/>
              </w:rPr>
              <w:t>度</w:t>
            </w:r>
          </w:p>
        </w:tc>
        <w:tc>
          <w:tcPr>
            <w:tcW w:w="1510" w:type="dxa"/>
            <w:vAlign w:val="center"/>
          </w:tcPr>
          <w:p w14:paraId="14BE7749" w14:textId="77777777" w:rsidR="000B475C" w:rsidRDefault="000B475C" w:rsidP="001B04F9">
            <w:pPr>
              <w:spacing w:line="320" w:lineRule="exact"/>
              <w:jc w:val="center"/>
              <w:rPr>
                <w:sz w:val="24"/>
              </w:rPr>
            </w:pPr>
            <w:r>
              <w:rPr>
                <w:rFonts w:hint="eastAsia"/>
                <w:sz w:val="24"/>
              </w:rPr>
              <w:t>层</w:t>
            </w:r>
            <w:r>
              <w:rPr>
                <w:rFonts w:hint="eastAsia"/>
                <w:sz w:val="24"/>
              </w:rPr>
              <w:t xml:space="preserve">  </w:t>
            </w:r>
            <w:r>
              <w:rPr>
                <w:rFonts w:hint="eastAsia"/>
                <w:sz w:val="24"/>
              </w:rPr>
              <w:t>站</w:t>
            </w:r>
          </w:p>
        </w:tc>
        <w:tc>
          <w:tcPr>
            <w:tcW w:w="1099" w:type="dxa"/>
            <w:vAlign w:val="center"/>
          </w:tcPr>
          <w:p w14:paraId="69F2F4DF" w14:textId="77777777" w:rsidR="000B475C" w:rsidRDefault="000B475C" w:rsidP="001B04F9">
            <w:pPr>
              <w:spacing w:line="320" w:lineRule="exact"/>
              <w:jc w:val="center"/>
              <w:rPr>
                <w:sz w:val="24"/>
              </w:rPr>
            </w:pPr>
            <w:r>
              <w:rPr>
                <w:rFonts w:hint="eastAsia"/>
                <w:sz w:val="24"/>
              </w:rPr>
              <w:t>数</w:t>
            </w:r>
            <w:r>
              <w:rPr>
                <w:rFonts w:hint="eastAsia"/>
                <w:sz w:val="24"/>
              </w:rPr>
              <w:t xml:space="preserve">  </w:t>
            </w:r>
            <w:r>
              <w:rPr>
                <w:rFonts w:hint="eastAsia"/>
                <w:sz w:val="24"/>
              </w:rPr>
              <w:t>量</w:t>
            </w:r>
          </w:p>
        </w:tc>
        <w:tc>
          <w:tcPr>
            <w:tcW w:w="1589" w:type="dxa"/>
            <w:vAlign w:val="center"/>
          </w:tcPr>
          <w:p w14:paraId="28A9088C" w14:textId="77777777" w:rsidR="000B475C" w:rsidRDefault="000B475C" w:rsidP="001B04F9">
            <w:pPr>
              <w:spacing w:line="320" w:lineRule="exact"/>
              <w:jc w:val="center"/>
              <w:rPr>
                <w:sz w:val="24"/>
              </w:rPr>
            </w:pPr>
            <w:r>
              <w:rPr>
                <w:rFonts w:hint="eastAsia"/>
                <w:sz w:val="24"/>
              </w:rPr>
              <w:t>备</w:t>
            </w:r>
            <w:r>
              <w:rPr>
                <w:rFonts w:hint="eastAsia"/>
                <w:sz w:val="24"/>
              </w:rPr>
              <w:t xml:space="preserve">  </w:t>
            </w:r>
            <w:r>
              <w:rPr>
                <w:rFonts w:hint="eastAsia"/>
                <w:sz w:val="24"/>
              </w:rPr>
              <w:t>注</w:t>
            </w:r>
          </w:p>
        </w:tc>
      </w:tr>
      <w:tr w:rsidR="000B475C" w14:paraId="41E93417" w14:textId="77777777" w:rsidTr="000478A3">
        <w:trPr>
          <w:trHeight w:hRule="exact" w:val="397"/>
        </w:trPr>
        <w:tc>
          <w:tcPr>
            <w:tcW w:w="720" w:type="dxa"/>
            <w:vAlign w:val="center"/>
          </w:tcPr>
          <w:p w14:paraId="295B49CA" w14:textId="77777777" w:rsidR="000B475C" w:rsidRDefault="000B475C" w:rsidP="001B04F9">
            <w:pPr>
              <w:spacing w:line="320" w:lineRule="exact"/>
              <w:jc w:val="center"/>
              <w:rPr>
                <w:sz w:val="24"/>
              </w:rPr>
            </w:pPr>
            <w:r>
              <w:rPr>
                <w:rFonts w:hint="eastAsia"/>
                <w:sz w:val="24"/>
              </w:rPr>
              <w:t>1</w:t>
            </w:r>
          </w:p>
        </w:tc>
        <w:tc>
          <w:tcPr>
            <w:tcW w:w="2016" w:type="dxa"/>
            <w:vAlign w:val="center"/>
          </w:tcPr>
          <w:p w14:paraId="2E2A9DA1" w14:textId="0A5096C1" w:rsidR="000B475C" w:rsidRDefault="000478A3" w:rsidP="001B04F9">
            <w:pPr>
              <w:spacing w:line="320" w:lineRule="exact"/>
              <w:jc w:val="center"/>
              <w:rPr>
                <w:sz w:val="24"/>
              </w:rPr>
            </w:pPr>
            <w:r>
              <w:rPr>
                <w:rFonts w:hint="eastAsia"/>
                <w:sz w:val="24"/>
              </w:rPr>
              <w:t xml:space="preserve"> </w:t>
            </w:r>
            <w:r w:rsidR="000B475C">
              <w:rPr>
                <w:rFonts w:hint="eastAsia"/>
                <w:sz w:val="24"/>
              </w:rPr>
              <w:t>迅达</w:t>
            </w:r>
          </w:p>
        </w:tc>
        <w:tc>
          <w:tcPr>
            <w:tcW w:w="1124" w:type="dxa"/>
            <w:vAlign w:val="center"/>
          </w:tcPr>
          <w:p w14:paraId="33EDFBC3" w14:textId="77777777" w:rsidR="000B475C" w:rsidRDefault="000B475C" w:rsidP="001B04F9">
            <w:pPr>
              <w:spacing w:line="320" w:lineRule="exact"/>
              <w:jc w:val="center"/>
              <w:rPr>
                <w:sz w:val="24"/>
              </w:rPr>
            </w:pPr>
            <w:r>
              <w:rPr>
                <w:rFonts w:hint="eastAsia"/>
                <w:sz w:val="24"/>
              </w:rPr>
              <w:t>3000kg</w:t>
            </w:r>
          </w:p>
        </w:tc>
        <w:tc>
          <w:tcPr>
            <w:tcW w:w="1120" w:type="dxa"/>
            <w:vAlign w:val="center"/>
          </w:tcPr>
          <w:p w14:paraId="4BE02C40" w14:textId="77777777" w:rsidR="000B475C" w:rsidRDefault="000B475C" w:rsidP="001B04F9">
            <w:pPr>
              <w:spacing w:line="320" w:lineRule="exact"/>
              <w:jc w:val="center"/>
              <w:rPr>
                <w:sz w:val="24"/>
              </w:rPr>
            </w:pPr>
            <w:r>
              <w:rPr>
                <w:rFonts w:hint="eastAsia"/>
                <w:sz w:val="24"/>
              </w:rPr>
              <w:t>0.5m/s</w:t>
            </w:r>
          </w:p>
        </w:tc>
        <w:tc>
          <w:tcPr>
            <w:tcW w:w="1510" w:type="dxa"/>
            <w:vAlign w:val="center"/>
          </w:tcPr>
          <w:p w14:paraId="720E66DE" w14:textId="77777777" w:rsidR="000B475C" w:rsidRDefault="000B475C" w:rsidP="001B04F9">
            <w:pPr>
              <w:spacing w:line="320" w:lineRule="exact"/>
              <w:jc w:val="center"/>
              <w:rPr>
                <w:sz w:val="24"/>
              </w:rPr>
            </w:pPr>
            <w:r>
              <w:rPr>
                <w:rFonts w:hint="eastAsia"/>
                <w:sz w:val="24"/>
              </w:rPr>
              <w:t>4</w:t>
            </w:r>
          </w:p>
        </w:tc>
        <w:tc>
          <w:tcPr>
            <w:tcW w:w="1099" w:type="dxa"/>
            <w:vAlign w:val="center"/>
          </w:tcPr>
          <w:p w14:paraId="2D8D47C3" w14:textId="77777777" w:rsidR="000B475C" w:rsidRDefault="000B475C" w:rsidP="001B04F9">
            <w:pPr>
              <w:spacing w:line="320" w:lineRule="exact"/>
              <w:jc w:val="center"/>
              <w:rPr>
                <w:sz w:val="24"/>
              </w:rPr>
            </w:pPr>
            <w:r>
              <w:rPr>
                <w:rFonts w:hint="eastAsia"/>
                <w:sz w:val="24"/>
              </w:rPr>
              <w:t>1</w:t>
            </w:r>
            <w:r>
              <w:rPr>
                <w:rFonts w:hint="eastAsia"/>
                <w:sz w:val="24"/>
              </w:rPr>
              <w:t>台</w:t>
            </w:r>
          </w:p>
        </w:tc>
        <w:tc>
          <w:tcPr>
            <w:tcW w:w="1589" w:type="dxa"/>
            <w:vAlign w:val="center"/>
          </w:tcPr>
          <w:p w14:paraId="2006DA16" w14:textId="77777777" w:rsidR="000B475C" w:rsidRDefault="000B475C" w:rsidP="001B04F9">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0B475C" w14:paraId="32DB8BD1" w14:textId="77777777" w:rsidTr="000478A3">
        <w:trPr>
          <w:trHeight w:hRule="exact" w:val="397"/>
        </w:trPr>
        <w:tc>
          <w:tcPr>
            <w:tcW w:w="720" w:type="dxa"/>
            <w:vAlign w:val="center"/>
          </w:tcPr>
          <w:p w14:paraId="2A8035BE" w14:textId="77777777" w:rsidR="000B475C" w:rsidRDefault="000B475C" w:rsidP="001B04F9">
            <w:pPr>
              <w:spacing w:line="320" w:lineRule="exact"/>
              <w:jc w:val="center"/>
              <w:rPr>
                <w:sz w:val="24"/>
              </w:rPr>
            </w:pPr>
            <w:r>
              <w:rPr>
                <w:rFonts w:hint="eastAsia"/>
                <w:sz w:val="24"/>
              </w:rPr>
              <w:t>2</w:t>
            </w:r>
          </w:p>
        </w:tc>
        <w:tc>
          <w:tcPr>
            <w:tcW w:w="2016" w:type="dxa"/>
            <w:vAlign w:val="center"/>
          </w:tcPr>
          <w:p w14:paraId="139A7645" w14:textId="77777777" w:rsidR="000B475C" w:rsidRDefault="000B475C" w:rsidP="001B04F9">
            <w:pPr>
              <w:spacing w:line="320" w:lineRule="exact"/>
              <w:ind w:firstLineChars="300" w:firstLine="720"/>
              <w:rPr>
                <w:sz w:val="24"/>
              </w:rPr>
            </w:pPr>
            <w:r>
              <w:rPr>
                <w:rFonts w:hint="eastAsia"/>
                <w:sz w:val="24"/>
              </w:rPr>
              <w:t>日立</w:t>
            </w:r>
          </w:p>
        </w:tc>
        <w:tc>
          <w:tcPr>
            <w:tcW w:w="1124" w:type="dxa"/>
            <w:vAlign w:val="center"/>
          </w:tcPr>
          <w:p w14:paraId="27B7EA0B" w14:textId="77777777" w:rsidR="000B475C" w:rsidRDefault="000B475C" w:rsidP="001B04F9">
            <w:pPr>
              <w:spacing w:line="320" w:lineRule="exact"/>
              <w:jc w:val="center"/>
              <w:rPr>
                <w:sz w:val="24"/>
              </w:rPr>
            </w:pPr>
            <w:r>
              <w:rPr>
                <w:rFonts w:hint="eastAsia"/>
                <w:sz w:val="24"/>
              </w:rPr>
              <w:t>1000kg</w:t>
            </w:r>
          </w:p>
        </w:tc>
        <w:tc>
          <w:tcPr>
            <w:tcW w:w="1120" w:type="dxa"/>
            <w:vAlign w:val="center"/>
          </w:tcPr>
          <w:p w14:paraId="559A6B95" w14:textId="77777777" w:rsidR="000B475C" w:rsidRDefault="000B475C" w:rsidP="001B04F9">
            <w:pPr>
              <w:spacing w:line="320" w:lineRule="exact"/>
              <w:jc w:val="center"/>
              <w:rPr>
                <w:sz w:val="24"/>
              </w:rPr>
            </w:pPr>
            <w:r>
              <w:rPr>
                <w:rFonts w:hint="eastAsia"/>
                <w:sz w:val="24"/>
              </w:rPr>
              <w:t>1.5m/s</w:t>
            </w:r>
          </w:p>
        </w:tc>
        <w:tc>
          <w:tcPr>
            <w:tcW w:w="1510" w:type="dxa"/>
            <w:vAlign w:val="center"/>
          </w:tcPr>
          <w:p w14:paraId="201E06D3" w14:textId="77777777" w:rsidR="000B475C" w:rsidRDefault="000B475C" w:rsidP="001B04F9">
            <w:pPr>
              <w:spacing w:line="320" w:lineRule="exact"/>
              <w:jc w:val="center"/>
              <w:rPr>
                <w:sz w:val="24"/>
              </w:rPr>
            </w:pPr>
            <w:r>
              <w:rPr>
                <w:rFonts w:hint="eastAsia"/>
                <w:sz w:val="24"/>
              </w:rPr>
              <w:t>3</w:t>
            </w:r>
            <w:r>
              <w:rPr>
                <w:rFonts w:hint="eastAsia"/>
                <w:sz w:val="24"/>
              </w:rPr>
              <w:t>、</w:t>
            </w:r>
            <w:r>
              <w:rPr>
                <w:rFonts w:hint="eastAsia"/>
                <w:sz w:val="24"/>
              </w:rPr>
              <w:t>4</w:t>
            </w:r>
            <w:r>
              <w:rPr>
                <w:rFonts w:hint="eastAsia"/>
                <w:sz w:val="24"/>
              </w:rPr>
              <w:t>、</w:t>
            </w:r>
            <w:r>
              <w:rPr>
                <w:rFonts w:hint="eastAsia"/>
                <w:sz w:val="24"/>
              </w:rPr>
              <w:t>5</w:t>
            </w:r>
            <w:r>
              <w:rPr>
                <w:rFonts w:hint="eastAsia"/>
                <w:sz w:val="24"/>
              </w:rPr>
              <w:t>、</w:t>
            </w:r>
            <w:r>
              <w:rPr>
                <w:rFonts w:hint="eastAsia"/>
                <w:sz w:val="24"/>
              </w:rPr>
              <w:t>8</w:t>
            </w:r>
          </w:p>
        </w:tc>
        <w:tc>
          <w:tcPr>
            <w:tcW w:w="1099" w:type="dxa"/>
            <w:vAlign w:val="center"/>
          </w:tcPr>
          <w:p w14:paraId="3AF8A25F" w14:textId="77777777" w:rsidR="000B475C" w:rsidRDefault="000B475C" w:rsidP="001B04F9">
            <w:pPr>
              <w:spacing w:line="320" w:lineRule="exact"/>
              <w:jc w:val="center"/>
              <w:rPr>
                <w:sz w:val="24"/>
              </w:rPr>
            </w:pPr>
            <w:r>
              <w:rPr>
                <w:rFonts w:hint="eastAsia"/>
                <w:sz w:val="24"/>
              </w:rPr>
              <w:t>5</w:t>
            </w:r>
            <w:r>
              <w:rPr>
                <w:rFonts w:hint="eastAsia"/>
                <w:sz w:val="24"/>
              </w:rPr>
              <w:t>台</w:t>
            </w:r>
          </w:p>
        </w:tc>
        <w:tc>
          <w:tcPr>
            <w:tcW w:w="1589" w:type="dxa"/>
            <w:vAlign w:val="center"/>
          </w:tcPr>
          <w:p w14:paraId="6F79E88E" w14:textId="77777777" w:rsidR="000B475C" w:rsidRDefault="000B475C" w:rsidP="001B04F9">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A4C63" w14:paraId="60A88651" w14:textId="77777777" w:rsidTr="000478A3">
        <w:trPr>
          <w:trHeight w:hRule="exact" w:val="397"/>
        </w:trPr>
        <w:tc>
          <w:tcPr>
            <w:tcW w:w="720" w:type="dxa"/>
            <w:vAlign w:val="center"/>
          </w:tcPr>
          <w:p w14:paraId="0329B62D" w14:textId="7F2B6824" w:rsidR="001A4C63" w:rsidRDefault="001A4C63" w:rsidP="001A4C63">
            <w:pPr>
              <w:spacing w:line="320" w:lineRule="exact"/>
              <w:jc w:val="center"/>
              <w:rPr>
                <w:sz w:val="24"/>
              </w:rPr>
            </w:pPr>
            <w:r>
              <w:rPr>
                <w:rFonts w:hint="eastAsia"/>
                <w:sz w:val="24"/>
              </w:rPr>
              <w:t>3</w:t>
            </w:r>
          </w:p>
        </w:tc>
        <w:tc>
          <w:tcPr>
            <w:tcW w:w="2016" w:type="dxa"/>
            <w:vAlign w:val="center"/>
          </w:tcPr>
          <w:p w14:paraId="723E82A2" w14:textId="612D6F34" w:rsidR="001A4C63" w:rsidRDefault="001A4C63" w:rsidP="001A4C63">
            <w:pPr>
              <w:spacing w:line="320" w:lineRule="exact"/>
              <w:ind w:firstLineChars="300" w:firstLine="720"/>
              <w:rPr>
                <w:sz w:val="24"/>
              </w:rPr>
            </w:pPr>
            <w:r w:rsidRPr="000478A3">
              <w:rPr>
                <w:sz w:val="24"/>
              </w:rPr>
              <w:t>通力</w:t>
            </w:r>
            <w:r w:rsidRPr="000478A3">
              <w:rPr>
                <w:sz w:val="24"/>
              </w:rPr>
              <w:t xml:space="preserve">  </w:t>
            </w:r>
          </w:p>
        </w:tc>
        <w:tc>
          <w:tcPr>
            <w:tcW w:w="1124" w:type="dxa"/>
            <w:vAlign w:val="center"/>
          </w:tcPr>
          <w:p w14:paraId="63267A16" w14:textId="0DFFD72D" w:rsidR="001A4C63" w:rsidRDefault="001A4C63" w:rsidP="001A4C63">
            <w:pPr>
              <w:spacing w:line="320" w:lineRule="exact"/>
              <w:jc w:val="center"/>
              <w:rPr>
                <w:sz w:val="24"/>
              </w:rPr>
            </w:pPr>
            <w:r>
              <w:rPr>
                <w:sz w:val="24"/>
              </w:rPr>
              <w:t>2</w:t>
            </w:r>
            <w:r>
              <w:rPr>
                <w:rFonts w:hint="eastAsia"/>
                <w:sz w:val="24"/>
              </w:rPr>
              <w:t>000kg</w:t>
            </w:r>
          </w:p>
        </w:tc>
        <w:tc>
          <w:tcPr>
            <w:tcW w:w="1120" w:type="dxa"/>
            <w:vAlign w:val="center"/>
          </w:tcPr>
          <w:p w14:paraId="56268ADD" w14:textId="500A58EA" w:rsidR="001A4C63" w:rsidRDefault="001A4C63" w:rsidP="001A4C63">
            <w:pPr>
              <w:spacing w:line="320" w:lineRule="exact"/>
              <w:jc w:val="center"/>
              <w:rPr>
                <w:sz w:val="24"/>
              </w:rPr>
            </w:pPr>
            <w:r w:rsidRPr="005D2674">
              <w:rPr>
                <w:sz w:val="24"/>
              </w:rPr>
              <w:t>1.0 m/s</w:t>
            </w:r>
          </w:p>
        </w:tc>
        <w:tc>
          <w:tcPr>
            <w:tcW w:w="1510" w:type="dxa"/>
            <w:vAlign w:val="center"/>
          </w:tcPr>
          <w:p w14:paraId="1FAA1734" w14:textId="5BA3B65D" w:rsidR="001A4C63" w:rsidRDefault="001A4C63" w:rsidP="001A4C63">
            <w:pPr>
              <w:spacing w:line="320" w:lineRule="exact"/>
              <w:jc w:val="center"/>
              <w:rPr>
                <w:sz w:val="24"/>
              </w:rPr>
            </w:pPr>
            <w:r>
              <w:rPr>
                <w:rFonts w:hint="eastAsia"/>
                <w:sz w:val="24"/>
              </w:rPr>
              <w:t>9</w:t>
            </w:r>
          </w:p>
        </w:tc>
        <w:tc>
          <w:tcPr>
            <w:tcW w:w="1099" w:type="dxa"/>
            <w:vAlign w:val="center"/>
          </w:tcPr>
          <w:p w14:paraId="5B48F457" w14:textId="2CA574D8" w:rsidR="001A4C63" w:rsidRDefault="001A4C63" w:rsidP="001A4C63">
            <w:pPr>
              <w:spacing w:line="320" w:lineRule="exact"/>
              <w:jc w:val="center"/>
              <w:rPr>
                <w:sz w:val="24"/>
              </w:rPr>
            </w:pPr>
            <w:r>
              <w:rPr>
                <w:rFonts w:hint="eastAsia"/>
                <w:sz w:val="24"/>
              </w:rPr>
              <w:t>1</w:t>
            </w:r>
            <w:r>
              <w:rPr>
                <w:rFonts w:hint="eastAsia"/>
                <w:sz w:val="24"/>
              </w:rPr>
              <w:t>台</w:t>
            </w:r>
          </w:p>
        </w:tc>
        <w:tc>
          <w:tcPr>
            <w:tcW w:w="1589" w:type="dxa"/>
            <w:vAlign w:val="center"/>
          </w:tcPr>
          <w:p w14:paraId="18D28E44" w14:textId="202A61F6" w:rsidR="001A4C63" w:rsidRDefault="001A4C63" w:rsidP="001A4C63">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1A4C63" w14:paraId="50D10EA3" w14:textId="77777777" w:rsidTr="000478A3">
        <w:trPr>
          <w:trHeight w:hRule="exact" w:val="397"/>
        </w:trPr>
        <w:tc>
          <w:tcPr>
            <w:tcW w:w="720" w:type="dxa"/>
            <w:vAlign w:val="center"/>
          </w:tcPr>
          <w:p w14:paraId="631F8557" w14:textId="3F47209E" w:rsidR="001A4C63" w:rsidRDefault="001A4C63" w:rsidP="001A4C63">
            <w:pPr>
              <w:spacing w:line="320" w:lineRule="exact"/>
              <w:jc w:val="center"/>
              <w:rPr>
                <w:sz w:val="24"/>
              </w:rPr>
            </w:pPr>
            <w:r>
              <w:rPr>
                <w:rFonts w:hint="eastAsia"/>
                <w:sz w:val="24"/>
              </w:rPr>
              <w:t>4</w:t>
            </w:r>
          </w:p>
        </w:tc>
        <w:tc>
          <w:tcPr>
            <w:tcW w:w="2016" w:type="dxa"/>
            <w:vAlign w:val="center"/>
          </w:tcPr>
          <w:p w14:paraId="4B4B37F7" w14:textId="7C168674" w:rsidR="001A4C63" w:rsidRDefault="001A4C63" w:rsidP="001A4C63">
            <w:pPr>
              <w:spacing w:line="320" w:lineRule="exact"/>
              <w:ind w:firstLineChars="300" w:firstLine="720"/>
              <w:rPr>
                <w:sz w:val="24"/>
              </w:rPr>
            </w:pPr>
            <w:r w:rsidRPr="000478A3">
              <w:rPr>
                <w:rFonts w:hint="eastAsia"/>
                <w:sz w:val="24"/>
              </w:rPr>
              <w:t>通力</w:t>
            </w:r>
            <w:r w:rsidRPr="000478A3">
              <w:rPr>
                <w:rFonts w:hint="eastAsia"/>
                <w:sz w:val="24"/>
              </w:rPr>
              <w:t xml:space="preserve">  </w:t>
            </w:r>
          </w:p>
        </w:tc>
        <w:tc>
          <w:tcPr>
            <w:tcW w:w="1124" w:type="dxa"/>
            <w:vAlign w:val="center"/>
          </w:tcPr>
          <w:p w14:paraId="1FAEE503" w14:textId="6A297D2D" w:rsidR="001A4C63" w:rsidRDefault="001A4C63" w:rsidP="001A4C63">
            <w:pPr>
              <w:spacing w:line="320" w:lineRule="exact"/>
              <w:jc w:val="center"/>
              <w:rPr>
                <w:sz w:val="24"/>
              </w:rPr>
            </w:pPr>
            <w:r>
              <w:rPr>
                <w:rFonts w:hint="eastAsia"/>
                <w:sz w:val="24"/>
              </w:rPr>
              <w:t>1</w:t>
            </w:r>
            <w:r>
              <w:rPr>
                <w:sz w:val="24"/>
              </w:rPr>
              <w:t>35</w:t>
            </w:r>
            <w:r>
              <w:rPr>
                <w:rFonts w:hint="eastAsia"/>
                <w:sz w:val="24"/>
              </w:rPr>
              <w:t>0kg</w:t>
            </w:r>
          </w:p>
        </w:tc>
        <w:tc>
          <w:tcPr>
            <w:tcW w:w="1120" w:type="dxa"/>
            <w:vAlign w:val="center"/>
          </w:tcPr>
          <w:p w14:paraId="1394553F" w14:textId="52612FD2" w:rsidR="001A4C63" w:rsidRDefault="001A4C63" w:rsidP="001A4C63">
            <w:pPr>
              <w:spacing w:line="320" w:lineRule="exact"/>
              <w:jc w:val="center"/>
              <w:rPr>
                <w:sz w:val="24"/>
              </w:rPr>
            </w:pPr>
            <w:r w:rsidRPr="005D2674">
              <w:rPr>
                <w:sz w:val="24"/>
              </w:rPr>
              <w:t>1.75 m/s</w:t>
            </w:r>
          </w:p>
        </w:tc>
        <w:tc>
          <w:tcPr>
            <w:tcW w:w="1510" w:type="dxa"/>
            <w:vAlign w:val="center"/>
          </w:tcPr>
          <w:p w14:paraId="3C970B5B" w14:textId="3298006D" w:rsidR="001A4C63" w:rsidRDefault="001A4C63" w:rsidP="001A4C63">
            <w:pPr>
              <w:spacing w:line="320" w:lineRule="exact"/>
              <w:jc w:val="center"/>
              <w:rPr>
                <w:sz w:val="24"/>
              </w:rPr>
            </w:pPr>
            <w:r>
              <w:rPr>
                <w:rFonts w:hint="eastAsia"/>
                <w:sz w:val="24"/>
              </w:rPr>
              <w:t>9</w:t>
            </w:r>
          </w:p>
        </w:tc>
        <w:tc>
          <w:tcPr>
            <w:tcW w:w="1099" w:type="dxa"/>
            <w:vAlign w:val="center"/>
          </w:tcPr>
          <w:p w14:paraId="099B881D" w14:textId="51BF8F22" w:rsidR="001A4C63" w:rsidRDefault="001A4C63" w:rsidP="001A4C63">
            <w:pPr>
              <w:spacing w:line="320" w:lineRule="exact"/>
              <w:jc w:val="center"/>
              <w:rPr>
                <w:sz w:val="24"/>
              </w:rPr>
            </w:pPr>
            <w:r>
              <w:rPr>
                <w:sz w:val="24"/>
              </w:rPr>
              <w:t>3</w:t>
            </w:r>
            <w:r>
              <w:rPr>
                <w:rFonts w:hint="eastAsia"/>
                <w:sz w:val="24"/>
              </w:rPr>
              <w:t>台</w:t>
            </w:r>
          </w:p>
        </w:tc>
        <w:tc>
          <w:tcPr>
            <w:tcW w:w="1589" w:type="dxa"/>
            <w:vAlign w:val="center"/>
          </w:tcPr>
          <w:p w14:paraId="2EC18326" w14:textId="14FCCB4C" w:rsidR="001A4C63" w:rsidRDefault="001A4C63" w:rsidP="001A4C63">
            <w:pPr>
              <w:spacing w:line="320" w:lineRule="exact"/>
              <w:jc w:val="center"/>
              <w:rPr>
                <w:sz w:val="24"/>
              </w:rPr>
            </w:pPr>
            <w:r>
              <w:rPr>
                <w:rFonts w:hint="eastAsia"/>
                <w:sz w:val="24"/>
              </w:rPr>
              <w:t>客</w:t>
            </w:r>
            <w:r>
              <w:rPr>
                <w:rFonts w:hint="eastAsia"/>
                <w:sz w:val="24"/>
              </w:rPr>
              <w:t xml:space="preserve"> </w:t>
            </w:r>
            <w:r>
              <w:rPr>
                <w:rFonts w:hint="eastAsia"/>
                <w:sz w:val="24"/>
              </w:rPr>
              <w:t>梯</w:t>
            </w:r>
          </w:p>
        </w:tc>
      </w:tr>
    </w:tbl>
    <w:p w14:paraId="2B8FB10F" w14:textId="596FC5DA" w:rsidR="000B475C" w:rsidRDefault="000B475C" w:rsidP="000B475C">
      <w:pPr>
        <w:spacing w:line="400" w:lineRule="exact"/>
        <w:rPr>
          <w:rFonts w:ascii="宋体"/>
          <w:b/>
          <w:sz w:val="24"/>
        </w:rPr>
      </w:pPr>
      <w:r>
        <w:rPr>
          <w:rFonts w:ascii="宋体" w:hint="eastAsia"/>
          <w:b/>
          <w:sz w:val="24"/>
        </w:rPr>
        <w:t>二、电梯保养费用：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916"/>
        <w:gridCol w:w="1076"/>
        <w:gridCol w:w="1072"/>
        <w:gridCol w:w="2605"/>
        <w:gridCol w:w="1985"/>
      </w:tblGrid>
      <w:tr w:rsidR="00187772" w14:paraId="2C7F8690" w14:textId="77777777" w:rsidTr="008C20AE">
        <w:trPr>
          <w:trHeight w:hRule="exact" w:val="1318"/>
        </w:trPr>
        <w:tc>
          <w:tcPr>
            <w:tcW w:w="702" w:type="dxa"/>
            <w:vAlign w:val="center"/>
          </w:tcPr>
          <w:p w14:paraId="3D41A2C3" w14:textId="77777777" w:rsidR="00187772" w:rsidRDefault="00187772" w:rsidP="002B481B">
            <w:pPr>
              <w:spacing w:line="320" w:lineRule="exact"/>
              <w:jc w:val="center"/>
              <w:rPr>
                <w:sz w:val="24"/>
              </w:rPr>
            </w:pPr>
            <w:r>
              <w:rPr>
                <w:rFonts w:hint="eastAsia"/>
                <w:sz w:val="24"/>
              </w:rPr>
              <w:t>序号</w:t>
            </w:r>
          </w:p>
        </w:tc>
        <w:tc>
          <w:tcPr>
            <w:tcW w:w="1916" w:type="dxa"/>
            <w:vAlign w:val="center"/>
          </w:tcPr>
          <w:p w14:paraId="1A0DD514" w14:textId="77777777" w:rsidR="00187772" w:rsidRDefault="00187772" w:rsidP="002B481B">
            <w:pPr>
              <w:spacing w:line="320" w:lineRule="exact"/>
              <w:jc w:val="center"/>
              <w:rPr>
                <w:sz w:val="24"/>
              </w:rPr>
            </w:pPr>
            <w:r>
              <w:rPr>
                <w:rFonts w:hint="eastAsia"/>
                <w:sz w:val="24"/>
              </w:rPr>
              <w:t>品</w:t>
            </w:r>
            <w:r>
              <w:rPr>
                <w:rFonts w:hint="eastAsia"/>
                <w:sz w:val="24"/>
              </w:rPr>
              <w:t xml:space="preserve"> </w:t>
            </w:r>
            <w:r>
              <w:rPr>
                <w:rFonts w:hint="eastAsia"/>
                <w:sz w:val="24"/>
              </w:rPr>
              <w:t>牌</w:t>
            </w:r>
          </w:p>
        </w:tc>
        <w:tc>
          <w:tcPr>
            <w:tcW w:w="1076" w:type="dxa"/>
            <w:vAlign w:val="center"/>
          </w:tcPr>
          <w:p w14:paraId="1FB4299F" w14:textId="77777777" w:rsidR="00187772" w:rsidRDefault="00187772" w:rsidP="002B481B">
            <w:pPr>
              <w:spacing w:line="320" w:lineRule="exact"/>
              <w:jc w:val="center"/>
              <w:rPr>
                <w:sz w:val="24"/>
              </w:rPr>
            </w:pPr>
            <w:r>
              <w:rPr>
                <w:rFonts w:hint="eastAsia"/>
                <w:sz w:val="24"/>
              </w:rPr>
              <w:t>层</w:t>
            </w:r>
            <w:r>
              <w:rPr>
                <w:rFonts w:hint="eastAsia"/>
                <w:sz w:val="24"/>
              </w:rPr>
              <w:t xml:space="preserve">  </w:t>
            </w:r>
            <w:r>
              <w:rPr>
                <w:rFonts w:hint="eastAsia"/>
                <w:sz w:val="24"/>
              </w:rPr>
              <w:t>站</w:t>
            </w:r>
          </w:p>
        </w:tc>
        <w:tc>
          <w:tcPr>
            <w:tcW w:w="1072" w:type="dxa"/>
            <w:vAlign w:val="center"/>
          </w:tcPr>
          <w:p w14:paraId="5DAD8BEE" w14:textId="77777777" w:rsidR="00187772" w:rsidRDefault="00187772" w:rsidP="002B481B">
            <w:pPr>
              <w:spacing w:line="320" w:lineRule="exact"/>
              <w:jc w:val="center"/>
              <w:rPr>
                <w:sz w:val="24"/>
              </w:rPr>
            </w:pPr>
            <w:r>
              <w:rPr>
                <w:rFonts w:hint="eastAsia"/>
                <w:sz w:val="24"/>
              </w:rPr>
              <w:t>数</w:t>
            </w:r>
            <w:r>
              <w:rPr>
                <w:rFonts w:hint="eastAsia"/>
                <w:sz w:val="24"/>
              </w:rPr>
              <w:t xml:space="preserve">  </w:t>
            </w:r>
            <w:r>
              <w:rPr>
                <w:rFonts w:hint="eastAsia"/>
                <w:sz w:val="24"/>
              </w:rPr>
              <w:t>量</w:t>
            </w:r>
          </w:p>
        </w:tc>
        <w:tc>
          <w:tcPr>
            <w:tcW w:w="2605" w:type="dxa"/>
            <w:vAlign w:val="center"/>
          </w:tcPr>
          <w:p w14:paraId="65DE1B20" w14:textId="53C45306" w:rsidR="00187772" w:rsidRDefault="00187772" w:rsidP="002B481B">
            <w:pPr>
              <w:spacing w:line="320" w:lineRule="exact"/>
              <w:jc w:val="center"/>
              <w:rPr>
                <w:sz w:val="24"/>
              </w:rPr>
            </w:pPr>
            <w:r>
              <w:rPr>
                <w:rFonts w:hint="eastAsia"/>
                <w:sz w:val="24"/>
              </w:rPr>
              <w:t>维保费用（元</w:t>
            </w:r>
            <w:r>
              <w:rPr>
                <w:rFonts w:hint="eastAsia"/>
                <w:sz w:val="24"/>
              </w:rPr>
              <w:t>/</w:t>
            </w:r>
            <w:r>
              <w:rPr>
                <w:rFonts w:hint="eastAsia"/>
                <w:sz w:val="24"/>
              </w:rPr>
              <w:t>台</w:t>
            </w:r>
            <w:r>
              <w:rPr>
                <w:rFonts w:hint="eastAsia"/>
                <w:sz w:val="24"/>
              </w:rPr>
              <w:t>/</w:t>
            </w:r>
            <w:r>
              <w:rPr>
                <w:rFonts w:hint="eastAsia"/>
                <w:sz w:val="24"/>
              </w:rPr>
              <w:t>年）</w:t>
            </w:r>
            <w:r w:rsidR="008C20AE">
              <w:rPr>
                <w:rFonts w:hint="eastAsia"/>
                <w:sz w:val="24"/>
              </w:rPr>
              <w:t>（</w:t>
            </w:r>
          </w:p>
        </w:tc>
        <w:tc>
          <w:tcPr>
            <w:tcW w:w="1985" w:type="dxa"/>
            <w:vAlign w:val="center"/>
          </w:tcPr>
          <w:p w14:paraId="14C38986" w14:textId="77777777" w:rsidR="00187772" w:rsidRDefault="00187772" w:rsidP="002B481B">
            <w:pPr>
              <w:spacing w:line="320" w:lineRule="exact"/>
              <w:jc w:val="center"/>
              <w:rPr>
                <w:sz w:val="24"/>
              </w:rPr>
            </w:pPr>
            <w:r>
              <w:rPr>
                <w:rFonts w:hint="eastAsia"/>
                <w:sz w:val="24"/>
              </w:rPr>
              <w:t>备</w:t>
            </w:r>
            <w:r>
              <w:rPr>
                <w:rFonts w:hint="eastAsia"/>
                <w:sz w:val="24"/>
              </w:rPr>
              <w:t xml:space="preserve">  </w:t>
            </w:r>
            <w:r>
              <w:rPr>
                <w:rFonts w:hint="eastAsia"/>
                <w:sz w:val="24"/>
              </w:rPr>
              <w:t>注</w:t>
            </w:r>
          </w:p>
        </w:tc>
      </w:tr>
      <w:tr w:rsidR="00187772" w14:paraId="79DBF249" w14:textId="77777777" w:rsidTr="007A7968">
        <w:trPr>
          <w:trHeight w:hRule="exact" w:val="397"/>
        </w:trPr>
        <w:tc>
          <w:tcPr>
            <w:tcW w:w="702" w:type="dxa"/>
            <w:vAlign w:val="center"/>
          </w:tcPr>
          <w:p w14:paraId="335A1496" w14:textId="77777777" w:rsidR="00187772" w:rsidRDefault="00187772" w:rsidP="002B481B">
            <w:pPr>
              <w:spacing w:line="320" w:lineRule="exact"/>
              <w:jc w:val="center"/>
              <w:rPr>
                <w:sz w:val="24"/>
              </w:rPr>
            </w:pPr>
            <w:r>
              <w:rPr>
                <w:rFonts w:hint="eastAsia"/>
                <w:sz w:val="24"/>
              </w:rPr>
              <w:t>1</w:t>
            </w:r>
          </w:p>
        </w:tc>
        <w:tc>
          <w:tcPr>
            <w:tcW w:w="1916" w:type="dxa"/>
            <w:vAlign w:val="center"/>
          </w:tcPr>
          <w:p w14:paraId="21D482E7" w14:textId="77777777" w:rsidR="00187772" w:rsidRDefault="00187772" w:rsidP="002B481B">
            <w:pPr>
              <w:spacing w:line="320" w:lineRule="exact"/>
              <w:jc w:val="center"/>
              <w:rPr>
                <w:sz w:val="24"/>
              </w:rPr>
            </w:pPr>
            <w:r>
              <w:rPr>
                <w:rFonts w:hint="eastAsia"/>
                <w:sz w:val="24"/>
              </w:rPr>
              <w:t xml:space="preserve"> </w:t>
            </w:r>
            <w:r>
              <w:rPr>
                <w:rFonts w:hint="eastAsia"/>
                <w:sz w:val="24"/>
              </w:rPr>
              <w:t>迅达</w:t>
            </w:r>
          </w:p>
        </w:tc>
        <w:tc>
          <w:tcPr>
            <w:tcW w:w="1076" w:type="dxa"/>
            <w:vAlign w:val="center"/>
          </w:tcPr>
          <w:p w14:paraId="70AEAB89" w14:textId="77777777" w:rsidR="00187772" w:rsidRDefault="00187772" w:rsidP="002B481B">
            <w:pPr>
              <w:spacing w:line="320" w:lineRule="exact"/>
              <w:jc w:val="center"/>
              <w:rPr>
                <w:sz w:val="24"/>
              </w:rPr>
            </w:pPr>
            <w:r>
              <w:rPr>
                <w:rFonts w:hint="eastAsia"/>
                <w:sz w:val="24"/>
              </w:rPr>
              <w:t>4</w:t>
            </w:r>
          </w:p>
        </w:tc>
        <w:tc>
          <w:tcPr>
            <w:tcW w:w="1072" w:type="dxa"/>
            <w:vAlign w:val="center"/>
          </w:tcPr>
          <w:p w14:paraId="77F79BE1"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71240357" w14:textId="77777777" w:rsidR="00187772" w:rsidRDefault="00187772" w:rsidP="002B481B">
            <w:pPr>
              <w:spacing w:line="320" w:lineRule="exact"/>
              <w:jc w:val="center"/>
              <w:rPr>
                <w:sz w:val="24"/>
              </w:rPr>
            </w:pPr>
          </w:p>
        </w:tc>
        <w:tc>
          <w:tcPr>
            <w:tcW w:w="1985" w:type="dxa"/>
            <w:vAlign w:val="center"/>
          </w:tcPr>
          <w:p w14:paraId="0DA12382" w14:textId="77777777" w:rsidR="00187772" w:rsidRDefault="00187772" w:rsidP="002B481B">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187772" w14:paraId="2438FBF5" w14:textId="77777777" w:rsidTr="007A7968">
        <w:trPr>
          <w:trHeight w:hRule="exact" w:val="397"/>
        </w:trPr>
        <w:tc>
          <w:tcPr>
            <w:tcW w:w="702" w:type="dxa"/>
            <w:vAlign w:val="center"/>
          </w:tcPr>
          <w:p w14:paraId="05EAE657" w14:textId="77777777" w:rsidR="00187772" w:rsidRDefault="00187772" w:rsidP="002B481B">
            <w:pPr>
              <w:spacing w:line="320" w:lineRule="exact"/>
              <w:jc w:val="center"/>
              <w:rPr>
                <w:sz w:val="24"/>
              </w:rPr>
            </w:pPr>
            <w:r>
              <w:rPr>
                <w:rFonts w:hint="eastAsia"/>
                <w:sz w:val="24"/>
              </w:rPr>
              <w:t>2</w:t>
            </w:r>
          </w:p>
        </w:tc>
        <w:tc>
          <w:tcPr>
            <w:tcW w:w="1916" w:type="dxa"/>
            <w:vAlign w:val="center"/>
          </w:tcPr>
          <w:p w14:paraId="1F9348FC"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7063B9EB" w14:textId="77777777" w:rsidR="00187772" w:rsidRDefault="00187772" w:rsidP="002B481B">
            <w:pPr>
              <w:spacing w:line="320" w:lineRule="exact"/>
              <w:jc w:val="center"/>
              <w:rPr>
                <w:sz w:val="24"/>
              </w:rPr>
            </w:pPr>
            <w:r>
              <w:rPr>
                <w:rFonts w:hint="eastAsia"/>
                <w:sz w:val="24"/>
              </w:rPr>
              <w:t>3</w:t>
            </w:r>
          </w:p>
        </w:tc>
        <w:tc>
          <w:tcPr>
            <w:tcW w:w="1072" w:type="dxa"/>
            <w:vAlign w:val="center"/>
          </w:tcPr>
          <w:p w14:paraId="3CE06C6D"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08AC5569" w14:textId="77777777" w:rsidR="00187772" w:rsidRDefault="00187772" w:rsidP="002B481B">
            <w:pPr>
              <w:spacing w:line="320" w:lineRule="exact"/>
              <w:jc w:val="center"/>
              <w:rPr>
                <w:sz w:val="24"/>
              </w:rPr>
            </w:pPr>
          </w:p>
        </w:tc>
        <w:tc>
          <w:tcPr>
            <w:tcW w:w="1985" w:type="dxa"/>
            <w:vAlign w:val="center"/>
          </w:tcPr>
          <w:p w14:paraId="56555F61"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3D7C7698" w14:textId="77777777" w:rsidTr="007A7968">
        <w:trPr>
          <w:trHeight w:hRule="exact" w:val="397"/>
        </w:trPr>
        <w:tc>
          <w:tcPr>
            <w:tcW w:w="702" w:type="dxa"/>
            <w:vAlign w:val="center"/>
          </w:tcPr>
          <w:p w14:paraId="3926B92D" w14:textId="77777777" w:rsidR="00187772" w:rsidRDefault="00187772" w:rsidP="002B481B">
            <w:pPr>
              <w:spacing w:line="320" w:lineRule="exact"/>
              <w:jc w:val="center"/>
              <w:rPr>
                <w:sz w:val="24"/>
              </w:rPr>
            </w:pPr>
            <w:r>
              <w:rPr>
                <w:rFonts w:hint="eastAsia"/>
                <w:sz w:val="24"/>
              </w:rPr>
              <w:t>3</w:t>
            </w:r>
          </w:p>
        </w:tc>
        <w:tc>
          <w:tcPr>
            <w:tcW w:w="1916" w:type="dxa"/>
            <w:vAlign w:val="center"/>
          </w:tcPr>
          <w:p w14:paraId="1D9ABEA7"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5490D533" w14:textId="77777777" w:rsidR="00187772" w:rsidRDefault="00187772" w:rsidP="002B481B">
            <w:pPr>
              <w:spacing w:line="320" w:lineRule="exact"/>
              <w:jc w:val="center"/>
              <w:rPr>
                <w:sz w:val="24"/>
              </w:rPr>
            </w:pPr>
            <w:r>
              <w:rPr>
                <w:rFonts w:hint="eastAsia"/>
                <w:sz w:val="24"/>
              </w:rPr>
              <w:t>3</w:t>
            </w:r>
          </w:p>
        </w:tc>
        <w:tc>
          <w:tcPr>
            <w:tcW w:w="1072" w:type="dxa"/>
            <w:vAlign w:val="center"/>
          </w:tcPr>
          <w:p w14:paraId="534FD8C6"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393BF634" w14:textId="77777777" w:rsidR="00187772" w:rsidRDefault="00187772" w:rsidP="002B481B">
            <w:pPr>
              <w:spacing w:line="320" w:lineRule="exact"/>
              <w:jc w:val="center"/>
              <w:rPr>
                <w:sz w:val="24"/>
              </w:rPr>
            </w:pPr>
          </w:p>
        </w:tc>
        <w:tc>
          <w:tcPr>
            <w:tcW w:w="1985" w:type="dxa"/>
            <w:vAlign w:val="center"/>
          </w:tcPr>
          <w:p w14:paraId="4C60ED4D"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422388CB" w14:textId="77777777" w:rsidTr="007A7968">
        <w:trPr>
          <w:trHeight w:hRule="exact" w:val="397"/>
        </w:trPr>
        <w:tc>
          <w:tcPr>
            <w:tcW w:w="702" w:type="dxa"/>
            <w:vAlign w:val="center"/>
          </w:tcPr>
          <w:p w14:paraId="6ADE73F7" w14:textId="77777777" w:rsidR="00187772" w:rsidRDefault="00187772" w:rsidP="002B481B">
            <w:pPr>
              <w:spacing w:line="320" w:lineRule="exact"/>
              <w:jc w:val="center"/>
              <w:rPr>
                <w:sz w:val="24"/>
              </w:rPr>
            </w:pPr>
            <w:r>
              <w:rPr>
                <w:rFonts w:hint="eastAsia"/>
                <w:sz w:val="24"/>
              </w:rPr>
              <w:t>4</w:t>
            </w:r>
          </w:p>
        </w:tc>
        <w:tc>
          <w:tcPr>
            <w:tcW w:w="1916" w:type="dxa"/>
            <w:vAlign w:val="center"/>
          </w:tcPr>
          <w:p w14:paraId="7313C742"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58D02AFB" w14:textId="77777777" w:rsidR="00187772" w:rsidRDefault="00187772" w:rsidP="002B481B">
            <w:pPr>
              <w:spacing w:line="320" w:lineRule="exact"/>
              <w:jc w:val="center"/>
              <w:rPr>
                <w:sz w:val="24"/>
              </w:rPr>
            </w:pPr>
            <w:r>
              <w:rPr>
                <w:rFonts w:hint="eastAsia"/>
                <w:sz w:val="24"/>
              </w:rPr>
              <w:t>4</w:t>
            </w:r>
          </w:p>
        </w:tc>
        <w:tc>
          <w:tcPr>
            <w:tcW w:w="1072" w:type="dxa"/>
            <w:vAlign w:val="center"/>
          </w:tcPr>
          <w:p w14:paraId="450DD0B3"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3E0C43FC" w14:textId="77777777" w:rsidR="00187772" w:rsidRDefault="00187772" w:rsidP="002B481B">
            <w:pPr>
              <w:spacing w:line="320" w:lineRule="exact"/>
              <w:jc w:val="center"/>
              <w:rPr>
                <w:sz w:val="24"/>
              </w:rPr>
            </w:pPr>
          </w:p>
        </w:tc>
        <w:tc>
          <w:tcPr>
            <w:tcW w:w="1985" w:type="dxa"/>
            <w:vAlign w:val="center"/>
          </w:tcPr>
          <w:p w14:paraId="7798F608"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3ED6BE3D" w14:textId="77777777" w:rsidTr="007A7968">
        <w:trPr>
          <w:trHeight w:hRule="exact" w:val="397"/>
        </w:trPr>
        <w:tc>
          <w:tcPr>
            <w:tcW w:w="702" w:type="dxa"/>
            <w:vAlign w:val="center"/>
          </w:tcPr>
          <w:p w14:paraId="68439F32" w14:textId="77777777" w:rsidR="00187772" w:rsidRDefault="00187772" w:rsidP="002B481B">
            <w:pPr>
              <w:spacing w:line="320" w:lineRule="exact"/>
              <w:jc w:val="center"/>
              <w:rPr>
                <w:sz w:val="24"/>
              </w:rPr>
            </w:pPr>
            <w:r>
              <w:rPr>
                <w:rFonts w:hint="eastAsia"/>
                <w:sz w:val="24"/>
              </w:rPr>
              <w:t>5</w:t>
            </w:r>
          </w:p>
        </w:tc>
        <w:tc>
          <w:tcPr>
            <w:tcW w:w="1916" w:type="dxa"/>
            <w:vAlign w:val="center"/>
          </w:tcPr>
          <w:p w14:paraId="053F3E00"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663A2AA3" w14:textId="77777777" w:rsidR="00187772" w:rsidRDefault="00187772" w:rsidP="002B481B">
            <w:pPr>
              <w:spacing w:line="320" w:lineRule="exact"/>
              <w:jc w:val="center"/>
              <w:rPr>
                <w:sz w:val="24"/>
              </w:rPr>
            </w:pPr>
            <w:r>
              <w:rPr>
                <w:rFonts w:hint="eastAsia"/>
                <w:sz w:val="24"/>
              </w:rPr>
              <w:t>5</w:t>
            </w:r>
          </w:p>
        </w:tc>
        <w:tc>
          <w:tcPr>
            <w:tcW w:w="1072" w:type="dxa"/>
            <w:vAlign w:val="center"/>
          </w:tcPr>
          <w:p w14:paraId="6082A899"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0F8AD951" w14:textId="77777777" w:rsidR="00187772" w:rsidRDefault="00187772" w:rsidP="002B481B">
            <w:pPr>
              <w:spacing w:line="320" w:lineRule="exact"/>
              <w:jc w:val="center"/>
              <w:rPr>
                <w:sz w:val="24"/>
              </w:rPr>
            </w:pPr>
          </w:p>
        </w:tc>
        <w:tc>
          <w:tcPr>
            <w:tcW w:w="1985" w:type="dxa"/>
            <w:vAlign w:val="center"/>
          </w:tcPr>
          <w:p w14:paraId="5CBFA2D5"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224D950F" w14:textId="77777777" w:rsidTr="007A7968">
        <w:trPr>
          <w:trHeight w:hRule="exact" w:val="397"/>
        </w:trPr>
        <w:tc>
          <w:tcPr>
            <w:tcW w:w="702" w:type="dxa"/>
            <w:vAlign w:val="center"/>
          </w:tcPr>
          <w:p w14:paraId="4F4D0379" w14:textId="77777777" w:rsidR="00187772" w:rsidRDefault="00187772" w:rsidP="002B481B">
            <w:pPr>
              <w:spacing w:line="320" w:lineRule="exact"/>
              <w:jc w:val="center"/>
              <w:rPr>
                <w:sz w:val="24"/>
              </w:rPr>
            </w:pPr>
            <w:r>
              <w:rPr>
                <w:rFonts w:hint="eastAsia"/>
                <w:sz w:val="24"/>
              </w:rPr>
              <w:t>6</w:t>
            </w:r>
          </w:p>
        </w:tc>
        <w:tc>
          <w:tcPr>
            <w:tcW w:w="1916" w:type="dxa"/>
            <w:vAlign w:val="center"/>
          </w:tcPr>
          <w:p w14:paraId="588B2693"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6D53CBA3" w14:textId="77777777" w:rsidR="00187772" w:rsidRDefault="00187772" w:rsidP="002B481B">
            <w:pPr>
              <w:spacing w:line="320" w:lineRule="exact"/>
              <w:jc w:val="center"/>
              <w:rPr>
                <w:sz w:val="24"/>
              </w:rPr>
            </w:pPr>
            <w:r>
              <w:rPr>
                <w:rFonts w:hint="eastAsia"/>
                <w:sz w:val="24"/>
              </w:rPr>
              <w:t>8</w:t>
            </w:r>
          </w:p>
        </w:tc>
        <w:tc>
          <w:tcPr>
            <w:tcW w:w="1072" w:type="dxa"/>
            <w:vAlign w:val="center"/>
          </w:tcPr>
          <w:p w14:paraId="42B81E2E"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2C6AAF31" w14:textId="77777777" w:rsidR="00187772" w:rsidRDefault="00187772" w:rsidP="002B481B">
            <w:pPr>
              <w:spacing w:line="320" w:lineRule="exact"/>
              <w:jc w:val="center"/>
              <w:rPr>
                <w:sz w:val="24"/>
              </w:rPr>
            </w:pPr>
          </w:p>
        </w:tc>
        <w:tc>
          <w:tcPr>
            <w:tcW w:w="1985" w:type="dxa"/>
            <w:vAlign w:val="center"/>
          </w:tcPr>
          <w:p w14:paraId="13CFB489"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749ED107" w14:textId="77777777" w:rsidTr="007A7968">
        <w:trPr>
          <w:trHeight w:hRule="exact" w:val="397"/>
        </w:trPr>
        <w:tc>
          <w:tcPr>
            <w:tcW w:w="702" w:type="dxa"/>
            <w:vAlign w:val="center"/>
          </w:tcPr>
          <w:p w14:paraId="155C1726" w14:textId="77777777" w:rsidR="00187772" w:rsidRDefault="00187772" w:rsidP="002B481B">
            <w:pPr>
              <w:spacing w:line="320" w:lineRule="exact"/>
              <w:jc w:val="center"/>
              <w:rPr>
                <w:sz w:val="24"/>
              </w:rPr>
            </w:pPr>
            <w:r>
              <w:rPr>
                <w:rFonts w:hint="eastAsia"/>
                <w:sz w:val="24"/>
              </w:rPr>
              <w:t>7</w:t>
            </w:r>
          </w:p>
        </w:tc>
        <w:tc>
          <w:tcPr>
            <w:tcW w:w="1916" w:type="dxa"/>
            <w:vAlign w:val="center"/>
          </w:tcPr>
          <w:p w14:paraId="08F0D736" w14:textId="77777777" w:rsidR="00187772" w:rsidRDefault="00187772" w:rsidP="002B481B">
            <w:pPr>
              <w:spacing w:line="320" w:lineRule="exact"/>
              <w:ind w:firstLineChars="300" w:firstLine="720"/>
              <w:rPr>
                <w:sz w:val="24"/>
              </w:rPr>
            </w:pPr>
            <w:r w:rsidRPr="000478A3">
              <w:rPr>
                <w:sz w:val="24"/>
              </w:rPr>
              <w:t>通力</w:t>
            </w:r>
            <w:r w:rsidRPr="000478A3">
              <w:rPr>
                <w:sz w:val="24"/>
              </w:rPr>
              <w:t xml:space="preserve">  </w:t>
            </w:r>
          </w:p>
        </w:tc>
        <w:tc>
          <w:tcPr>
            <w:tcW w:w="1076" w:type="dxa"/>
            <w:vAlign w:val="center"/>
          </w:tcPr>
          <w:p w14:paraId="1A7CF442"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46B33FF3"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65A91B0D" w14:textId="77777777" w:rsidR="00187772" w:rsidRDefault="00187772" w:rsidP="002B481B">
            <w:pPr>
              <w:spacing w:line="320" w:lineRule="exact"/>
              <w:jc w:val="center"/>
              <w:rPr>
                <w:sz w:val="24"/>
              </w:rPr>
            </w:pPr>
          </w:p>
        </w:tc>
        <w:tc>
          <w:tcPr>
            <w:tcW w:w="1985" w:type="dxa"/>
            <w:vAlign w:val="center"/>
          </w:tcPr>
          <w:p w14:paraId="237FB065" w14:textId="77777777" w:rsidR="00187772" w:rsidRDefault="00187772" w:rsidP="002B481B">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187772" w14:paraId="2EE4E8B1" w14:textId="77777777" w:rsidTr="007A7968">
        <w:trPr>
          <w:trHeight w:hRule="exact" w:val="397"/>
        </w:trPr>
        <w:tc>
          <w:tcPr>
            <w:tcW w:w="702" w:type="dxa"/>
            <w:vAlign w:val="center"/>
          </w:tcPr>
          <w:p w14:paraId="0BC5FE8B" w14:textId="77777777" w:rsidR="00187772" w:rsidRDefault="00187772" w:rsidP="002B481B">
            <w:pPr>
              <w:spacing w:line="320" w:lineRule="exact"/>
              <w:jc w:val="center"/>
              <w:rPr>
                <w:sz w:val="24"/>
              </w:rPr>
            </w:pPr>
            <w:r>
              <w:rPr>
                <w:rFonts w:hint="eastAsia"/>
                <w:sz w:val="24"/>
              </w:rPr>
              <w:t>8</w:t>
            </w:r>
          </w:p>
        </w:tc>
        <w:tc>
          <w:tcPr>
            <w:tcW w:w="1916" w:type="dxa"/>
            <w:vAlign w:val="center"/>
          </w:tcPr>
          <w:p w14:paraId="45C2DDDB" w14:textId="77777777" w:rsidR="00187772" w:rsidRDefault="00187772" w:rsidP="002B481B">
            <w:pPr>
              <w:spacing w:line="320" w:lineRule="exact"/>
              <w:ind w:firstLineChars="300" w:firstLine="720"/>
              <w:rPr>
                <w:sz w:val="24"/>
              </w:rPr>
            </w:pPr>
            <w:r w:rsidRPr="000478A3">
              <w:rPr>
                <w:rFonts w:hint="eastAsia"/>
                <w:sz w:val="24"/>
              </w:rPr>
              <w:t>通力</w:t>
            </w:r>
            <w:r w:rsidRPr="000478A3">
              <w:rPr>
                <w:rFonts w:hint="eastAsia"/>
                <w:sz w:val="24"/>
              </w:rPr>
              <w:t xml:space="preserve">  </w:t>
            </w:r>
          </w:p>
        </w:tc>
        <w:tc>
          <w:tcPr>
            <w:tcW w:w="1076" w:type="dxa"/>
            <w:vAlign w:val="center"/>
          </w:tcPr>
          <w:p w14:paraId="5FC5FFB6"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49EFCB33" w14:textId="77777777" w:rsidR="00187772" w:rsidRDefault="00187772" w:rsidP="002B481B">
            <w:pPr>
              <w:spacing w:line="320" w:lineRule="exact"/>
              <w:jc w:val="center"/>
              <w:rPr>
                <w:sz w:val="24"/>
              </w:rPr>
            </w:pPr>
            <w:r>
              <w:rPr>
                <w:sz w:val="24"/>
              </w:rPr>
              <w:t>1</w:t>
            </w:r>
            <w:r>
              <w:rPr>
                <w:rFonts w:hint="eastAsia"/>
                <w:sz w:val="24"/>
              </w:rPr>
              <w:t>台</w:t>
            </w:r>
          </w:p>
        </w:tc>
        <w:tc>
          <w:tcPr>
            <w:tcW w:w="2605" w:type="dxa"/>
            <w:vAlign w:val="center"/>
          </w:tcPr>
          <w:p w14:paraId="0F533474" w14:textId="77777777" w:rsidR="00187772" w:rsidRDefault="00187772" w:rsidP="002B481B">
            <w:pPr>
              <w:spacing w:line="320" w:lineRule="exact"/>
              <w:jc w:val="center"/>
              <w:rPr>
                <w:sz w:val="24"/>
              </w:rPr>
            </w:pPr>
          </w:p>
        </w:tc>
        <w:tc>
          <w:tcPr>
            <w:tcW w:w="1985" w:type="dxa"/>
            <w:vAlign w:val="center"/>
          </w:tcPr>
          <w:p w14:paraId="06100037"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02910F01" w14:textId="77777777" w:rsidTr="007A7968">
        <w:trPr>
          <w:trHeight w:hRule="exact" w:val="397"/>
        </w:trPr>
        <w:tc>
          <w:tcPr>
            <w:tcW w:w="702" w:type="dxa"/>
            <w:vAlign w:val="center"/>
          </w:tcPr>
          <w:p w14:paraId="1EBF964F" w14:textId="77777777" w:rsidR="00187772" w:rsidRDefault="00187772" w:rsidP="002B481B">
            <w:pPr>
              <w:spacing w:line="320" w:lineRule="exact"/>
              <w:jc w:val="center"/>
              <w:rPr>
                <w:sz w:val="24"/>
              </w:rPr>
            </w:pPr>
            <w:r>
              <w:rPr>
                <w:rFonts w:hint="eastAsia"/>
                <w:sz w:val="24"/>
              </w:rPr>
              <w:t>9</w:t>
            </w:r>
          </w:p>
        </w:tc>
        <w:tc>
          <w:tcPr>
            <w:tcW w:w="1916" w:type="dxa"/>
            <w:vAlign w:val="center"/>
          </w:tcPr>
          <w:p w14:paraId="36F61D88" w14:textId="77777777" w:rsidR="00187772" w:rsidRPr="000478A3" w:rsidRDefault="00187772" w:rsidP="002B481B">
            <w:pPr>
              <w:spacing w:line="320" w:lineRule="exact"/>
              <w:ind w:firstLineChars="300" w:firstLine="720"/>
              <w:rPr>
                <w:sz w:val="24"/>
              </w:rPr>
            </w:pPr>
            <w:r w:rsidRPr="000478A3">
              <w:rPr>
                <w:rFonts w:hint="eastAsia"/>
                <w:sz w:val="24"/>
              </w:rPr>
              <w:t>通力</w:t>
            </w:r>
          </w:p>
        </w:tc>
        <w:tc>
          <w:tcPr>
            <w:tcW w:w="1076" w:type="dxa"/>
            <w:vAlign w:val="center"/>
          </w:tcPr>
          <w:p w14:paraId="1AD7B32A"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6001140B" w14:textId="77777777" w:rsidR="00187772" w:rsidRDefault="00187772" w:rsidP="002B481B">
            <w:pPr>
              <w:spacing w:line="320" w:lineRule="exact"/>
              <w:jc w:val="center"/>
              <w:rPr>
                <w:sz w:val="24"/>
              </w:rPr>
            </w:pPr>
            <w:r>
              <w:rPr>
                <w:sz w:val="24"/>
              </w:rPr>
              <w:t>1</w:t>
            </w:r>
            <w:r>
              <w:rPr>
                <w:rFonts w:hint="eastAsia"/>
                <w:sz w:val="24"/>
              </w:rPr>
              <w:t>台</w:t>
            </w:r>
          </w:p>
        </w:tc>
        <w:tc>
          <w:tcPr>
            <w:tcW w:w="2605" w:type="dxa"/>
            <w:vAlign w:val="center"/>
          </w:tcPr>
          <w:p w14:paraId="246AD645" w14:textId="77777777" w:rsidR="00187772" w:rsidRDefault="00187772" w:rsidP="002B481B">
            <w:pPr>
              <w:spacing w:line="320" w:lineRule="exact"/>
              <w:jc w:val="center"/>
              <w:rPr>
                <w:sz w:val="24"/>
              </w:rPr>
            </w:pPr>
          </w:p>
        </w:tc>
        <w:tc>
          <w:tcPr>
            <w:tcW w:w="1985" w:type="dxa"/>
            <w:vAlign w:val="center"/>
          </w:tcPr>
          <w:p w14:paraId="31AADA9A"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0FDE9B2F" w14:textId="77777777" w:rsidTr="007A7968">
        <w:trPr>
          <w:trHeight w:hRule="exact" w:val="397"/>
        </w:trPr>
        <w:tc>
          <w:tcPr>
            <w:tcW w:w="702" w:type="dxa"/>
            <w:vAlign w:val="center"/>
          </w:tcPr>
          <w:p w14:paraId="11F950AA" w14:textId="77777777" w:rsidR="00187772" w:rsidRDefault="00187772" w:rsidP="002B481B">
            <w:pPr>
              <w:spacing w:line="320" w:lineRule="exact"/>
              <w:jc w:val="center"/>
              <w:rPr>
                <w:sz w:val="24"/>
              </w:rPr>
            </w:pPr>
            <w:r>
              <w:rPr>
                <w:rFonts w:hint="eastAsia"/>
                <w:sz w:val="24"/>
              </w:rPr>
              <w:t>1</w:t>
            </w:r>
            <w:r>
              <w:rPr>
                <w:sz w:val="24"/>
              </w:rPr>
              <w:t>0</w:t>
            </w:r>
          </w:p>
        </w:tc>
        <w:tc>
          <w:tcPr>
            <w:tcW w:w="1916" w:type="dxa"/>
            <w:vAlign w:val="center"/>
          </w:tcPr>
          <w:p w14:paraId="24983F30" w14:textId="77777777" w:rsidR="00187772" w:rsidRPr="000478A3" w:rsidRDefault="00187772" w:rsidP="002B481B">
            <w:pPr>
              <w:spacing w:line="320" w:lineRule="exact"/>
              <w:ind w:firstLineChars="300" w:firstLine="720"/>
              <w:rPr>
                <w:sz w:val="24"/>
              </w:rPr>
            </w:pPr>
            <w:r w:rsidRPr="000478A3">
              <w:rPr>
                <w:rFonts w:hint="eastAsia"/>
                <w:sz w:val="24"/>
              </w:rPr>
              <w:t>通力</w:t>
            </w:r>
          </w:p>
        </w:tc>
        <w:tc>
          <w:tcPr>
            <w:tcW w:w="1076" w:type="dxa"/>
            <w:vAlign w:val="center"/>
          </w:tcPr>
          <w:p w14:paraId="7FBCCC1B"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08EF2671" w14:textId="77777777" w:rsidR="00187772" w:rsidRDefault="00187772" w:rsidP="002B481B">
            <w:pPr>
              <w:spacing w:line="320" w:lineRule="exact"/>
              <w:jc w:val="center"/>
              <w:rPr>
                <w:sz w:val="24"/>
              </w:rPr>
            </w:pPr>
            <w:r>
              <w:rPr>
                <w:sz w:val="24"/>
              </w:rPr>
              <w:t>1</w:t>
            </w:r>
            <w:r>
              <w:rPr>
                <w:rFonts w:hint="eastAsia"/>
                <w:sz w:val="24"/>
              </w:rPr>
              <w:t>台</w:t>
            </w:r>
          </w:p>
        </w:tc>
        <w:tc>
          <w:tcPr>
            <w:tcW w:w="2605" w:type="dxa"/>
            <w:vAlign w:val="center"/>
          </w:tcPr>
          <w:p w14:paraId="59A26FA0" w14:textId="77777777" w:rsidR="00187772" w:rsidRDefault="00187772" w:rsidP="002B481B">
            <w:pPr>
              <w:spacing w:line="320" w:lineRule="exact"/>
              <w:jc w:val="center"/>
              <w:rPr>
                <w:sz w:val="24"/>
              </w:rPr>
            </w:pPr>
          </w:p>
        </w:tc>
        <w:tc>
          <w:tcPr>
            <w:tcW w:w="1985" w:type="dxa"/>
            <w:vAlign w:val="center"/>
          </w:tcPr>
          <w:p w14:paraId="47A13E44"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2D47B394" w14:textId="77777777" w:rsidTr="007A7968">
        <w:trPr>
          <w:trHeight w:hRule="exact" w:val="397"/>
        </w:trPr>
        <w:tc>
          <w:tcPr>
            <w:tcW w:w="4766" w:type="dxa"/>
            <w:gridSpan w:val="4"/>
            <w:vAlign w:val="center"/>
          </w:tcPr>
          <w:p w14:paraId="69F423CD" w14:textId="0AC16FCA" w:rsidR="00187772" w:rsidRDefault="00030995" w:rsidP="002B481B">
            <w:pPr>
              <w:spacing w:line="320" w:lineRule="exact"/>
              <w:jc w:val="center"/>
              <w:rPr>
                <w:sz w:val="24"/>
              </w:rPr>
            </w:pPr>
            <w:r>
              <w:rPr>
                <w:rFonts w:hint="eastAsia"/>
                <w:sz w:val="24"/>
              </w:rPr>
              <w:t>合同总价</w:t>
            </w:r>
          </w:p>
        </w:tc>
        <w:tc>
          <w:tcPr>
            <w:tcW w:w="2605" w:type="dxa"/>
            <w:vAlign w:val="center"/>
          </w:tcPr>
          <w:p w14:paraId="560E657C" w14:textId="77777777" w:rsidR="00187772" w:rsidRDefault="00187772" w:rsidP="002B481B">
            <w:pPr>
              <w:spacing w:line="320" w:lineRule="exact"/>
              <w:jc w:val="center"/>
              <w:rPr>
                <w:sz w:val="24"/>
              </w:rPr>
            </w:pPr>
          </w:p>
        </w:tc>
        <w:tc>
          <w:tcPr>
            <w:tcW w:w="1985" w:type="dxa"/>
            <w:vAlign w:val="center"/>
          </w:tcPr>
          <w:p w14:paraId="0158231D" w14:textId="77777777" w:rsidR="00187772" w:rsidRDefault="00187772" w:rsidP="002B481B">
            <w:pPr>
              <w:spacing w:line="320" w:lineRule="exact"/>
              <w:jc w:val="center"/>
              <w:rPr>
                <w:sz w:val="24"/>
              </w:rPr>
            </w:pPr>
          </w:p>
        </w:tc>
      </w:tr>
    </w:tbl>
    <w:p w14:paraId="459A3FB6" w14:textId="77777777" w:rsidR="000B475C" w:rsidRDefault="000B475C" w:rsidP="000B475C">
      <w:pPr>
        <w:spacing w:line="400" w:lineRule="exact"/>
        <w:rPr>
          <w:rFonts w:ascii="宋体"/>
          <w:b/>
          <w:sz w:val="24"/>
        </w:rPr>
      </w:pPr>
      <w:r>
        <w:rPr>
          <w:rFonts w:ascii="宋体" w:hint="eastAsia"/>
          <w:b/>
          <w:sz w:val="24"/>
        </w:rPr>
        <w:t>三、甲方责任和义务：</w:t>
      </w:r>
    </w:p>
    <w:p w14:paraId="498AF0AC" w14:textId="77777777" w:rsidR="000B475C" w:rsidRDefault="000B475C" w:rsidP="000B475C">
      <w:pPr>
        <w:spacing w:line="400" w:lineRule="exact"/>
        <w:ind w:firstLineChars="100" w:firstLine="240"/>
        <w:rPr>
          <w:rFonts w:ascii="宋体"/>
          <w:sz w:val="24"/>
        </w:rPr>
      </w:pPr>
      <w:r>
        <w:rPr>
          <w:rFonts w:ascii="宋体" w:hint="eastAsia"/>
          <w:sz w:val="24"/>
        </w:rPr>
        <w:t>1.应严格按照安全、正确的操作规程和《产品使用说明书》合理使用电梯。</w:t>
      </w:r>
    </w:p>
    <w:p w14:paraId="723FE23B" w14:textId="77777777" w:rsidR="000B475C" w:rsidRDefault="000B475C" w:rsidP="000B475C">
      <w:pPr>
        <w:spacing w:line="400" w:lineRule="exact"/>
        <w:ind w:left="480" w:hangingChars="200" w:hanging="480"/>
        <w:rPr>
          <w:rFonts w:ascii="宋体"/>
          <w:sz w:val="24"/>
        </w:rPr>
      </w:pPr>
      <w:r>
        <w:rPr>
          <w:rFonts w:ascii="宋体" w:hint="eastAsia"/>
          <w:sz w:val="24"/>
        </w:rPr>
        <w:t xml:space="preserve">  2.在委托保养期间，单价超过人民币500元（含500元）的电梯零、配件费用由甲方承担。</w:t>
      </w:r>
    </w:p>
    <w:p w14:paraId="17D6D2EB" w14:textId="77777777" w:rsidR="000B475C" w:rsidRDefault="000B475C" w:rsidP="000B475C">
      <w:pPr>
        <w:spacing w:line="400" w:lineRule="exact"/>
        <w:ind w:leftChars="136" w:left="526" w:hangingChars="100" w:hanging="240"/>
        <w:rPr>
          <w:rFonts w:ascii="宋体"/>
          <w:sz w:val="24"/>
        </w:rPr>
      </w:pPr>
      <w:r>
        <w:rPr>
          <w:rFonts w:ascii="宋体" w:hint="eastAsia"/>
          <w:sz w:val="24"/>
        </w:rPr>
        <w:lastRenderedPageBreak/>
        <w:t>3.本电梯由甲方负责管理，如因甲方使用、管理不当、人为损害，或因天灾及其他不可抗力所致电梯损害，乙方不负责任；如因机件本身之故障，</w:t>
      </w:r>
      <w:proofErr w:type="gramStart"/>
      <w:r>
        <w:rPr>
          <w:rFonts w:ascii="宋体" w:hint="eastAsia"/>
          <w:sz w:val="24"/>
        </w:rPr>
        <w:t>乙方概予免费</w:t>
      </w:r>
      <w:proofErr w:type="gramEnd"/>
      <w:r>
        <w:rPr>
          <w:rFonts w:ascii="宋体" w:hint="eastAsia"/>
          <w:sz w:val="24"/>
        </w:rPr>
        <w:t>维护。如大楼本身设备不良（如避雷设备不良，遭受雷击，或电压不稳，或机房、底坑、</w:t>
      </w:r>
      <w:proofErr w:type="gramStart"/>
      <w:r>
        <w:rPr>
          <w:rFonts w:ascii="宋体" w:hint="eastAsia"/>
          <w:sz w:val="24"/>
        </w:rPr>
        <w:t>乘场渗水</w:t>
      </w:r>
      <w:proofErr w:type="gramEnd"/>
      <w:r>
        <w:rPr>
          <w:rFonts w:ascii="宋体" w:hint="eastAsia"/>
          <w:sz w:val="24"/>
        </w:rPr>
        <w:t>所致等）而导致故障者，乙方得酌收成本费。</w:t>
      </w:r>
    </w:p>
    <w:p w14:paraId="276640FD" w14:textId="77777777" w:rsidR="000B475C" w:rsidRDefault="000B475C" w:rsidP="000B475C">
      <w:pPr>
        <w:spacing w:line="400" w:lineRule="exact"/>
        <w:ind w:firstLineChars="100" w:firstLine="240"/>
        <w:rPr>
          <w:rFonts w:ascii="宋体"/>
          <w:sz w:val="24"/>
        </w:rPr>
      </w:pPr>
      <w:r>
        <w:rPr>
          <w:rFonts w:ascii="宋体" w:hint="eastAsia"/>
          <w:sz w:val="24"/>
        </w:rPr>
        <w:t>4.尽可能为乙方维修人员提供有关修理的各种方便，以便尽快地使电梯恢复正常运行。</w:t>
      </w:r>
    </w:p>
    <w:p w14:paraId="18D7E58E" w14:textId="77777777" w:rsidR="000B475C" w:rsidRDefault="000B475C" w:rsidP="000B475C">
      <w:pPr>
        <w:spacing w:line="400" w:lineRule="exact"/>
        <w:ind w:firstLineChars="100" w:firstLine="240"/>
        <w:rPr>
          <w:rFonts w:ascii="宋体"/>
          <w:sz w:val="24"/>
        </w:rPr>
      </w:pPr>
      <w:r>
        <w:rPr>
          <w:rFonts w:ascii="宋体" w:hint="eastAsia"/>
          <w:sz w:val="24"/>
        </w:rPr>
        <w:t>5.甲方有权利监督乙方维修人员作业，以便维修人员确实有效的执行电梯维护工作。</w:t>
      </w:r>
    </w:p>
    <w:p w14:paraId="2D8E428B" w14:textId="77777777" w:rsidR="000B475C" w:rsidRDefault="000B475C" w:rsidP="000B475C">
      <w:pPr>
        <w:spacing w:line="400" w:lineRule="exact"/>
        <w:rPr>
          <w:rFonts w:ascii="宋体"/>
          <w:b/>
          <w:sz w:val="24"/>
        </w:rPr>
      </w:pPr>
      <w:r>
        <w:rPr>
          <w:rFonts w:ascii="宋体" w:hint="eastAsia"/>
          <w:b/>
          <w:sz w:val="24"/>
        </w:rPr>
        <w:t>四、乙方责任和义务：</w:t>
      </w:r>
    </w:p>
    <w:p w14:paraId="459B8CB0" w14:textId="77777777" w:rsidR="000B475C" w:rsidRDefault="000B475C" w:rsidP="000B475C">
      <w:pPr>
        <w:numPr>
          <w:ilvl w:val="0"/>
          <w:numId w:val="13"/>
        </w:numPr>
        <w:tabs>
          <w:tab w:val="left" w:pos="570"/>
        </w:tabs>
        <w:spacing w:line="400" w:lineRule="exact"/>
        <w:rPr>
          <w:rFonts w:ascii="宋体"/>
          <w:sz w:val="24"/>
        </w:rPr>
      </w:pPr>
      <w:r>
        <w:rPr>
          <w:rFonts w:ascii="宋体" w:hint="eastAsia"/>
          <w:sz w:val="24"/>
        </w:rPr>
        <w:t>乙方人员应严格按照国家和公司的有关标准、规范及修理项目要求，精心施工，并保证质量和工程进度。</w:t>
      </w:r>
    </w:p>
    <w:p w14:paraId="7B710CA2" w14:textId="77777777" w:rsidR="000B475C" w:rsidRDefault="000B475C" w:rsidP="000B475C">
      <w:pPr>
        <w:numPr>
          <w:ilvl w:val="0"/>
          <w:numId w:val="13"/>
        </w:numPr>
        <w:tabs>
          <w:tab w:val="left" w:pos="570"/>
        </w:tabs>
        <w:spacing w:line="400" w:lineRule="exact"/>
        <w:rPr>
          <w:rFonts w:ascii="宋体"/>
          <w:sz w:val="24"/>
        </w:rPr>
      </w:pPr>
      <w:r>
        <w:rPr>
          <w:rFonts w:ascii="宋体" w:hint="eastAsia"/>
          <w:sz w:val="24"/>
        </w:rPr>
        <w:t>应严格按照有关维保、保养的操作规范及安全要求对电梯进行正常保养及故障检修，确保电梯正常运行。</w:t>
      </w:r>
    </w:p>
    <w:p w14:paraId="3AFE94BE" w14:textId="67C51DF8" w:rsidR="000B475C" w:rsidRDefault="000B475C" w:rsidP="000B475C">
      <w:pPr>
        <w:numPr>
          <w:ilvl w:val="0"/>
          <w:numId w:val="13"/>
        </w:numPr>
        <w:tabs>
          <w:tab w:val="left" w:pos="570"/>
        </w:tabs>
        <w:spacing w:line="400" w:lineRule="exact"/>
        <w:ind w:left="568" w:hanging="284"/>
        <w:rPr>
          <w:rFonts w:ascii="宋体"/>
          <w:sz w:val="24"/>
        </w:rPr>
      </w:pPr>
      <w:r>
        <w:rPr>
          <w:rFonts w:ascii="宋体" w:hint="eastAsia"/>
          <w:sz w:val="24"/>
        </w:rPr>
        <w:t>应严格按照国家质量监督检验总局颁布的</w:t>
      </w:r>
      <w:r w:rsidR="005813F6">
        <w:rPr>
          <w:rFonts w:ascii="宋体" w:hint="eastAsia"/>
          <w:sz w:val="24"/>
        </w:rPr>
        <w:t>《</w:t>
      </w:r>
      <w:r w:rsidR="005813F6" w:rsidRPr="00873CEC">
        <w:rPr>
          <w:rFonts w:ascii="宋体" w:hAnsi="宋体" w:hint="eastAsia"/>
          <w:color w:val="000000" w:themeColor="text1"/>
          <w:kern w:val="0"/>
          <w:sz w:val="24"/>
          <w:lang w:val="zh-CN"/>
        </w:rPr>
        <w:t>电梯维护保养规则</w:t>
      </w:r>
      <w:r w:rsidR="005813F6">
        <w:rPr>
          <w:rFonts w:ascii="宋体" w:hint="eastAsia"/>
          <w:sz w:val="24"/>
        </w:rPr>
        <w:t>》（TSG T5002-2017）</w:t>
      </w:r>
      <w:r>
        <w:rPr>
          <w:rFonts w:ascii="宋体" w:hint="eastAsia"/>
          <w:sz w:val="24"/>
        </w:rPr>
        <w:t>要求进行维保工作（详见附件），维保项目分半月、季度、半年和年度等四类并负责做好维护保养工作记录，保养时间依国家规定之上班时间，不得影响单位正常上班的使用或按甲方要求时间内实施。</w:t>
      </w:r>
    </w:p>
    <w:p w14:paraId="539D1A75" w14:textId="5F9BA61B" w:rsidR="000B475C" w:rsidRDefault="000B475C" w:rsidP="000B475C">
      <w:pPr>
        <w:spacing w:line="420" w:lineRule="exact"/>
        <w:ind w:leftChars="136" w:left="526" w:hangingChars="100" w:hanging="240"/>
        <w:rPr>
          <w:rFonts w:ascii="宋体"/>
          <w:sz w:val="24"/>
        </w:rPr>
      </w:pPr>
      <w:r>
        <w:rPr>
          <w:rFonts w:ascii="宋体" w:hint="eastAsia"/>
          <w:sz w:val="24"/>
        </w:rPr>
        <w:t>4.乙方提供24小时服务电话由甲方随时与之联络，24小时服务电话为</w:t>
      </w:r>
      <w:r w:rsidRPr="00267119">
        <w:rPr>
          <w:rFonts w:ascii="宋体" w:hint="eastAsia"/>
          <w:sz w:val="24"/>
          <w:u w:val="single"/>
        </w:rPr>
        <w:t>：</w:t>
      </w:r>
      <w:r w:rsidR="00267119" w:rsidRPr="00267119">
        <w:rPr>
          <w:rFonts w:ascii="宋体"/>
          <w:sz w:val="24"/>
          <w:u w:val="single"/>
        </w:rPr>
        <w:t xml:space="preserve">      </w:t>
      </w:r>
      <w:r>
        <w:rPr>
          <w:rFonts w:ascii="宋体" w:hint="eastAsia"/>
          <w:sz w:val="24"/>
        </w:rPr>
        <w:t>。</w:t>
      </w:r>
    </w:p>
    <w:p w14:paraId="4D0CE7C0" w14:textId="77777777" w:rsidR="000B475C" w:rsidRDefault="000B475C" w:rsidP="000B475C">
      <w:pPr>
        <w:spacing w:line="420" w:lineRule="exact"/>
        <w:ind w:leftChars="136" w:left="526" w:hangingChars="100" w:hanging="240"/>
        <w:rPr>
          <w:rFonts w:ascii="宋体"/>
          <w:sz w:val="24"/>
        </w:rPr>
      </w:pPr>
      <w:r>
        <w:rPr>
          <w:rFonts w:ascii="宋体" w:hint="eastAsia"/>
          <w:sz w:val="24"/>
        </w:rPr>
        <w:t>5.接到应急抢修电话，必须做出明确答复1小时内赶到现场处理；市内当电梯困人时，必须在30分钟内到达现场解救被困人员</w:t>
      </w:r>
      <w:r>
        <w:rPr>
          <w:rFonts w:ascii="宋体" w:hint="eastAsia"/>
          <w:sz w:val="28"/>
        </w:rPr>
        <w:t>。</w:t>
      </w:r>
    </w:p>
    <w:p w14:paraId="03238426" w14:textId="77777777" w:rsidR="000B475C" w:rsidRDefault="000B475C" w:rsidP="000B475C">
      <w:pPr>
        <w:spacing w:line="420" w:lineRule="exact"/>
        <w:ind w:left="480" w:hangingChars="200" w:hanging="480"/>
        <w:rPr>
          <w:rFonts w:ascii="宋体"/>
          <w:sz w:val="24"/>
        </w:rPr>
      </w:pPr>
      <w:r>
        <w:rPr>
          <w:rFonts w:ascii="宋体" w:hint="eastAsia"/>
          <w:sz w:val="24"/>
        </w:rPr>
        <w:t xml:space="preserve">  6.乙方维修人员进场施工必须遵守有关劳动规定，并自觉遵守甲方单位的管理制度，如发现乙方维修人员在施工期间有严重的违纪行为，甲方应向乙方及时反映并予以制止或拒绝。</w:t>
      </w:r>
    </w:p>
    <w:p w14:paraId="04915FA7" w14:textId="77777777" w:rsidR="000B475C" w:rsidRDefault="000B475C" w:rsidP="000B475C">
      <w:pPr>
        <w:spacing w:line="420" w:lineRule="exact"/>
        <w:rPr>
          <w:rFonts w:ascii="宋体"/>
          <w:sz w:val="24"/>
        </w:rPr>
      </w:pPr>
      <w:r>
        <w:rPr>
          <w:rFonts w:ascii="宋体" w:hint="eastAsia"/>
          <w:sz w:val="24"/>
        </w:rPr>
        <w:t xml:space="preserve">  7.乙方维修人员进场施工其人身安全由乙方负全责。</w:t>
      </w:r>
    </w:p>
    <w:p w14:paraId="580F45D6" w14:textId="77777777" w:rsidR="000B475C" w:rsidRDefault="000B475C" w:rsidP="000B475C">
      <w:pPr>
        <w:spacing w:line="420" w:lineRule="exact"/>
        <w:ind w:firstLineChars="100" w:firstLine="240"/>
        <w:rPr>
          <w:rFonts w:ascii="宋体"/>
          <w:sz w:val="24"/>
        </w:rPr>
      </w:pPr>
      <w:r>
        <w:rPr>
          <w:rFonts w:ascii="宋体" w:hint="eastAsia"/>
          <w:sz w:val="24"/>
        </w:rPr>
        <w:t>8.维护保养中正常更换的零配件和材料，乙方应向甲方出具材料清单，该材料清单包括所更换的零配件型号、数量等，并在甲方确认后更换，同时将旧零件或故障零配件交给甲方。所有维修或维护所更换后的零配件，由乙方负责免费保修（不包含甲方使用不当或不可抗力导致损坏的零配件），保修期半年（自该零配件安装之日起算）。</w:t>
      </w:r>
    </w:p>
    <w:p w14:paraId="5CF70E1B" w14:textId="77777777" w:rsidR="000B475C" w:rsidRDefault="000B475C" w:rsidP="000B475C">
      <w:pPr>
        <w:spacing w:line="420" w:lineRule="exact"/>
        <w:ind w:firstLineChars="100" w:firstLine="240"/>
        <w:rPr>
          <w:rFonts w:ascii="宋体"/>
          <w:sz w:val="24"/>
        </w:rPr>
      </w:pPr>
      <w:r>
        <w:rPr>
          <w:rFonts w:ascii="宋体" w:hint="eastAsia"/>
          <w:sz w:val="24"/>
        </w:rPr>
        <w:t>9.每次维护、保养、维修以后，乙方需将维护、保养、维修内容及相关报告提交甲方书面确认，该书面确认是甲方付款的前提之一。</w:t>
      </w:r>
    </w:p>
    <w:p w14:paraId="0CE4F788" w14:textId="77777777" w:rsidR="000B475C" w:rsidRDefault="000B475C" w:rsidP="000B475C">
      <w:pPr>
        <w:spacing w:line="420" w:lineRule="exact"/>
        <w:ind w:firstLineChars="100" w:firstLine="240"/>
        <w:rPr>
          <w:rFonts w:ascii="宋体"/>
          <w:sz w:val="24"/>
        </w:rPr>
      </w:pPr>
      <w:r>
        <w:rPr>
          <w:rFonts w:ascii="宋体" w:hint="eastAsia"/>
          <w:sz w:val="24"/>
        </w:rPr>
        <w:t>10.乙方有责任保持设备所在的地点整洁安全,清除一切因保养、维护、维修发电机所产生的垃圾及安全隐患。</w:t>
      </w:r>
    </w:p>
    <w:p w14:paraId="46F8C817" w14:textId="77777777" w:rsidR="000B475C" w:rsidRDefault="000B475C" w:rsidP="000B475C">
      <w:pPr>
        <w:spacing w:line="420" w:lineRule="exact"/>
        <w:rPr>
          <w:rFonts w:ascii="宋体"/>
          <w:b/>
          <w:sz w:val="24"/>
        </w:rPr>
      </w:pPr>
      <w:r>
        <w:rPr>
          <w:rFonts w:ascii="宋体" w:hint="eastAsia"/>
          <w:b/>
          <w:sz w:val="24"/>
        </w:rPr>
        <w:t>五、工程验收：</w:t>
      </w:r>
    </w:p>
    <w:p w14:paraId="5120F039" w14:textId="29952EDC" w:rsidR="000B475C" w:rsidRDefault="000B475C" w:rsidP="000B475C">
      <w:pPr>
        <w:spacing w:line="420" w:lineRule="exact"/>
        <w:rPr>
          <w:rFonts w:ascii="宋体"/>
          <w:sz w:val="24"/>
        </w:rPr>
      </w:pPr>
      <w:r>
        <w:rPr>
          <w:rFonts w:ascii="宋体" w:hint="eastAsia"/>
          <w:sz w:val="24"/>
        </w:rPr>
        <w:t xml:space="preserve">    电梯年检后，乙方必须负责通过当地质量技术监督局验收合格，有关报审手续由乙方代办，电梯检测费、限速器校验费、砝码租用费全部</w:t>
      </w:r>
      <w:r w:rsidR="003E6A1F">
        <w:rPr>
          <w:rFonts w:ascii="宋体" w:hint="eastAsia"/>
          <w:sz w:val="24"/>
        </w:rPr>
        <w:t>由乙方代为支付，凭发票</w:t>
      </w:r>
      <w:r>
        <w:rPr>
          <w:rFonts w:ascii="宋体" w:hint="eastAsia"/>
          <w:sz w:val="24"/>
        </w:rPr>
        <w:t>由甲方支付</w:t>
      </w:r>
      <w:r w:rsidR="003E6A1F">
        <w:rPr>
          <w:rFonts w:ascii="宋体" w:hint="eastAsia"/>
          <w:sz w:val="24"/>
        </w:rPr>
        <w:t>给乙方</w:t>
      </w:r>
      <w:r>
        <w:rPr>
          <w:rFonts w:ascii="宋体" w:hint="eastAsia"/>
          <w:sz w:val="24"/>
        </w:rPr>
        <w:t>；如因乙方维修质量问题造成电梯一次验收不合格，二次验收费用由乙方承</w:t>
      </w:r>
      <w:r>
        <w:rPr>
          <w:rFonts w:ascii="宋体" w:hint="eastAsia"/>
          <w:sz w:val="24"/>
        </w:rPr>
        <w:lastRenderedPageBreak/>
        <w:t>担。</w:t>
      </w:r>
    </w:p>
    <w:p w14:paraId="77AC9AB0" w14:textId="77777777" w:rsidR="000B475C" w:rsidRDefault="000B475C" w:rsidP="000B475C">
      <w:pPr>
        <w:spacing w:line="420" w:lineRule="exact"/>
        <w:rPr>
          <w:rFonts w:ascii="宋体"/>
          <w:b/>
          <w:sz w:val="24"/>
        </w:rPr>
      </w:pPr>
      <w:r>
        <w:rPr>
          <w:rFonts w:ascii="宋体" w:hint="eastAsia"/>
          <w:b/>
          <w:sz w:val="24"/>
        </w:rPr>
        <w:t>六、结算方式：</w:t>
      </w:r>
    </w:p>
    <w:p w14:paraId="33B745ED" w14:textId="3D7F6B5A" w:rsidR="000B475C" w:rsidRPr="00E96C5A" w:rsidRDefault="00EF3C26" w:rsidP="00E96C5A">
      <w:pPr>
        <w:spacing w:line="420" w:lineRule="exact"/>
        <w:ind w:firstLineChars="200" w:firstLine="482"/>
        <w:rPr>
          <w:rFonts w:ascii="宋体"/>
          <w:b/>
          <w:sz w:val="24"/>
        </w:rPr>
      </w:pPr>
      <w:r w:rsidRPr="00E96C5A">
        <w:rPr>
          <w:rFonts w:ascii="宋体" w:hAnsi="宋体" w:hint="eastAsia"/>
          <w:b/>
          <w:color w:val="FF0000"/>
          <w:sz w:val="24"/>
        </w:rPr>
        <w:t>本合同双方单位签字盖章后，甲方应在维保服务开始七天内预付合同总额的50%给乙方</w:t>
      </w:r>
      <w:r w:rsidR="000B475C" w:rsidRPr="00E96C5A">
        <w:rPr>
          <w:rFonts w:ascii="宋体" w:hint="eastAsia"/>
          <w:b/>
          <w:color w:val="FF0000"/>
          <w:sz w:val="24"/>
        </w:rPr>
        <w:t>，余款50%在</w:t>
      </w:r>
      <w:r>
        <w:rPr>
          <w:rFonts w:ascii="宋体" w:hint="eastAsia"/>
          <w:b/>
          <w:color w:val="FF0000"/>
          <w:sz w:val="24"/>
        </w:rPr>
        <w:t>维保</w:t>
      </w:r>
      <w:r w:rsidR="000B475C" w:rsidRPr="00E96C5A">
        <w:rPr>
          <w:rFonts w:ascii="宋体" w:hint="eastAsia"/>
          <w:b/>
          <w:color w:val="FF0000"/>
          <w:sz w:val="24"/>
        </w:rPr>
        <w:t>期满后一周内一次</w:t>
      </w:r>
      <w:r w:rsidR="00744597">
        <w:rPr>
          <w:rFonts w:ascii="宋体" w:hint="eastAsia"/>
          <w:b/>
          <w:color w:val="FF0000"/>
          <w:sz w:val="24"/>
        </w:rPr>
        <w:t>无息</w:t>
      </w:r>
      <w:r w:rsidR="000B475C" w:rsidRPr="00E96C5A">
        <w:rPr>
          <w:rFonts w:ascii="宋体" w:hint="eastAsia"/>
          <w:b/>
          <w:color w:val="FF0000"/>
          <w:sz w:val="24"/>
        </w:rPr>
        <w:t>结清。乙方应在甲方付款前开具正式发票，否则甲方有权拒付款项。</w:t>
      </w:r>
    </w:p>
    <w:p w14:paraId="190275D5" w14:textId="77777777" w:rsidR="000B475C" w:rsidRDefault="000B475C" w:rsidP="000B475C">
      <w:pPr>
        <w:spacing w:line="420" w:lineRule="exact"/>
        <w:rPr>
          <w:rFonts w:ascii="宋体"/>
          <w:b/>
          <w:sz w:val="24"/>
        </w:rPr>
      </w:pPr>
      <w:r>
        <w:rPr>
          <w:rFonts w:ascii="宋体" w:hint="eastAsia"/>
          <w:b/>
          <w:sz w:val="24"/>
        </w:rPr>
        <w:t>七、本合同不承担之项目：</w:t>
      </w:r>
    </w:p>
    <w:p w14:paraId="0E6F32F7" w14:textId="77777777" w:rsidR="000B475C" w:rsidRDefault="000B475C" w:rsidP="000B475C">
      <w:pPr>
        <w:spacing w:line="420" w:lineRule="exact"/>
        <w:ind w:left="480" w:hangingChars="200" w:hanging="480"/>
        <w:rPr>
          <w:rFonts w:ascii="宋体"/>
          <w:sz w:val="24"/>
        </w:rPr>
      </w:pPr>
      <w:r>
        <w:rPr>
          <w:rFonts w:ascii="宋体" w:hint="eastAsia"/>
          <w:sz w:val="24"/>
        </w:rPr>
        <w:t xml:space="preserve">  1.本合同所述设备的附属设备（如井道壁、井道工字钢、井道防水、井道隔离网、机房电源等）一切翻新、修理、更换清理或维修工程。</w:t>
      </w:r>
    </w:p>
    <w:p w14:paraId="5B02E540" w14:textId="77777777" w:rsidR="000B475C" w:rsidRDefault="000B475C" w:rsidP="000B475C">
      <w:pPr>
        <w:spacing w:line="420" w:lineRule="exact"/>
        <w:ind w:left="480" w:hangingChars="200" w:hanging="480"/>
        <w:rPr>
          <w:rFonts w:ascii="宋体"/>
          <w:sz w:val="24"/>
        </w:rPr>
      </w:pPr>
      <w:r>
        <w:rPr>
          <w:rFonts w:ascii="宋体" w:hint="eastAsia"/>
          <w:sz w:val="24"/>
        </w:rPr>
        <w:t xml:space="preserve">  2.各种因国家或政府机关条例，要求修改的项目，或增加新标准附建的工程。</w:t>
      </w:r>
    </w:p>
    <w:p w14:paraId="1921B8F2" w14:textId="77777777" w:rsidR="000B475C" w:rsidRDefault="000B475C" w:rsidP="000B475C">
      <w:pPr>
        <w:spacing w:line="420" w:lineRule="exact"/>
        <w:rPr>
          <w:rFonts w:ascii="宋体"/>
          <w:b/>
          <w:sz w:val="24"/>
        </w:rPr>
      </w:pPr>
      <w:r>
        <w:rPr>
          <w:rFonts w:ascii="宋体" w:hint="eastAsia"/>
          <w:b/>
          <w:sz w:val="24"/>
        </w:rPr>
        <w:t>八、合同有效期：</w:t>
      </w:r>
    </w:p>
    <w:p w14:paraId="3DC0D695" w14:textId="4FEB13B4" w:rsidR="000B475C" w:rsidRDefault="00267119" w:rsidP="000B475C">
      <w:pPr>
        <w:spacing w:line="420" w:lineRule="exact"/>
        <w:ind w:firstLineChars="200" w:firstLine="464"/>
        <w:rPr>
          <w:rFonts w:ascii="宋体"/>
          <w:spacing w:val="-4"/>
          <w:sz w:val="24"/>
        </w:rPr>
      </w:pPr>
      <w:r>
        <w:rPr>
          <w:rFonts w:ascii="宋体" w:hint="eastAsia"/>
          <w:spacing w:val="-4"/>
          <w:sz w:val="24"/>
        </w:rPr>
        <w:t>服务</w:t>
      </w:r>
      <w:r w:rsidR="000B475C">
        <w:rPr>
          <w:rFonts w:ascii="宋体" w:hint="eastAsia"/>
          <w:spacing w:val="-4"/>
          <w:sz w:val="24"/>
        </w:rPr>
        <w:t>期限：自</w:t>
      </w:r>
      <w:r w:rsidR="000B475C">
        <w:rPr>
          <w:rFonts w:ascii="宋体" w:hint="eastAsia"/>
          <w:spacing w:val="-4"/>
          <w:sz w:val="24"/>
          <w:u w:val="single"/>
        </w:rPr>
        <w:t>202</w:t>
      </w:r>
      <w:r w:rsidR="00CE5DDE">
        <w:rPr>
          <w:rFonts w:ascii="宋体" w:hint="eastAsia"/>
          <w:spacing w:val="-4"/>
          <w:sz w:val="24"/>
          <w:u w:val="single"/>
        </w:rPr>
        <w:t>5</w:t>
      </w:r>
      <w:r w:rsidR="000B475C">
        <w:rPr>
          <w:rFonts w:ascii="宋体" w:hint="eastAsia"/>
          <w:spacing w:val="-4"/>
          <w:sz w:val="24"/>
        </w:rPr>
        <w:t>年</w:t>
      </w:r>
      <w:r w:rsidR="000B475C">
        <w:rPr>
          <w:rFonts w:ascii="宋体" w:hint="eastAsia"/>
          <w:spacing w:val="-4"/>
          <w:sz w:val="24"/>
          <w:u w:val="single"/>
        </w:rPr>
        <w:t>8</w:t>
      </w:r>
      <w:r w:rsidR="000B475C">
        <w:rPr>
          <w:rFonts w:ascii="宋体" w:hint="eastAsia"/>
          <w:spacing w:val="-4"/>
          <w:sz w:val="24"/>
        </w:rPr>
        <w:t>月</w:t>
      </w:r>
      <w:r w:rsidR="000B475C">
        <w:rPr>
          <w:rFonts w:ascii="宋体" w:hint="eastAsia"/>
          <w:spacing w:val="-4"/>
          <w:sz w:val="24"/>
          <w:u w:val="single"/>
        </w:rPr>
        <w:t>1</w:t>
      </w:r>
      <w:r w:rsidR="000B475C">
        <w:rPr>
          <w:rFonts w:ascii="宋体" w:hint="eastAsia"/>
          <w:spacing w:val="-4"/>
          <w:sz w:val="24"/>
        </w:rPr>
        <w:t>日起至</w:t>
      </w:r>
      <w:r w:rsidR="000B475C">
        <w:rPr>
          <w:rFonts w:ascii="宋体" w:hint="eastAsia"/>
          <w:spacing w:val="-4"/>
          <w:sz w:val="24"/>
          <w:u w:val="single"/>
        </w:rPr>
        <w:t>202</w:t>
      </w:r>
      <w:r w:rsidR="00CE5DDE">
        <w:rPr>
          <w:rFonts w:ascii="宋体" w:hint="eastAsia"/>
          <w:spacing w:val="-4"/>
          <w:sz w:val="24"/>
          <w:u w:val="single"/>
        </w:rPr>
        <w:t>6</w:t>
      </w:r>
      <w:r w:rsidR="000B475C">
        <w:rPr>
          <w:rFonts w:ascii="宋体" w:hint="eastAsia"/>
          <w:spacing w:val="-4"/>
          <w:sz w:val="24"/>
          <w:u w:val="single"/>
        </w:rPr>
        <w:t xml:space="preserve"> </w:t>
      </w:r>
      <w:r w:rsidR="000B475C">
        <w:rPr>
          <w:rFonts w:ascii="宋体" w:hint="eastAsia"/>
          <w:spacing w:val="-4"/>
          <w:sz w:val="24"/>
        </w:rPr>
        <w:t>年</w:t>
      </w:r>
      <w:r w:rsidR="000B475C">
        <w:rPr>
          <w:rFonts w:ascii="宋体" w:hint="eastAsia"/>
          <w:spacing w:val="-4"/>
          <w:sz w:val="24"/>
          <w:u w:val="single"/>
        </w:rPr>
        <w:t xml:space="preserve"> 7</w:t>
      </w:r>
      <w:r w:rsidR="000B475C">
        <w:rPr>
          <w:rFonts w:ascii="宋体" w:hint="eastAsia"/>
          <w:spacing w:val="-4"/>
          <w:sz w:val="24"/>
        </w:rPr>
        <w:t>月</w:t>
      </w:r>
      <w:r w:rsidR="000B475C">
        <w:rPr>
          <w:rFonts w:ascii="宋体" w:hint="eastAsia"/>
          <w:spacing w:val="-4"/>
          <w:sz w:val="24"/>
          <w:u w:val="single"/>
        </w:rPr>
        <w:t xml:space="preserve"> 31 </w:t>
      </w:r>
      <w:r w:rsidR="000B475C">
        <w:rPr>
          <w:rFonts w:ascii="宋体" w:hint="eastAsia"/>
          <w:spacing w:val="-4"/>
          <w:sz w:val="24"/>
        </w:rPr>
        <w:t>日止。</w:t>
      </w:r>
    </w:p>
    <w:p w14:paraId="3D1A7292" w14:textId="77777777" w:rsidR="00267119" w:rsidRPr="00267119" w:rsidRDefault="00267119" w:rsidP="00267119">
      <w:pPr>
        <w:tabs>
          <w:tab w:val="left" w:pos="4221"/>
        </w:tabs>
        <w:spacing w:line="420" w:lineRule="exact"/>
        <w:ind w:firstLineChars="200" w:firstLine="480"/>
        <w:rPr>
          <w:rFonts w:ascii="宋体"/>
          <w:sz w:val="24"/>
        </w:rPr>
      </w:pPr>
      <w:r w:rsidRPr="00267119">
        <w:rPr>
          <w:rFonts w:ascii="宋体" w:hint="eastAsia"/>
          <w:sz w:val="24"/>
        </w:rPr>
        <w:t>本合同有效期为壹年，合同期满后双方</w:t>
      </w:r>
      <w:proofErr w:type="gramStart"/>
      <w:r w:rsidRPr="00267119">
        <w:rPr>
          <w:rFonts w:ascii="宋体" w:hint="eastAsia"/>
          <w:sz w:val="24"/>
        </w:rPr>
        <w:t>协商续定事宜</w:t>
      </w:r>
      <w:proofErr w:type="gramEnd"/>
      <w:r w:rsidRPr="00267119">
        <w:rPr>
          <w:rFonts w:ascii="宋体" w:hint="eastAsia"/>
          <w:sz w:val="24"/>
        </w:rPr>
        <w:t>。本合同一式两份（正本），甲方持壹份，乙方持壹份。</w:t>
      </w:r>
    </w:p>
    <w:p w14:paraId="18FF9EC4" w14:textId="3AAA172B" w:rsidR="000B475C" w:rsidRDefault="00267119" w:rsidP="00267119">
      <w:pPr>
        <w:tabs>
          <w:tab w:val="left" w:pos="4221"/>
        </w:tabs>
        <w:spacing w:line="420" w:lineRule="exact"/>
        <w:ind w:firstLineChars="200" w:firstLine="480"/>
        <w:rPr>
          <w:rFonts w:ascii="宋体"/>
          <w:sz w:val="24"/>
        </w:rPr>
      </w:pPr>
      <w:r w:rsidRPr="00267119">
        <w:rPr>
          <w:rFonts w:ascii="宋体" w:hint="eastAsia"/>
          <w:sz w:val="24"/>
        </w:rPr>
        <w:t>未尽事宜双方协商解决。因本合同引起的争议，协商不成的，由甲方所在地人民法院裁决。</w:t>
      </w:r>
    </w:p>
    <w:p w14:paraId="217A7B9A" w14:textId="045D8B02" w:rsidR="000B475C" w:rsidRDefault="000B475C" w:rsidP="000B475C">
      <w:pPr>
        <w:tabs>
          <w:tab w:val="left" w:pos="4221"/>
        </w:tabs>
        <w:spacing w:line="480" w:lineRule="exact"/>
        <w:rPr>
          <w:rFonts w:ascii="宋体"/>
          <w:sz w:val="24"/>
        </w:rPr>
      </w:pPr>
      <w:r>
        <w:rPr>
          <w:rFonts w:ascii="宋体" w:hint="eastAsia"/>
          <w:sz w:val="24"/>
        </w:rPr>
        <w:t>甲    方：</w:t>
      </w:r>
      <w:r>
        <w:rPr>
          <w:rFonts w:ascii="宋体" w:hint="eastAsia"/>
          <w:sz w:val="24"/>
          <w:u w:val="single"/>
        </w:rPr>
        <w:t>____</w:t>
      </w:r>
      <w:r>
        <w:rPr>
          <w:rFonts w:ascii="宋体" w:hint="eastAsia"/>
          <w:spacing w:val="20"/>
          <w:sz w:val="24"/>
          <w:u w:val="single"/>
        </w:rPr>
        <w:t>南 京 技 师 学 院</w:t>
      </w:r>
      <w:r>
        <w:rPr>
          <w:rFonts w:ascii="宋体" w:hint="eastAsia"/>
          <w:sz w:val="24"/>
          <w:u w:val="single"/>
        </w:rPr>
        <w:t xml:space="preserve">   </w:t>
      </w:r>
      <w:r>
        <w:rPr>
          <w:rFonts w:ascii="宋体" w:hint="eastAsia"/>
          <w:sz w:val="24"/>
        </w:rPr>
        <w:t>乙    方：</w:t>
      </w:r>
      <w:r>
        <w:rPr>
          <w:rFonts w:ascii="宋体" w:hint="eastAsia"/>
          <w:sz w:val="24"/>
          <w:u w:val="single"/>
        </w:rPr>
        <w:t xml:space="preserve">   </w:t>
      </w:r>
      <w:r w:rsidR="00C2588F">
        <w:rPr>
          <w:rFonts w:ascii="宋体" w:hint="eastAsia"/>
          <w:sz w:val="24"/>
          <w:u w:val="single"/>
        </w:rPr>
        <w:t xml:space="preserve"> </w:t>
      </w:r>
      <w:r w:rsidR="00C2588F">
        <w:rPr>
          <w:rFonts w:ascii="宋体"/>
          <w:sz w:val="24"/>
          <w:u w:val="single"/>
        </w:rPr>
        <w:t xml:space="preserve">                      </w:t>
      </w:r>
      <w:r>
        <w:rPr>
          <w:rFonts w:ascii="宋体" w:hint="eastAsia"/>
          <w:sz w:val="24"/>
          <w:u w:val="single"/>
        </w:rPr>
        <w:t xml:space="preserve">  </w:t>
      </w:r>
    </w:p>
    <w:p w14:paraId="72E497D6" w14:textId="021BECF1" w:rsidR="000B475C" w:rsidRDefault="000B475C" w:rsidP="000B475C">
      <w:pPr>
        <w:spacing w:line="480" w:lineRule="exact"/>
        <w:rPr>
          <w:rFonts w:ascii="宋体"/>
          <w:sz w:val="24"/>
          <w:u w:val="single"/>
        </w:rPr>
      </w:pPr>
      <w:r>
        <w:rPr>
          <w:rFonts w:ascii="宋体" w:hint="eastAsia"/>
          <w:sz w:val="24"/>
        </w:rPr>
        <w:t>地    址：</w:t>
      </w:r>
      <w:r>
        <w:rPr>
          <w:rFonts w:ascii="宋体" w:hint="eastAsia"/>
          <w:sz w:val="24"/>
          <w:u w:val="single"/>
        </w:rPr>
        <w:t xml:space="preserve">____仙林大学城学海路29号   </w:t>
      </w:r>
      <w:r>
        <w:rPr>
          <w:rFonts w:ascii="宋体" w:hint="eastAsia"/>
          <w:sz w:val="24"/>
        </w:rPr>
        <w:t>地    址：</w:t>
      </w:r>
      <w:r>
        <w:rPr>
          <w:rFonts w:ascii="宋体" w:hint="eastAsia"/>
          <w:sz w:val="24"/>
          <w:u w:val="single"/>
        </w:rPr>
        <w:t xml:space="preserve">  </w:t>
      </w:r>
      <w:r w:rsidR="00C2588F">
        <w:rPr>
          <w:rFonts w:ascii="宋体" w:hint="eastAsia"/>
          <w:sz w:val="24"/>
          <w:u w:val="single"/>
        </w:rPr>
        <w:t xml:space="preserve"> </w:t>
      </w:r>
      <w:r w:rsidR="00C2588F">
        <w:rPr>
          <w:rFonts w:ascii="宋体"/>
          <w:sz w:val="24"/>
          <w:u w:val="single"/>
        </w:rPr>
        <w:t xml:space="preserve">                         </w:t>
      </w:r>
    </w:p>
    <w:p w14:paraId="46A1E53A" w14:textId="38C2EFD6" w:rsidR="000B475C" w:rsidRDefault="000B475C" w:rsidP="000B475C">
      <w:pPr>
        <w:spacing w:line="480" w:lineRule="exact"/>
        <w:rPr>
          <w:rFonts w:ascii="宋体"/>
          <w:sz w:val="24"/>
          <w:u w:val="single"/>
        </w:rPr>
      </w:pPr>
      <w:r>
        <w:rPr>
          <w:rFonts w:ascii="宋体" w:hint="eastAsia"/>
          <w:sz w:val="24"/>
        </w:rPr>
        <w:t>电    话：</w:t>
      </w:r>
      <w:r>
        <w:rPr>
          <w:rFonts w:ascii="宋体" w:hint="eastAsia"/>
          <w:sz w:val="24"/>
          <w:u w:val="single"/>
        </w:rPr>
        <w:t xml:space="preserve">___________  ___            </w:t>
      </w:r>
      <w:r>
        <w:rPr>
          <w:rFonts w:ascii="宋体" w:hint="eastAsia"/>
          <w:sz w:val="24"/>
        </w:rPr>
        <w:t>电    话：</w:t>
      </w:r>
      <w:r>
        <w:rPr>
          <w:rFonts w:ascii="宋体" w:hint="eastAsia"/>
          <w:sz w:val="24"/>
          <w:u w:val="single"/>
        </w:rPr>
        <w:t xml:space="preserve">     </w:t>
      </w:r>
      <w:r w:rsidR="00C2588F">
        <w:rPr>
          <w:rFonts w:ascii="宋体"/>
          <w:sz w:val="24"/>
          <w:u w:val="single"/>
        </w:rPr>
        <w:t xml:space="preserve">          </w:t>
      </w:r>
      <w:r>
        <w:rPr>
          <w:rFonts w:ascii="宋体" w:hint="eastAsia"/>
          <w:sz w:val="24"/>
          <w:u w:val="single"/>
        </w:rPr>
        <w:t xml:space="preserve">             </w:t>
      </w:r>
    </w:p>
    <w:p w14:paraId="4BE3BEE8" w14:textId="4FCF7AAE" w:rsidR="000B475C" w:rsidRDefault="000B475C" w:rsidP="000B475C">
      <w:pPr>
        <w:spacing w:line="480" w:lineRule="exact"/>
        <w:rPr>
          <w:rFonts w:ascii="宋体"/>
          <w:sz w:val="24"/>
          <w:u w:val="single"/>
        </w:rPr>
      </w:pPr>
      <w:r>
        <w:rPr>
          <w:rFonts w:ascii="宋体" w:hint="eastAsia"/>
          <w:sz w:val="24"/>
        </w:rPr>
        <w:t>开 户 行：</w:t>
      </w:r>
      <w:r>
        <w:rPr>
          <w:rFonts w:ascii="宋体" w:hint="eastAsia"/>
          <w:sz w:val="24"/>
          <w:u w:val="single"/>
        </w:rPr>
        <w:t xml:space="preserve">___________  ___            </w:t>
      </w:r>
      <w:r>
        <w:rPr>
          <w:rFonts w:ascii="宋体" w:hint="eastAsia"/>
          <w:sz w:val="24"/>
        </w:rPr>
        <w:t>开 户 行：</w:t>
      </w:r>
      <w:r>
        <w:rPr>
          <w:rFonts w:ascii="宋体" w:hint="eastAsia"/>
          <w:sz w:val="24"/>
          <w:u w:val="single"/>
        </w:rPr>
        <w:t xml:space="preserve">    </w:t>
      </w:r>
      <w:r w:rsidR="00C2588F">
        <w:rPr>
          <w:rFonts w:hint="eastAsia"/>
          <w:sz w:val="24"/>
          <w:u w:val="single"/>
        </w:rPr>
        <w:t xml:space="preserve"> </w:t>
      </w:r>
      <w:r w:rsidR="00C2588F">
        <w:rPr>
          <w:sz w:val="24"/>
          <w:u w:val="single"/>
        </w:rPr>
        <w:t xml:space="preserve">                    </w:t>
      </w:r>
      <w:r>
        <w:rPr>
          <w:rFonts w:ascii="宋体" w:hint="eastAsia"/>
          <w:sz w:val="24"/>
          <w:u w:val="single"/>
        </w:rPr>
        <w:t xml:space="preserve">   </w:t>
      </w:r>
    </w:p>
    <w:p w14:paraId="7B1FA624" w14:textId="0841164F" w:rsidR="000B475C" w:rsidRDefault="000B475C" w:rsidP="000B475C">
      <w:pPr>
        <w:spacing w:line="480" w:lineRule="exact"/>
        <w:rPr>
          <w:rFonts w:ascii="宋体"/>
          <w:sz w:val="24"/>
          <w:u w:val="single"/>
        </w:rPr>
      </w:pPr>
      <w:r>
        <w:rPr>
          <w:rFonts w:ascii="宋体" w:hint="eastAsia"/>
          <w:sz w:val="24"/>
        </w:rPr>
        <w:t>银行帐号：</w:t>
      </w:r>
      <w:r>
        <w:rPr>
          <w:rFonts w:ascii="宋体" w:hint="eastAsia"/>
          <w:sz w:val="24"/>
          <w:u w:val="single"/>
        </w:rPr>
        <w:t xml:space="preserve">___________  ___            </w:t>
      </w:r>
      <w:r>
        <w:rPr>
          <w:rFonts w:ascii="宋体" w:hint="eastAsia"/>
          <w:sz w:val="24"/>
        </w:rPr>
        <w:t>银行帐号：</w:t>
      </w:r>
      <w:r>
        <w:rPr>
          <w:rFonts w:ascii="宋体" w:hint="eastAsia"/>
          <w:sz w:val="24"/>
          <w:u w:val="single"/>
        </w:rPr>
        <w:t xml:space="preserve">     </w:t>
      </w:r>
      <w:r w:rsidR="00C2588F">
        <w:rPr>
          <w:rFonts w:ascii="宋体"/>
          <w:sz w:val="24"/>
          <w:u w:val="single"/>
        </w:rPr>
        <w:t xml:space="preserve">             </w:t>
      </w:r>
      <w:r>
        <w:rPr>
          <w:rFonts w:ascii="宋体" w:hint="eastAsia"/>
          <w:sz w:val="24"/>
          <w:u w:val="single"/>
        </w:rPr>
        <w:t xml:space="preserve">          </w:t>
      </w:r>
    </w:p>
    <w:p w14:paraId="0835A772" w14:textId="77777777" w:rsidR="000B475C" w:rsidRDefault="000B475C" w:rsidP="000B475C">
      <w:pPr>
        <w:spacing w:line="480" w:lineRule="exact"/>
        <w:rPr>
          <w:rFonts w:ascii="宋体"/>
          <w:sz w:val="24"/>
        </w:rPr>
      </w:pPr>
      <w:r>
        <w:rPr>
          <w:rFonts w:ascii="宋体" w:hint="eastAsia"/>
          <w:sz w:val="24"/>
        </w:rPr>
        <w:t>代 表 人：</w:t>
      </w:r>
      <w:r>
        <w:rPr>
          <w:rFonts w:ascii="宋体" w:hint="eastAsia"/>
          <w:sz w:val="24"/>
          <w:u w:val="single"/>
        </w:rPr>
        <w:t xml:space="preserve">___________ ___ _           </w:t>
      </w:r>
      <w:r>
        <w:rPr>
          <w:rFonts w:ascii="宋体" w:hint="eastAsia"/>
          <w:sz w:val="24"/>
        </w:rPr>
        <w:t>代 表 人：</w:t>
      </w:r>
      <w:r>
        <w:rPr>
          <w:rFonts w:ascii="宋体" w:hint="eastAsia"/>
          <w:sz w:val="24"/>
          <w:u w:val="single"/>
        </w:rPr>
        <w:t xml:space="preserve">____        ____  _  ___     </w:t>
      </w:r>
    </w:p>
    <w:p w14:paraId="0D657757" w14:textId="77777777" w:rsidR="000B475C" w:rsidRDefault="000B475C" w:rsidP="000B475C">
      <w:pPr>
        <w:spacing w:line="480" w:lineRule="exact"/>
        <w:rPr>
          <w:rFonts w:ascii="宋体"/>
          <w:sz w:val="24"/>
          <w:u w:val="single"/>
        </w:rPr>
      </w:pPr>
      <w:r>
        <w:rPr>
          <w:rFonts w:ascii="宋体" w:hint="eastAsia"/>
          <w:sz w:val="24"/>
        </w:rPr>
        <w:t>签署日期：</w:t>
      </w:r>
      <w:r>
        <w:rPr>
          <w:rFonts w:ascii="宋体" w:hint="eastAsia"/>
          <w:sz w:val="24"/>
          <w:u w:val="single"/>
        </w:rPr>
        <w:t xml:space="preserve">______  _ 年    月    日    </w:t>
      </w:r>
      <w:r>
        <w:rPr>
          <w:rFonts w:ascii="宋体" w:hint="eastAsia"/>
          <w:sz w:val="24"/>
        </w:rPr>
        <w:t>签署日期：_</w:t>
      </w:r>
      <w:r>
        <w:rPr>
          <w:rFonts w:ascii="宋体" w:hint="eastAsia"/>
          <w:sz w:val="24"/>
          <w:u w:val="single"/>
        </w:rPr>
        <w:t>_         年    月    日_  _</w:t>
      </w:r>
    </w:p>
    <w:p w14:paraId="0B5E258A" w14:textId="6EEC6917" w:rsidR="003D6CFA" w:rsidRDefault="003D6CFA" w:rsidP="005D4B5D">
      <w:pPr>
        <w:spacing w:line="280" w:lineRule="exact"/>
        <w:ind w:firstLineChars="300" w:firstLine="723"/>
        <w:contextualSpacing/>
        <w:rPr>
          <w:rFonts w:ascii="黑体" w:eastAsia="黑体"/>
          <w:b/>
          <w:bCs/>
          <w:color w:val="000000" w:themeColor="text1"/>
          <w:sz w:val="24"/>
          <w:lang w:val="zh-CN"/>
        </w:rPr>
      </w:pPr>
      <w:r>
        <w:rPr>
          <w:rFonts w:ascii="黑体" w:eastAsia="黑体"/>
          <w:b/>
          <w:bCs/>
          <w:color w:val="000000" w:themeColor="text1"/>
          <w:sz w:val="24"/>
          <w:lang w:val="zh-CN"/>
        </w:rPr>
        <w:br w:type="page"/>
      </w:r>
    </w:p>
    <w:p w14:paraId="35D2C6B2" w14:textId="77777777" w:rsidR="003D6CFA" w:rsidRDefault="003D6CFA" w:rsidP="003D6CFA">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14:paraId="5F5B077A" w14:textId="77777777" w:rsidR="00746376" w:rsidRDefault="00746376" w:rsidP="00746376">
      <w:pPr>
        <w:spacing w:line="360" w:lineRule="auto"/>
        <w:jc w:val="center"/>
        <w:rPr>
          <w:rFonts w:ascii="宋体" w:hAnsi="宋体" w:cs="宋体"/>
          <w:sz w:val="72"/>
        </w:rPr>
      </w:pPr>
    </w:p>
    <w:p w14:paraId="721D70E7" w14:textId="5AF76142" w:rsidR="006022CA" w:rsidRPr="002367E8" w:rsidRDefault="003D6CFA" w:rsidP="00746376">
      <w:pPr>
        <w:spacing w:line="360" w:lineRule="auto"/>
        <w:jc w:val="center"/>
        <w:rPr>
          <w:rFonts w:ascii="宋体" w:hAnsi="宋体" w:cs="宋体"/>
          <w:sz w:val="24"/>
        </w:rPr>
      </w:pPr>
      <w:r>
        <w:rPr>
          <w:rFonts w:ascii="宋体" w:hAnsi="宋体" w:cs="宋体" w:hint="eastAsia"/>
          <w:b/>
          <w:bCs/>
          <w:sz w:val="44"/>
          <w:szCs w:val="44"/>
        </w:rPr>
        <w:t>（正本/副本）</w:t>
      </w:r>
    </w:p>
    <w:p w14:paraId="6E8150BE" w14:textId="77777777" w:rsidR="006022CA" w:rsidRPr="002367E8" w:rsidRDefault="006022CA">
      <w:pPr>
        <w:widowControl/>
        <w:jc w:val="left"/>
        <w:rPr>
          <w:rFonts w:ascii="宋体" w:hAnsi="宋体" w:cs="宋体"/>
          <w:b/>
          <w:bCs/>
          <w:sz w:val="24"/>
          <w:lang w:val="zh-CN"/>
        </w:rPr>
      </w:pPr>
    </w:p>
    <w:p w14:paraId="7203688E" w14:textId="77777777" w:rsidR="003D6CFA" w:rsidRDefault="003D6CFA" w:rsidP="003D6CFA">
      <w:pPr>
        <w:spacing w:line="360" w:lineRule="auto"/>
        <w:jc w:val="center"/>
        <w:rPr>
          <w:rFonts w:ascii="宋体" w:hAnsi="宋体" w:cs="宋体"/>
          <w:sz w:val="72"/>
        </w:rPr>
      </w:pPr>
    </w:p>
    <w:p w14:paraId="07CF0035" w14:textId="77777777" w:rsidR="003D6CFA" w:rsidRDefault="003D6CFA" w:rsidP="003D6CFA">
      <w:pPr>
        <w:spacing w:line="360" w:lineRule="auto"/>
        <w:jc w:val="center"/>
        <w:rPr>
          <w:rFonts w:ascii="宋体" w:hAnsi="宋体" w:cs="宋体"/>
          <w:sz w:val="72"/>
        </w:rPr>
      </w:pPr>
      <w:r>
        <w:rPr>
          <w:rFonts w:ascii="宋体" w:hAnsi="宋体" w:cs="宋体" w:hint="eastAsia"/>
          <w:sz w:val="72"/>
        </w:rPr>
        <w:t>询价响应文件</w:t>
      </w:r>
    </w:p>
    <w:p w14:paraId="2B47A508" w14:textId="77777777" w:rsidR="003D6CFA" w:rsidRDefault="003D6CFA" w:rsidP="003D6CFA">
      <w:pPr>
        <w:spacing w:line="360" w:lineRule="auto"/>
        <w:jc w:val="center"/>
        <w:rPr>
          <w:rFonts w:ascii="宋体" w:hAnsi="宋体" w:cs="宋体"/>
          <w:sz w:val="36"/>
        </w:rPr>
      </w:pPr>
    </w:p>
    <w:p w14:paraId="7692EB16" w14:textId="77777777" w:rsidR="003D6CFA" w:rsidRDefault="003D6CFA" w:rsidP="003D6CFA">
      <w:pPr>
        <w:spacing w:line="360" w:lineRule="auto"/>
        <w:jc w:val="center"/>
        <w:rPr>
          <w:rFonts w:ascii="宋体" w:hAnsi="宋体" w:cs="宋体"/>
          <w:sz w:val="36"/>
        </w:rPr>
      </w:pPr>
    </w:p>
    <w:p w14:paraId="7D519A42" w14:textId="15DB7548" w:rsidR="003D6CFA" w:rsidRDefault="003D6CFA" w:rsidP="003D6CFA">
      <w:pPr>
        <w:spacing w:line="360" w:lineRule="auto"/>
        <w:ind w:firstLineChars="300" w:firstLine="1080"/>
        <w:rPr>
          <w:rFonts w:ascii="宋体" w:hAnsi="宋体" w:cs="宋体"/>
          <w:sz w:val="36"/>
        </w:rPr>
      </w:pPr>
      <w:r>
        <w:rPr>
          <w:rFonts w:ascii="宋体" w:hAnsi="宋体" w:cs="宋体" w:hint="eastAsia"/>
          <w:sz w:val="36"/>
        </w:rPr>
        <w:t>项 目 编号：</w:t>
      </w:r>
      <w:bookmarkStart w:id="7" w:name="_Hlk127540089"/>
      <w:r>
        <w:rPr>
          <w:rFonts w:ascii="宋体" w:hAnsi="宋体" w:cs="宋体" w:hint="eastAsia"/>
          <w:sz w:val="36"/>
        </w:rPr>
        <w:t>_______</w:t>
      </w:r>
      <w:bookmarkEnd w:id="7"/>
      <w:r>
        <w:rPr>
          <w:rFonts w:ascii="宋体" w:hAnsi="宋体" w:cs="宋体" w:hint="eastAsia"/>
          <w:sz w:val="36"/>
        </w:rPr>
        <w:t>____________</w:t>
      </w:r>
      <w:r w:rsidR="00746376">
        <w:rPr>
          <w:rFonts w:ascii="宋体" w:hAnsi="宋体" w:cs="宋体" w:hint="eastAsia"/>
          <w:sz w:val="36"/>
        </w:rPr>
        <w:t>_______</w:t>
      </w:r>
    </w:p>
    <w:p w14:paraId="3E97CC24" w14:textId="1F2EF891" w:rsidR="003D6CFA" w:rsidRDefault="003D6CFA" w:rsidP="003D6CFA">
      <w:pPr>
        <w:spacing w:line="360" w:lineRule="auto"/>
        <w:ind w:firstLineChars="300" w:firstLine="1080"/>
        <w:rPr>
          <w:rFonts w:ascii="宋体" w:hAnsi="宋体" w:cs="宋体"/>
          <w:sz w:val="36"/>
          <w:u w:val="single"/>
        </w:rPr>
      </w:pPr>
      <w:r>
        <w:rPr>
          <w:rFonts w:ascii="宋体" w:hAnsi="宋体" w:cs="宋体" w:hint="eastAsia"/>
          <w:sz w:val="36"/>
        </w:rPr>
        <w:t>项 目 名称：__________________</w:t>
      </w:r>
      <w:r w:rsidR="00746376">
        <w:rPr>
          <w:rFonts w:ascii="宋体" w:hAnsi="宋体" w:cs="宋体" w:hint="eastAsia"/>
          <w:sz w:val="36"/>
        </w:rPr>
        <w:t>_______</w:t>
      </w:r>
      <w:r>
        <w:rPr>
          <w:rFonts w:ascii="宋体" w:hAnsi="宋体" w:cs="宋体" w:hint="eastAsia"/>
          <w:sz w:val="36"/>
        </w:rPr>
        <w:t>_</w:t>
      </w:r>
    </w:p>
    <w:p w14:paraId="607F45C9" w14:textId="77777777" w:rsidR="003D6CFA" w:rsidRDefault="003D6CFA" w:rsidP="003D6CFA">
      <w:pPr>
        <w:spacing w:line="360" w:lineRule="auto"/>
        <w:rPr>
          <w:rFonts w:ascii="宋体" w:hAnsi="宋体" w:cs="宋体"/>
          <w:sz w:val="36"/>
        </w:rPr>
      </w:pPr>
    </w:p>
    <w:p w14:paraId="0DA51F84" w14:textId="77777777" w:rsidR="003D6CFA" w:rsidRDefault="003D6CFA" w:rsidP="003D6CFA">
      <w:pPr>
        <w:spacing w:line="360" w:lineRule="auto"/>
        <w:rPr>
          <w:rFonts w:ascii="宋体" w:hAnsi="宋体" w:cs="宋体"/>
          <w:sz w:val="36"/>
        </w:rPr>
      </w:pPr>
    </w:p>
    <w:p w14:paraId="12B6C939" w14:textId="3A813A11" w:rsidR="003D6CFA" w:rsidRDefault="003D6CFA" w:rsidP="003D6CFA">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sidR="00746376">
        <w:rPr>
          <w:rFonts w:ascii="宋体" w:hAnsi="宋体" w:cs="宋体" w:hint="eastAsia"/>
          <w:sz w:val="36"/>
        </w:rPr>
        <w:t>_____</w:t>
      </w:r>
    </w:p>
    <w:p w14:paraId="0BA7E540" w14:textId="1754BE5B" w:rsidR="00746376" w:rsidRDefault="003D6CFA" w:rsidP="003D6CFA">
      <w:pPr>
        <w:spacing w:line="360" w:lineRule="auto"/>
        <w:rPr>
          <w:rFonts w:ascii="宋体" w:hAnsi="宋体" w:cs="宋体"/>
          <w:sz w:val="36"/>
        </w:rPr>
      </w:pPr>
      <w:r>
        <w:rPr>
          <w:rFonts w:ascii="宋体" w:hAnsi="宋体" w:cs="宋体" w:hint="eastAsia"/>
          <w:sz w:val="36"/>
        </w:rPr>
        <w:t xml:space="preserve">       授权代表签名：___________________</w:t>
      </w:r>
      <w:r w:rsidR="00746376">
        <w:rPr>
          <w:rFonts w:ascii="宋体" w:hAnsi="宋体" w:cs="宋体" w:hint="eastAsia"/>
          <w:sz w:val="36"/>
        </w:rPr>
        <w:t>____</w:t>
      </w:r>
    </w:p>
    <w:p w14:paraId="3394D77F" w14:textId="1DD06523" w:rsidR="003D6CFA" w:rsidRDefault="003D6CFA" w:rsidP="003D6CFA">
      <w:pPr>
        <w:spacing w:line="360" w:lineRule="auto"/>
        <w:rPr>
          <w:rFonts w:ascii="宋体" w:hAnsi="宋体" w:cs="宋体"/>
          <w:sz w:val="36"/>
        </w:rPr>
      </w:pPr>
      <w:r>
        <w:rPr>
          <w:rFonts w:ascii="宋体" w:hAnsi="宋体" w:cs="宋体" w:hint="eastAsia"/>
          <w:sz w:val="36"/>
        </w:rPr>
        <w:t xml:space="preserve">       授权代表电话：__________________</w:t>
      </w:r>
      <w:r w:rsidR="00746376">
        <w:rPr>
          <w:rFonts w:ascii="宋体" w:hAnsi="宋体" w:cs="宋体" w:hint="eastAsia"/>
          <w:sz w:val="36"/>
        </w:rPr>
        <w:t>____</w:t>
      </w:r>
      <w:r>
        <w:rPr>
          <w:rFonts w:ascii="宋体" w:hAnsi="宋体" w:cs="宋体" w:hint="eastAsia"/>
          <w:sz w:val="36"/>
        </w:rPr>
        <w:t>_</w:t>
      </w:r>
    </w:p>
    <w:p w14:paraId="701C00F2" w14:textId="1118F3E6" w:rsidR="003D6CFA" w:rsidRDefault="003D6CFA" w:rsidP="003D6CFA">
      <w:pPr>
        <w:spacing w:line="360" w:lineRule="auto"/>
        <w:rPr>
          <w:rFonts w:ascii="宋体" w:hAnsi="宋体" w:cs="宋体"/>
          <w:sz w:val="36"/>
        </w:rPr>
      </w:pPr>
      <w:r>
        <w:rPr>
          <w:rFonts w:ascii="宋体" w:hAnsi="宋体" w:cs="宋体" w:hint="eastAsia"/>
          <w:sz w:val="36"/>
        </w:rPr>
        <w:t xml:space="preserve">       日   </w:t>
      </w:r>
      <w:r w:rsidR="00746376">
        <w:rPr>
          <w:rFonts w:ascii="宋体" w:hAnsi="宋体" w:cs="宋体"/>
          <w:sz w:val="36"/>
        </w:rPr>
        <w:t xml:space="preserve"> </w:t>
      </w:r>
      <w:r>
        <w:rPr>
          <w:rFonts w:ascii="宋体" w:hAnsi="宋体" w:cs="宋体" w:hint="eastAsia"/>
          <w:sz w:val="36"/>
        </w:rPr>
        <w:t xml:space="preserve">   期 ：__________________</w:t>
      </w:r>
      <w:r w:rsidR="00746376">
        <w:rPr>
          <w:rFonts w:ascii="宋体" w:hAnsi="宋体" w:cs="宋体" w:hint="eastAsia"/>
          <w:sz w:val="36"/>
        </w:rPr>
        <w:t>____</w:t>
      </w:r>
      <w:r>
        <w:rPr>
          <w:rFonts w:ascii="宋体" w:hAnsi="宋体" w:cs="宋体" w:hint="eastAsia"/>
          <w:sz w:val="36"/>
        </w:rPr>
        <w:t>_</w:t>
      </w:r>
    </w:p>
    <w:p w14:paraId="7D5D2DA2" w14:textId="77777777" w:rsidR="006022CA" w:rsidRPr="002367E8" w:rsidRDefault="006022CA" w:rsidP="006022CA">
      <w:pPr>
        <w:spacing w:line="360" w:lineRule="auto"/>
        <w:rPr>
          <w:rFonts w:ascii="宋体" w:hAnsi="宋体" w:cs="宋体"/>
          <w:sz w:val="24"/>
        </w:rPr>
      </w:pPr>
      <w:r w:rsidRPr="002367E8">
        <w:rPr>
          <w:rFonts w:ascii="宋体" w:hAnsi="宋体" w:cs="宋体" w:hint="eastAsia"/>
          <w:sz w:val="24"/>
        </w:rPr>
        <w:t xml:space="preserve"> </w:t>
      </w:r>
    </w:p>
    <w:p w14:paraId="7AACAB71" w14:textId="77777777" w:rsidR="006022CA" w:rsidRPr="002367E8" w:rsidRDefault="006022CA">
      <w:pPr>
        <w:widowControl/>
        <w:jc w:val="left"/>
        <w:rPr>
          <w:rFonts w:ascii="宋体" w:hAnsi="宋体" w:cs="宋体"/>
          <w:sz w:val="24"/>
        </w:rPr>
      </w:pPr>
      <w:r w:rsidRPr="002367E8">
        <w:rPr>
          <w:rFonts w:ascii="宋体" w:hAnsi="宋体" w:cs="宋体"/>
          <w:sz w:val="24"/>
        </w:rPr>
        <w:br w:type="page"/>
      </w:r>
    </w:p>
    <w:p w14:paraId="4D39F72D" w14:textId="77777777" w:rsidR="003D6CFA" w:rsidRDefault="003D6CFA" w:rsidP="003D6CFA">
      <w:pPr>
        <w:jc w:val="center"/>
        <w:rPr>
          <w:rFonts w:ascii="宋体" w:hAnsi="宋体" w:cs="宋体"/>
          <w:b/>
          <w:bCs/>
          <w:sz w:val="32"/>
          <w:szCs w:val="32"/>
        </w:rPr>
      </w:pPr>
      <w:bookmarkStart w:id="8" w:name="_Toc405408732"/>
      <w:bookmarkStart w:id="9" w:name="_Toc489655320"/>
      <w:r>
        <w:rPr>
          <w:rFonts w:ascii="宋体" w:hAnsi="宋体" w:cs="宋体" w:hint="eastAsia"/>
          <w:b/>
          <w:bCs/>
          <w:sz w:val="32"/>
          <w:szCs w:val="32"/>
        </w:rPr>
        <w:lastRenderedPageBreak/>
        <w:t>询价响应文件主要目录</w:t>
      </w:r>
      <w:bookmarkEnd w:id="8"/>
      <w:bookmarkEnd w:id="9"/>
      <w:r>
        <w:rPr>
          <w:rFonts w:ascii="宋体" w:hAnsi="宋体" w:cs="宋体" w:hint="eastAsia"/>
          <w:b/>
          <w:bCs/>
          <w:sz w:val="32"/>
          <w:szCs w:val="32"/>
        </w:rPr>
        <w:t>及相关证明材料格式、附件</w:t>
      </w:r>
    </w:p>
    <w:p w14:paraId="43CC4D31" w14:textId="277D2ACA" w:rsidR="006022CA" w:rsidRDefault="003D6CFA" w:rsidP="003D6CFA">
      <w:pPr>
        <w:jc w:val="center"/>
        <w:outlineLvl w:val="0"/>
        <w:rPr>
          <w:rFonts w:ascii="宋体" w:hAnsi="宋体" w:cs="宋体"/>
          <w:b/>
          <w:bCs/>
          <w:sz w:val="32"/>
          <w:szCs w:val="32"/>
        </w:rPr>
      </w:pPr>
      <w:r>
        <w:rPr>
          <w:rFonts w:ascii="宋体" w:hAnsi="宋体" w:cs="宋体" w:hint="eastAsia"/>
          <w:b/>
          <w:bCs/>
          <w:sz w:val="32"/>
          <w:szCs w:val="32"/>
        </w:rPr>
        <w:t>(包含但不限于以下材料)</w:t>
      </w:r>
    </w:p>
    <w:p w14:paraId="07DF4461" w14:textId="77777777" w:rsidR="00793FFC" w:rsidRPr="002367E8" w:rsidRDefault="00793FFC" w:rsidP="003D6CFA">
      <w:pPr>
        <w:jc w:val="center"/>
        <w:outlineLvl w:val="0"/>
        <w:rPr>
          <w:rFonts w:ascii="宋体" w:hAnsi="宋体" w:cs="宋体"/>
          <w:b/>
          <w:bCs/>
          <w:sz w:val="24"/>
        </w:rPr>
      </w:pPr>
    </w:p>
    <w:p w14:paraId="26CC62FA" w14:textId="77777777" w:rsidR="00117750" w:rsidRPr="00117750" w:rsidRDefault="00117750" w:rsidP="00117750">
      <w:pPr>
        <w:pStyle w:val="aff5"/>
        <w:numPr>
          <w:ilvl w:val="0"/>
          <w:numId w:val="7"/>
        </w:numPr>
        <w:spacing w:line="360" w:lineRule="auto"/>
        <w:ind w:firstLineChars="0"/>
        <w:rPr>
          <w:rFonts w:ascii="宋体" w:hAnsi="宋体" w:cs="宋体"/>
          <w:sz w:val="24"/>
        </w:rPr>
      </w:pPr>
      <w:bookmarkStart w:id="10" w:name="_Toc529893215"/>
      <w:r w:rsidRPr="00117750">
        <w:rPr>
          <w:rFonts w:ascii="宋体" w:hAnsi="宋体" w:cs="宋体" w:hint="eastAsia"/>
          <w:sz w:val="24"/>
        </w:rPr>
        <w:t>响应文件声明函</w:t>
      </w:r>
    </w:p>
    <w:p w14:paraId="09FDDEE6" w14:textId="77777777" w:rsidR="00117750" w:rsidRDefault="00117750" w:rsidP="00117750">
      <w:pPr>
        <w:pStyle w:val="aff5"/>
        <w:numPr>
          <w:ilvl w:val="0"/>
          <w:numId w:val="7"/>
        </w:numPr>
        <w:spacing w:line="360" w:lineRule="auto"/>
        <w:ind w:firstLineChars="0"/>
        <w:rPr>
          <w:rFonts w:ascii="宋体" w:hAnsi="宋体" w:cs="宋体"/>
          <w:sz w:val="24"/>
        </w:rPr>
      </w:pPr>
      <w:r w:rsidRPr="00117750">
        <w:rPr>
          <w:rFonts w:ascii="宋体" w:hAnsi="宋体" w:cs="宋体" w:hint="eastAsia"/>
          <w:sz w:val="24"/>
        </w:rPr>
        <w:t>供应商具有独立法人资格，具有独立承担民事责任的能力</w:t>
      </w:r>
      <w:r>
        <w:rPr>
          <w:rFonts w:ascii="宋体" w:hAnsi="宋体" w:cs="宋体" w:hint="eastAsia"/>
          <w:sz w:val="24"/>
        </w:rPr>
        <w:t>证明文件</w:t>
      </w:r>
    </w:p>
    <w:p w14:paraId="6B5CDB5E"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法定代表人授权书</w:t>
      </w:r>
    </w:p>
    <w:p w14:paraId="64589FBB"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分项报价表</w:t>
      </w:r>
    </w:p>
    <w:p w14:paraId="36F4A911"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技术规格偏离表</w:t>
      </w:r>
    </w:p>
    <w:p w14:paraId="6306CCBD"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商务条款偏离表</w:t>
      </w:r>
    </w:p>
    <w:p w14:paraId="16E94727"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服务与承诺</w:t>
      </w:r>
    </w:p>
    <w:p w14:paraId="0E5B6A81" w14:textId="441FFCC8"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投标需要的其他证明文件及材料</w:t>
      </w:r>
    </w:p>
    <w:p w14:paraId="64118757" w14:textId="77777777" w:rsidR="00117750" w:rsidRPr="00117750" w:rsidRDefault="00117750" w:rsidP="00117750">
      <w:pPr>
        <w:pStyle w:val="aff5"/>
        <w:spacing w:line="360" w:lineRule="auto"/>
        <w:ind w:left="840" w:firstLineChars="0" w:firstLine="0"/>
        <w:rPr>
          <w:rFonts w:ascii="宋体" w:hAnsi="宋体" w:cs="宋体"/>
          <w:sz w:val="24"/>
        </w:rPr>
      </w:pPr>
      <w:r w:rsidRPr="002367E8">
        <w:rPr>
          <w:rFonts w:ascii="宋体" w:hAnsi="宋体" w:cs="宋体" w:hint="eastAsia"/>
          <w:sz w:val="24"/>
        </w:rPr>
        <w:t>附件</w:t>
      </w:r>
      <w:r>
        <w:rPr>
          <w:rFonts w:ascii="宋体" w:hAnsi="宋体" w:cs="宋体" w:hint="eastAsia"/>
          <w:sz w:val="24"/>
        </w:rPr>
        <w:t>一</w:t>
      </w:r>
      <w:r w:rsidRPr="002367E8">
        <w:rPr>
          <w:rFonts w:ascii="宋体" w:hAnsi="宋体" w:cs="宋体" w:hint="eastAsia"/>
          <w:sz w:val="24"/>
        </w:rPr>
        <w:t>、第一章 《中华人民共和国政府采购法》第二十二条规定的条件证明文件</w:t>
      </w:r>
    </w:p>
    <w:p w14:paraId="231EFFE9" w14:textId="77777777" w:rsidR="00C805B2" w:rsidRPr="002367E8" w:rsidRDefault="00C805B2">
      <w:pPr>
        <w:widowControl/>
        <w:jc w:val="left"/>
        <w:rPr>
          <w:rFonts w:ascii="宋体" w:hAnsi="宋体" w:cs="宋体"/>
          <w:b/>
          <w:sz w:val="24"/>
          <w:lang w:val="zh-CN"/>
        </w:rPr>
      </w:pPr>
      <w:r w:rsidRPr="002367E8">
        <w:rPr>
          <w:rFonts w:ascii="宋体" w:hAnsi="宋体" w:cs="宋体"/>
          <w:b/>
          <w:sz w:val="24"/>
          <w:lang w:val="zh-CN"/>
        </w:rPr>
        <w:br w:type="page"/>
      </w:r>
    </w:p>
    <w:p w14:paraId="774C459D" w14:textId="1B4EEB2C" w:rsidR="006022CA" w:rsidRPr="00450495" w:rsidRDefault="006022CA" w:rsidP="006022CA">
      <w:pPr>
        <w:autoSpaceDE w:val="0"/>
        <w:autoSpaceDN w:val="0"/>
        <w:adjustRightInd w:val="0"/>
        <w:spacing w:line="360" w:lineRule="auto"/>
        <w:rPr>
          <w:rFonts w:ascii="宋体" w:hAnsi="宋体" w:cs="宋体"/>
          <w:b/>
          <w:sz w:val="30"/>
          <w:szCs w:val="30"/>
          <w:lang w:val="zh-CN"/>
        </w:rPr>
      </w:pPr>
      <w:r w:rsidRPr="00450495">
        <w:rPr>
          <w:rFonts w:ascii="宋体" w:hAnsi="宋体" w:cs="宋体" w:hint="eastAsia"/>
          <w:b/>
          <w:sz w:val="30"/>
          <w:szCs w:val="30"/>
          <w:lang w:val="zh-CN"/>
        </w:rPr>
        <w:lastRenderedPageBreak/>
        <w:t>一、响应文件声明函格式</w:t>
      </w:r>
    </w:p>
    <w:p w14:paraId="44178C2D" w14:textId="77777777" w:rsidR="006022CA" w:rsidRPr="002367E8" w:rsidRDefault="003D6CFA" w:rsidP="006022CA">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14:paraId="566962CD" w14:textId="77777777" w:rsidR="006022CA" w:rsidRPr="002367E8" w:rsidRDefault="006022CA" w:rsidP="006022CA">
      <w:pPr>
        <w:autoSpaceDE w:val="0"/>
        <w:autoSpaceDN w:val="0"/>
        <w:adjustRightInd w:val="0"/>
        <w:snapToGrid w:val="0"/>
        <w:spacing w:line="360" w:lineRule="auto"/>
        <w:rPr>
          <w:rFonts w:ascii="宋体" w:hAnsi="宋体" w:cs="宋体"/>
          <w:sz w:val="24"/>
          <w:lang w:val="zh-CN"/>
        </w:rPr>
      </w:pPr>
      <w:r w:rsidRPr="002367E8">
        <w:rPr>
          <w:rFonts w:ascii="宋体" w:hAnsi="宋体" w:cs="宋体" w:hint="eastAsia"/>
          <w:sz w:val="24"/>
          <w:lang w:val="zh-CN"/>
        </w:rPr>
        <w:t>致：</w:t>
      </w:r>
      <w:r w:rsidR="003D6CFA">
        <w:rPr>
          <w:rFonts w:ascii="宋体" w:hAnsi="宋体" w:cs="宋体" w:hint="eastAsia"/>
          <w:sz w:val="24"/>
          <w:lang w:val="zh-CN"/>
        </w:rPr>
        <w:t>南京技师学院</w:t>
      </w:r>
    </w:p>
    <w:p w14:paraId="2400451D" w14:textId="3E9D3830"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 xml:space="preserve">根据贵方 </w:t>
      </w:r>
      <w:r w:rsidRPr="002367E8">
        <w:rPr>
          <w:rFonts w:ascii="宋体" w:hAnsi="宋体" w:cs="宋体" w:hint="eastAsia"/>
          <w:sz w:val="24"/>
          <w:u w:val="single"/>
          <w:lang w:val="zh-CN"/>
        </w:rPr>
        <w:t xml:space="preserve">              </w:t>
      </w:r>
      <w:r w:rsidRPr="002367E8">
        <w:rPr>
          <w:rFonts w:ascii="宋体" w:hAnsi="宋体" w:cs="宋体" w:hint="eastAsia"/>
          <w:sz w:val="24"/>
          <w:lang w:val="zh-CN"/>
        </w:rPr>
        <w:t>号采购文件，正式授权下述签字人</w:t>
      </w:r>
      <w:r w:rsidRPr="002367E8">
        <w:rPr>
          <w:rFonts w:ascii="宋体" w:hAnsi="宋体" w:cs="宋体" w:hint="eastAsia"/>
          <w:sz w:val="24"/>
          <w:u w:val="single"/>
          <w:lang w:val="zh-CN"/>
        </w:rPr>
        <w:t xml:space="preserve">           </w:t>
      </w:r>
      <w:r w:rsidRPr="002367E8">
        <w:rPr>
          <w:rFonts w:ascii="宋体" w:hAnsi="宋体" w:cs="宋体" w:hint="eastAsia"/>
          <w:sz w:val="24"/>
          <w:lang w:val="zh-CN"/>
        </w:rPr>
        <w:t>(姓名和职务)代表供应商</w:t>
      </w:r>
      <w:r w:rsidRPr="002367E8">
        <w:rPr>
          <w:rFonts w:ascii="宋体" w:hAnsi="宋体" w:cs="宋体" w:hint="eastAsia"/>
          <w:sz w:val="24"/>
          <w:u w:val="single"/>
          <w:lang w:val="zh-CN"/>
        </w:rPr>
        <w:t xml:space="preserve">           </w:t>
      </w:r>
      <w:r w:rsidRPr="002367E8">
        <w:rPr>
          <w:rFonts w:ascii="宋体" w:hAnsi="宋体" w:cs="宋体" w:hint="eastAsia"/>
          <w:sz w:val="24"/>
          <w:lang w:val="zh-CN"/>
        </w:rPr>
        <w:t>（供应商名称），提交响应文件正本壹份，副本</w:t>
      </w:r>
      <w:r w:rsidRPr="002367E8">
        <w:rPr>
          <w:rFonts w:ascii="宋体" w:hAnsi="宋体" w:cs="宋体" w:hint="eastAsia"/>
          <w:sz w:val="24"/>
          <w:u w:val="single"/>
          <w:lang w:val="zh-CN"/>
        </w:rPr>
        <w:t xml:space="preserve">  </w:t>
      </w:r>
      <w:r w:rsidRPr="002367E8">
        <w:rPr>
          <w:rFonts w:ascii="宋体" w:hAnsi="宋体" w:cs="宋体" w:hint="eastAsia"/>
          <w:sz w:val="24"/>
          <w:lang w:val="zh-CN"/>
        </w:rPr>
        <w:t>份。</w:t>
      </w:r>
    </w:p>
    <w:p w14:paraId="39683FEE"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据此函，签字</w:t>
      </w:r>
      <w:proofErr w:type="gramStart"/>
      <w:r w:rsidRPr="002367E8">
        <w:rPr>
          <w:rFonts w:ascii="宋体" w:hAnsi="宋体" w:cs="宋体" w:hint="eastAsia"/>
          <w:sz w:val="24"/>
          <w:lang w:val="zh-CN"/>
        </w:rPr>
        <w:t>人兹宣布</w:t>
      </w:r>
      <w:proofErr w:type="gramEnd"/>
      <w:r w:rsidRPr="002367E8">
        <w:rPr>
          <w:rFonts w:ascii="宋体" w:hAnsi="宋体" w:cs="宋体" w:hint="eastAsia"/>
          <w:sz w:val="24"/>
          <w:lang w:val="zh-CN"/>
        </w:rPr>
        <w:t>声明和承诺如下：</w:t>
      </w:r>
    </w:p>
    <w:p w14:paraId="6F69517E"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rPr>
      </w:pPr>
      <w:r w:rsidRPr="002367E8">
        <w:rPr>
          <w:rFonts w:ascii="宋体" w:hAnsi="宋体" w:cs="宋体" w:hint="eastAsia"/>
          <w:sz w:val="24"/>
          <w:lang w:val="zh-CN"/>
        </w:rPr>
        <w:t>1.</w:t>
      </w:r>
      <w:r w:rsidRPr="002367E8">
        <w:rPr>
          <w:rFonts w:ascii="宋体" w:hAnsi="宋体" w:cs="宋体" w:hint="eastAsia"/>
          <w:b/>
          <w:sz w:val="24"/>
          <w:lang w:val="zh-CN"/>
        </w:rPr>
        <w:t>我们的资格条件完全符合政府采购法和本次询价要求</w:t>
      </w:r>
      <w:r w:rsidRPr="002367E8">
        <w:rPr>
          <w:rFonts w:ascii="宋体" w:hAnsi="宋体" w:cs="宋体" w:hint="eastAsia"/>
          <w:sz w:val="24"/>
          <w:lang w:val="zh-CN"/>
        </w:rPr>
        <w:t>，</w:t>
      </w:r>
      <w:r w:rsidRPr="002367E8">
        <w:rPr>
          <w:rFonts w:ascii="宋体" w:hAnsi="宋体" w:cs="宋体" w:hint="eastAsia"/>
          <w:sz w:val="24"/>
        </w:rPr>
        <w:t>我们</w:t>
      </w:r>
      <w:r w:rsidRPr="002367E8">
        <w:rPr>
          <w:rFonts w:ascii="宋体" w:hAnsi="宋体" w:cs="宋体" w:hint="eastAsia"/>
          <w:sz w:val="24"/>
          <w:lang w:val="zh-CN"/>
        </w:rPr>
        <w:t>同意并向贵方提供了与投标有关的所有证据和资料。</w:t>
      </w:r>
    </w:p>
    <w:p w14:paraId="36684C47" w14:textId="638D9D9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rPr>
        <w:t>2.</w:t>
      </w:r>
      <w:r w:rsidRPr="002367E8">
        <w:rPr>
          <w:rFonts w:ascii="宋体" w:hAnsi="宋体" w:cs="宋体" w:hint="eastAsia"/>
          <w:sz w:val="24"/>
          <w:lang w:val="zh-CN"/>
        </w:rPr>
        <w:t>按询价要求，项目名称：</w:t>
      </w:r>
      <w:r w:rsidRPr="002367E8">
        <w:rPr>
          <w:rFonts w:ascii="宋体" w:hAnsi="宋体" w:cs="宋体" w:hint="eastAsia"/>
          <w:b/>
          <w:bCs/>
          <w:sz w:val="24"/>
          <w:u w:val="single"/>
          <w:lang w:val="zh-CN"/>
        </w:rPr>
        <w:t xml:space="preserve">    </w:t>
      </w:r>
      <w:r w:rsidR="00746376">
        <w:rPr>
          <w:rFonts w:ascii="宋体" w:hAnsi="宋体" w:cs="宋体"/>
          <w:b/>
          <w:bCs/>
          <w:sz w:val="24"/>
          <w:u w:val="single"/>
          <w:lang w:val="zh-CN"/>
        </w:rPr>
        <w:t xml:space="preserve">                </w:t>
      </w:r>
      <w:r w:rsidR="00DF1346">
        <w:rPr>
          <w:rFonts w:ascii="宋体" w:hAnsi="宋体" w:cs="宋体"/>
          <w:b/>
          <w:bCs/>
          <w:sz w:val="24"/>
          <w:u w:val="single"/>
          <w:lang w:val="zh-CN"/>
        </w:rPr>
        <w:t xml:space="preserve">   </w:t>
      </w:r>
      <w:r w:rsidR="00746376">
        <w:rPr>
          <w:rFonts w:ascii="宋体" w:hAnsi="宋体" w:cs="宋体"/>
          <w:b/>
          <w:bCs/>
          <w:sz w:val="24"/>
          <w:u w:val="single"/>
          <w:lang w:val="zh-CN"/>
        </w:rPr>
        <w:t xml:space="preserve">        </w:t>
      </w:r>
      <w:r w:rsidRPr="002367E8">
        <w:rPr>
          <w:rFonts w:ascii="宋体" w:hAnsi="宋体" w:cs="宋体" w:hint="eastAsia"/>
          <w:b/>
          <w:bCs/>
          <w:sz w:val="24"/>
          <w:u w:val="single"/>
          <w:lang w:val="zh-CN"/>
        </w:rPr>
        <w:t xml:space="preserve">     </w:t>
      </w:r>
      <w:r w:rsidRPr="002367E8">
        <w:rPr>
          <w:rFonts w:ascii="宋体" w:hAnsi="宋体" w:cs="宋体" w:hint="eastAsia"/>
          <w:sz w:val="24"/>
          <w:lang w:val="zh-CN"/>
        </w:rPr>
        <w:t>的总报价为（小写）</w:t>
      </w:r>
      <w:r w:rsidRPr="002367E8">
        <w:rPr>
          <w:rFonts w:ascii="宋体" w:hAnsi="宋体" w:cs="宋体" w:hint="eastAsia"/>
          <w:sz w:val="24"/>
          <w:u w:val="single"/>
          <w:lang w:val="zh-CN"/>
        </w:rPr>
        <w:t xml:space="preserve">       </w:t>
      </w:r>
      <w:r w:rsidRPr="002367E8">
        <w:rPr>
          <w:rFonts w:ascii="宋体" w:hAnsi="宋体" w:cs="宋体" w:hint="eastAsia"/>
          <w:sz w:val="24"/>
          <w:lang w:val="zh-CN"/>
        </w:rPr>
        <w:t>（大写）</w:t>
      </w:r>
      <w:r w:rsidRPr="002367E8">
        <w:rPr>
          <w:rFonts w:ascii="宋体" w:hAnsi="宋体" w:cs="宋体" w:hint="eastAsia"/>
          <w:b/>
          <w:bCs/>
          <w:sz w:val="24"/>
          <w:u w:val="single"/>
          <w:lang w:val="zh-CN"/>
        </w:rPr>
        <w:t xml:space="preserve">          </w:t>
      </w:r>
      <w:r w:rsidRPr="002367E8">
        <w:rPr>
          <w:rFonts w:ascii="宋体" w:hAnsi="宋体" w:cs="宋体" w:hint="eastAsia"/>
          <w:sz w:val="24"/>
          <w:lang w:val="zh-CN"/>
        </w:rPr>
        <w:t>元人民币</w:t>
      </w:r>
      <w:r w:rsidRPr="002367E8">
        <w:rPr>
          <w:rFonts w:ascii="宋体" w:hAnsi="宋体" w:cs="宋体" w:hint="eastAsia"/>
          <w:bCs/>
          <w:sz w:val="24"/>
        </w:rPr>
        <w:t>。</w:t>
      </w:r>
    </w:p>
    <w:p w14:paraId="5A432339"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3.我们已详细审核全部询价通知书及其有效补充文件，我们放弃对询价通知书任何误解的权利，无论询价结果如何，</w:t>
      </w:r>
      <w:r w:rsidRPr="002367E8">
        <w:rPr>
          <w:rFonts w:ascii="宋体" w:hAnsi="宋体" w:cs="宋体" w:hint="eastAsia"/>
          <w:b/>
          <w:sz w:val="24"/>
          <w:lang w:val="zh-CN"/>
        </w:rPr>
        <w:t>我们不对询价通知书本身提出质疑</w:t>
      </w:r>
      <w:r w:rsidRPr="002367E8">
        <w:rPr>
          <w:rFonts w:ascii="宋体" w:hAnsi="宋体" w:cs="宋体" w:hint="eastAsia"/>
          <w:sz w:val="24"/>
          <w:lang w:val="zh-CN"/>
        </w:rPr>
        <w:t>。</w:t>
      </w:r>
    </w:p>
    <w:p w14:paraId="5CAB1CF8"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4.我们同意从规定的开标日期起遵循本询价通知书，并在规定的有效期期满之前均具有约束力。</w:t>
      </w:r>
    </w:p>
    <w:p w14:paraId="2B833913"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14:paraId="643165B7"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6181930"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7.与本投标有关的正式联系方式为：</w:t>
      </w:r>
    </w:p>
    <w:p w14:paraId="758B1C01"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地   址：</w:t>
      </w:r>
      <w:r w:rsidRPr="002367E8">
        <w:rPr>
          <w:rFonts w:ascii="宋体" w:hAnsi="宋体" w:cs="宋体" w:hint="eastAsia"/>
          <w:sz w:val="24"/>
          <w:u w:val="single"/>
          <w:lang w:val="zh-CN"/>
        </w:rPr>
        <w:t xml:space="preserve">                       </w:t>
      </w:r>
    </w:p>
    <w:p w14:paraId="74BE3CD5"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电   话：</w:t>
      </w:r>
      <w:r w:rsidRPr="002367E8">
        <w:rPr>
          <w:rFonts w:ascii="宋体" w:hAnsi="宋体" w:cs="宋体" w:hint="eastAsia"/>
          <w:sz w:val="24"/>
          <w:u w:val="single"/>
          <w:lang w:val="zh-CN"/>
        </w:rPr>
        <w:t xml:space="preserve">                       </w:t>
      </w:r>
    </w:p>
    <w:p w14:paraId="4130BBED"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开户银行：</w:t>
      </w:r>
    </w:p>
    <w:p w14:paraId="05A65961"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银行账号：</w:t>
      </w:r>
    </w:p>
    <w:p w14:paraId="59BF8F64"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投标供应商授权代表姓名（签字）：</w:t>
      </w:r>
      <w:r w:rsidRPr="002367E8">
        <w:rPr>
          <w:rFonts w:ascii="宋体" w:hAnsi="宋体" w:cs="宋体" w:hint="eastAsia"/>
          <w:sz w:val="24"/>
          <w:u w:val="single"/>
          <w:lang w:val="zh-CN"/>
        </w:rPr>
        <w:t xml:space="preserve">         </w:t>
      </w:r>
    </w:p>
    <w:p w14:paraId="24ECCF2A"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投标供应商名称（章）：</w:t>
      </w:r>
      <w:r w:rsidRPr="002367E8">
        <w:rPr>
          <w:rFonts w:ascii="宋体" w:hAnsi="宋体" w:cs="宋体" w:hint="eastAsia"/>
          <w:sz w:val="24"/>
          <w:u w:val="single"/>
          <w:lang w:val="zh-CN"/>
        </w:rPr>
        <w:t xml:space="preserve">                 </w:t>
      </w:r>
    </w:p>
    <w:p w14:paraId="2BD43DF3" w14:textId="77777777" w:rsidR="006022CA" w:rsidRPr="002367E8" w:rsidRDefault="006022CA" w:rsidP="002367E8">
      <w:pPr>
        <w:spacing w:line="400" w:lineRule="exact"/>
        <w:ind w:firstLineChars="200" w:firstLine="480"/>
        <w:contextualSpacing/>
        <w:jc w:val="left"/>
        <w:rPr>
          <w:rFonts w:ascii="宋体" w:hAnsi="宋体"/>
          <w:b/>
          <w:color w:val="000000" w:themeColor="text1"/>
          <w:sz w:val="24"/>
        </w:rPr>
      </w:pPr>
      <w:r w:rsidRPr="002367E8">
        <w:rPr>
          <w:rFonts w:ascii="宋体" w:hAnsi="宋体" w:cs="宋体" w:hint="eastAsia"/>
          <w:sz w:val="24"/>
          <w:lang w:val="zh-CN"/>
        </w:rPr>
        <w:t>日    期：</w:t>
      </w:r>
      <w:r w:rsidRPr="002367E8">
        <w:rPr>
          <w:rFonts w:ascii="宋体" w:hAnsi="宋体" w:cs="宋体" w:hint="eastAsia"/>
          <w:sz w:val="24"/>
          <w:u w:val="single"/>
          <w:lang w:val="zh-CN"/>
        </w:rPr>
        <w:t xml:space="preserve">       </w:t>
      </w:r>
      <w:r w:rsidRPr="002367E8">
        <w:rPr>
          <w:rFonts w:ascii="宋体" w:hAnsi="宋体" w:cs="宋体" w:hint="eastAsia"/>
          <w:sz w:val="24"/>
          <w:lang w:val="zh-CN"/>
        </w:rPr>
        <w:t>年</w:t>
      </w:r>
      <w:r w:rsidRPr="002367E8">
        <w:rPr>
          <w:rFonts w:ascii="宋体" w:hAnsi="宋体" w:cs="宋体" w:hint="eastAsia"/>
          <w:sz w:val="24"/>
          <w:u w:val="single"/>
          <w:lang w:val="zh-CN"/>
        </w:rPr>
        <w:t xml:space="preserve">    </w:t>
      </w:r>
      <w:r w:rsidRPr="002367E8">
        <w:rPr>
          <w:rFonts w:ascii="宋体" w:hAnsi="宋体" w:cs="宋体" w:hint="eastAsia"/>
          <w:sz w:val="24"/>
          <w:lang w:val="zh-CN"/>
        </w:rPr>
        <w:t>月</w:t>
      </w:r>
      <w:r w:rsidRPr="002367E8">
        <w:rPr>
          <w:rFonts w:ascii="宋体" w:hAnsi="宋体" w:cs="宋体" w:hint="eastAsia"/>
          <w:sz w:val="24"/>
          <w:u w:val="single"/>
          <w:lang w:val="zh-CN"/>
        </w:rPr>
        <w:t xml:space="preserve">    </w:t>
      </w:r>
      <w:r w:rsidRPr="002367E8">
        <w:rPr>
          <w:rFonts w:ascii="宋体" w:hAnsi="宋体" w:cs="宋体" w:hint="eastAsia"/>
          <w:sz w:val="24"/>
          <w:lang w:val="zh-CN"/>
        </w:rPr>
        <w:t>日</w:t>
      </w:r>
      <w:r w:rsidR="00897050" w:rsidRPr="002367E8">
        <w:rPr>
          <w:rFonts w:ascii="宋体" w:hAnsi="宋体"/>
          <w:color w:val="000000" w:themeColor="text1"/>
          <w:sz w:val="24"/>
        </w:rPr>
        <w:br w:type="page"/>
      </w:r>
      <w:bookmarkStart w:id="11" w:name="_Toc529893216"/>
      <w:bookmarkEnd w:id="10"/>
    </w:p>
    <w:bookmarkEnd w:id="11"/>
    <w:p w14:paraId="0500F41C" w14:textId="59B50BA6" w:rsidR="00117750" w:rsidRPr="00450495" w:rsidRDefault="00117750">
      <w:pPr>
        <w:jc w:val="left"/>
        <w:rPr>
          <w:rFonts w:ascii="宋体" w:hAnsi="宋体" w:cs="宋体"/>
          <w:b/>
          <w:kern w:val="0"/>
          <w:sz w:val="30"/>
          <w:szCs w:val="30"/>
          <w:lang w:val="zh-CN"/>
        </w:rPr>
      </w:pPr>
      <w:r w:rsidRPr="00450495">
        <w:rPr>
          <w:rFonts w:ascii="宋体" w:hAnsi="宋体" w:cs="宋体" w:hint="eastAsia"/>
          <w:b/>
          <w:kern w:val="0"/>
          <w:sz w:val="30"/>
          <w:szCs w:val="30"/>
          <w:lang w:val="zh-CN"/>
        </w:rPr>
        <w:lastRenderedPageBreak/>
        <w:t>二、供应商具有独立法人资格，具有独立承担民事责任的能力</w:t>
      </w:r>
    </w:p>
    <w:p w14:paraId="73DBF40F" w14:textId="6742E322" w:rsidR="00117750" w:rsidRDefault="00117750" w:rsidP="00450495">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sidRPr="002367E8">
        <w:rPr>
          <w:rFonts w:ascii="宋体" w:hAnsi="宋体" w:hint="eastAsia"/>
          <w:bCs/>
          <w:color w:val="000000" w:themeColor="text1"/>
          <w:sz w:val="24"/>
        </w:rPr>
        <w:t>提供有效的营业执照副本复印件加盖公章，</w:t>
      </w:r>
      <w:r w:rsidRPr="002367E8">
        <w:rPr>
          <w:rFonts w:ascii="宋体" w:hAnsi="宋体" w:hint="eastAsia"/>
          <w:kern w:val="0"/>
          <w:sz w:val="24"/>
        </w:rPr>
        <w:t>自然人的身份证明</w:t>
      </w:r>
      <w:r>
        <w:rPr>
          <w:rFonts w:ascii="宋体" w:hAnsi="宋体" w:cs="宋体" w:hint="eastAsia"/>
          <w:kern w:val="0"/>
          <w:sz w:val="24"/>
          <w:lang w:val="zh-CN"/>
        </w:rPr>
        <w:t>）</w:t>
      </w:r>
    </w:p>
    <w:p w14:paraId="0C10751C" w14:textId="6E6959E8" w:rsidR="00450495" w:rsidRDefault="00450495" w:rsidP="00450495">
      <w:pPr>
        <w:spacing w:beforeLines="100" w:before="240" w:afterLines="100" w:after="240"/>
        <w:jc w:val="center"/>
        <w:rPr>
          <w:rFonts w:ascii="宋体" w:hAnsi="宋体" w:cs="宋体"/>
          <w:kern w:val="0"/>
          <w:sz w:val="24"/>
          <w:lang w:val="zh-CN"/>
        </w:rPr>
      </w:pPr>
    </w:p>
    <w:p w14:paraId="5AAB15F6" w14:textId="707661CB" w:rsidR="00450495" w:rsidRDefault="00450495" w:rsidP="00450495">
      <w:pPr>
        <w:spacing w:beforeLines="100" w:before="240" w:afterLines="100" w:after="240"/>
        <w:jc w:val="center"/>
        <w:rPr>
          <w:rFonts w:ascii="宋体" w:hAnsi="宋体" w:cs="宋体"/>
          <w:kern w:val="0"/>
          <w:sz w:val="24"/>
          <w:lang w:val="zh-CN"/>
        </w:rPr>
      </w:pPr>
    </w:p>
    <w:p w14:paraId="0892AA60" w14:textId="7D9EE1A3" w:rsidR="00450495" w:rsidRDefault="00450495" w:rsidP="00450495">
      <w:pPr>
        <w:spacing w:beforeLines="100" w:before="240" w:afterLines="100" w:after="240"/>
        <w:jc w:val="center"/>
        <w:rPr>
          <w:rFonts w:ascii="宋体" w:hAnsi="宋体" w:cs="宋体"/>
          <w:kern w:val="0"/>
          <w:sz w:val="24"/>
          <w:lang w:val="zh-CN"/>
        </w:rPr>
      </w:pPr>
    </w:p>
    <w:p w14:paraId="53433654" w14:textId="54882821" w:rsidR="00450495" w:rsidRDefault="00450495" w:rsidP="00450495">
      <w:pPr>
        <w:spacing w:beforeLines="100" w:before="240" w:afterLines="100" w:after="240"/>
        <w:jc w:val="center"/>
        <w:rPr>
          <w:rFonts w:ascii="宋体" w:hAnsi="宋体" w:cs="宋体"/>
          <w:kern w:val="0"/>
          <w:sz w:val="24"/>
          <w:lang w:val="zh-CN"/>
        </w:rPr>
      </w:pPr>
    </w:p>
    <w:p w14:paraId="06785E3F" w14:textId="52C44BB6" w:rsidR="00450495" w:rsidRDefault="00450495" w:rsidP="00450495">
      <w:pPr>
        <w:spacing w:beforeLines="100" w:before="240" w:afterLines="100" w:after="240"/>
        <w:jc w:val="center"/>
        <w:rPr>
          <w:rFonts w:ascii="宋体" w:hAnsi="宋体" w:cs="宋体"/>
          <w:kern w:val="0"/>
          <w:sz w:val="24"/>
          <w:lang w:val="zh-CN"/>
        </w:rPr>
      </w:pPr>
    </w:p>
    <w:p w14:paraId="4F996121" w14:textId="4A300AED" w:rsidR="00450495" w:rsidRDefault="00450495" w:rsidP="00450495">
      <w:pPr>
        <w:spacing w:beforeLines="100" w:before="240" w:afterLines="100" w:after="240"/>
        <w:jc w:val="center"/>
        <w:rPr>
          <w:rFonts w:ascii="宋体" w:hAnsi="宋体" w:cs="宋体"/>
          <w:kern w:val="0"/>
          <w:sz w:val="24"/>
          <w:lang w:val="zh-CN"/>
        </w:rPr>
      </w:pPr>
    </w:p>
    <w:p w14:paraId="301FFB11" w14:textId="55EF9444" w:rsidR="00450495" w:rsidRDefault="00450495" w:rsidP="00450495">
      <w:pPr>
        <w:spacing w:beforeLines="100" w:before="240" w:afterLines="100" w:after="240"/>
        <w:jc w:val="center"/>
        <w:rPr>
          <w:rFonts w:ascii="宋体" w:hAnsi="宋体" w:cs="宋体"/>
          <w:kern w:val="0"/>
          <w:sz w:val="24"/>
          <w:lang w:val="zh-CN"/>
        </w:rPr>
      </w:pPr>
    </w:p>
    <w:p w14:paraId="6317CD6B" w14:textId="23305E1C" w:rsidR="00450495" w:rsidRDefault="00450495" w:rsidP="00450495">
      <w:pPr>
        <w:spacing w:beforeLines="100" w:before="240" w:afterLines="100" w:after="240"/>
        <w:jc w:val="center"/>
        <w:rPr>
          <w:rFonts w:ascii="宋体" w:hAnsi="宋体" w:cs="宋体"/>
          <w:kern w:val="0"/>
          <w:sz w:val="24"/>
          <w:lang w:val="zh-CN"/>
        </w:rPr>
      </w:pPr>
    </w:p>
    <w:p w14:paraId="119722A7" w14:textId="6E192945" w:rsidR="00450495" w:rsidRDefault="00450495" w:rsidP="00450495">
      <w:pPr>
        <w:spacing w:beforeLines="100" w:before="240" w:afterLines="100" w:after="240"/>
        <w:jc w:val="center"/>
        <w:rPr>
          <w:rFonts w:ascii="宋体" w:hAnsi="宋体" w:cs="宋体"/>
          <w:kern w:val="0"/>
          <w:sz w:val="24"/>
          <w:lang w:val="zh-CN"/>
        </w:rPr>
      </w:pPr>
    </w:p>
    <w:p w14:paraId="56513CA4" w14:textId="05905418" w:rsidR="00450495" w:rsidRDefault="00450495" w:rsidP="00450495">
      <w:pPr>
        <w:spacing w:beforeLines="100" w:before="240" w:afterLines="100" w:after="240"/>
        <w:jc w:val="center"/>
        <w:rPr>
          <w:rFonts w:ascii="宋体" w:hAnsi="宋体" w:cs="宋体"/>
          <w:kern w:val="0"/>
          <w:sz w:val="24"/>
          <w:lang w:val="zh-CN"/>
        </w:rPr>
      </w:pPr>
    </w:p>
    <w:p w14:paraId="0CF6E182" w14:textId="7635E1F5" w:rsidR="00450495" w:rsidRDefault="00450495" w:rsidP="00450495">
      <w:pPr>
        <w:spacing w:beforeLines="100" w:before="240" w:afterLines="100" w:after="240"/>
        <w:jc w:val="center"/>
        <w:rPr>
          <w:rFonts w:ascii="宋体" w:hAnsi="宋体" w:cs="宋体"/>
          <w:kern w:val="0"/>
          <w:sz w:val="24"/>
          <w:lang w:val="zh-CN"/>
        </w:rPr>
      </w:pPr>
    </w:p>
    <w:p w14:paraId="0C2A7AE1" w14:textId="54B8BB6A" w:rsidR="00450495" w:rsidRDefault="00450495" w:rsidP="00450495">
      <w:pPr>
        <w:spacing w:beforeLines="100" w:before="240" w:afterLines="100" w:after="240"/>
        <w:jc w:val="center"/>
        <w:rPr>
          <w:rFonts w:ascii="宋体" w:hAnsi="宋体" w:cs="宋体"/>
          <w:kern w:val="0"/>
          <w:sz w:val="24"/>
          <w:lang w:val="zh-CN"/>
        </w:rPr>
      </w:pPr>
    </w:p>
    <w:p w14:paraId="4DFABBC1" w14:textId="77777777" w:rsidR="00450495" w:rsidRPr="00117750" w:rsidRDefault="00450495" w:rsidP="00450495">
      <w:pPr>
        <w:spacing w:beforeLines="100" w:before="240" w:afterLines="100" w:after="240"/>
        <w:jc w:val="center"/>
        <w:rPr>
          <w:rFonts w:ascii="宋体" w:hAnsi="宋体" w:cs="宋体"/>
          <w:kern w:val="0"/>
          <w:sz w:val="24"/>
          <w:lang w:val="zh-CN"/>
        </w:rPr>
      </w:pPr>
    </w:p>
    <w:p w14:paraId="22359F71" w14:textId="77777777" w:rsidR="00117750" w:rsidRDefault="00117750">
      <w:pPr>
        <w:widowControl/>
        <w:jc w:val="left"/>
        <w:rPr>
          <w:rFonts w:ascii="宋体" w:hAnsi="宋体" w:cs="宋体"/>
          <w:b/>
          <w:kern w:val="0"/>
          <w:sz w:val="24"/>
          <w:lang w:val="zh-CN"/>
        </w:rPr>
      </w:pPr>
      <w:r>
        <w:rPr>
          <w:rFonts w:ascii="宋体" w:hAnsi="宋体" w:cs="宋体"/>
          <w:b/>
          <w:kern w:val="0"/>
          <w:sz w:val="24"/>
          <w:lang w:val="zh-CN"/>
        </w:rPr>
        <w:br w:type="page"/>
      </w:r>
    </w:p>
    <w:p w14:paraId="085955E4" w14:textId="5E8233CB" w:rsidR="00EE4D62" w:rsidRPr="00450495" w:rsidRDefault="00117750">
      <w:pPr>
        <w:jc w:val="left"/>
        <w:rPr>
          <w:rFonts w:ascii="宋体" w:hAnsi="宋体" w:cs="宋体"/>
          <w:b/>
          <w:kern w:val="0"/>
          <w:sz w:val="30"/>
          <w:szCs w:val="30"/>
          <w:lang w:val="zh-CN"/>
        </w:rPr>
      </w:pPr>
      <w:r w:rsidRPr="00450495">
        <w:rPr>
          <w:rFonts w:ascii="宋体" w:hAnsi="宋体" w:cs="宋体" w:hint="eastAsia"/>
          <w:b/>
          <w:kern w:val="0"/>
          <w:sz w:val="30"/>
          <w:szCs w:val="30"/>
          <w:lang w:val="zh-CN"/>
        </w:rPr>
        <w:lastRenderedPageBreak/>
        <w:t>三</w:t>
      </w:r>
      <w:r w:rsidR="006022CA" w:rsidRPr="00450495">
        <w:rPr>
          <w:rFonts w:ascii="宋体" w:hAnsi="宋体" w:cs="宋体" w:hint="eastAsia"/>
          <w:b/>
          <w:kern w:val="0"/>
          <w:sz w:val="30"/>
          <w:szCs w:val="30"/>
          <w:lang w:val="zh-CN"/>
        </w:rPr>
        <w:t>、法定代表人授权书格式</w:t>
      </w:r>
    </w:p>
    <w:p w14:paraId="6640D1A9" w14:textId="77777777" w:rsidR="00EE4D62" w:rsidRPr="002367E8" w:rsidRDefault="003D6CFA" w:rsidP="00450495">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14:paraId="5FB82552" w14:textId="286B000E" w:rsidR="00EE4D62" w:rsidRPr="002367E8" w:rsidRDefault="00897050"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本授权书声明：注册于</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（供应商住址）的</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（供应商名称）法定代表人</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（法定代表人姓名）代表本公司授权在下面签字的</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（供应商代表姓名）为本公司的合法代理人，就贵方组织的</w:t>
      </w:r>
      <w:r w:rsidRPr="002367E8">
        <w:rPr>
          <w:rFonts w:ascii="宋体" w:hAnsi="宋体" w:hint="eastAsia"/>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hint="eastAsia"/>
          <w:color w:val="000000" w:themeColor="text1"/>
          <w:sz w:val="24"/>
          <w:u w:val="single"/>
          <w:lang w:val="zh-CN"/>
        </w:rPr>
        <w:t xml:space="preserve"> </w:t>
      </w:r>
      <w:r w:rsidR="00D645ED">
        <w:rPr>
          <w:rFonts w:ascii="宋体" w:hAnsi="宋体"/>
          <w:color w:val="000000" w:themeColor="text1"/>
          <w:sz w:val="24"/>
          <w:u w:val="single"/>
          <w:lang w:val="zh-CN"/>
        </w:rPr>
        <w:t xml:space="preserve">  </w:t>
      </w:r>
      <w:r w:rsidRPr="002367E8">
        <w:rPr>
          <w:rFonts w:ascii="宋体" w:hAnsi="宋体" w:hint="eastAsia"/>
          <w:color w:val="000000" w:themeColor="text1"/>
          <w:sz w:val="24"/>
          <w:u w:val="single"/>
          <w:lang w:val="zh-CN"/>
        </w:rPr>
        <w:t xml:space="preserve">               </w:t>
      </w:r>
      <w:r w:rsidRPr="002367E8">
        <w:rPr>
          <w:rFonts w:ascii="宋体" w:hAnsi="宋体" w:hint="eastAsia"/>
          <w:color w:val="000000" w:themeColor="text1"/>
          <w:sz w:val="24"/>
          <w:lang w:val="zh-CN"/>
        </w:rPr>
        <w:t>（项目名称）</w:t>
      </w:r>
      <w:r w:rsidRPr="002367E8">
        <w:rPr>
          <w:rFonts w:ascii="宋体" w:hAnsi="宋体" w:hint="eastAsia"/>
          <w:b/>
          <w:color w:val="000000" w:themeColor="text1"/>
          <w:sz w:val="24"/>
          <w:u w:val="single"/>
          <w:lang w:val="zh-CN"/>
        </w:rPr>
        <w:t xml:space="preserve">      </w:t>
      </w:r>
      <w:r w:rsidR="00DF1346">
        <w:rPr>
          <w:rFonts w:ascii="宋体" w:hAnsi="宋体"/>
          <w:b/>
          <w:color w:val="000000" w:themeColor="text1"/>
          <w:sz w:val="24"/>
          <w:u w:val="single"/>
          <w:lang w:val="zh-CN"/>
        </w:rPr>
        <w:t xml:space="preserve">    </w:t>
      </w:r>
      <w:r w:rsidRPr="002367E8">
        <w:rPr>
          <w:rFonts w:ascii="宋体" w:hAnsi="宋体" w:hint="eastAsia"/>
          <w:b/>
          <w:color w:val="000000" w:themeColor="text1"/>
          <w:sz w:val="24"/>
          <w:u w:val="single"/>
          <w:lang w:val="zh-CN"/>
        </w:rPr>
        <w:t xml:space="preserve">  </w:t>
      </w:r>
      <w:r w:rsidRPr="002367E8">
        <w:rPr>
          <w:rFonts w:ascii="宋体" w:hAnsi="宋体" w:hint="eastAsia"/>
          <w:color w:val="000000" w:themeColor="text1"/>
          <w:sz w:val="24"/>
          <w:lang w:val="zh-CN"/>
        </w:rPr>
        <w:t>（项目编号）</w:t>
      </w:r>
      <w:r w:rsidR="006022CA" w:rsidRPr="002367E8">
        <w:rPr>
          <w:rFonts w:ascii="宋体" w:hAnsi="宋体" w:hint="eastAsia"/>
          <w:color w:val="000000" w:themeColor="text1"/>
          <w:sz w:val="24"/>
          <w:lang w:val="zh-CN"/>
        </w:rPr>
        <w:t>投标</w:t>
      </w:r>
      <w:r w:rsidRPr="002367E8">
        <w:rPr>
          <w:rFonts w:ascii="宋体" w:hAnsi="宋体" w:hint="eastAsia"/>
          <w:color w:val="000000" w:themeColor="text1"/>
          <w:sz w:val="24"/>
          <w:lang w:val="zh-CN"/>
        </w:rPr>
        <w:t>，以本公司名义处理一切与之有关的事务。</w:t>
      </w:r>
    </w:p>
    <w:p w14:paraId="367CAE54" w14:textId="77777777" w:rsidR="00EE4D62" w:rsidRPr="002367E8" w:rsidRDefault="006022CA"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cs="宋体" w:hint="eastAsia"/>
          <w:sz w:val="24"/>
          <w:lang w:val="zh-CN"/>
        </w:rPr>
        <w:t>本授权书于    年  月  日签字生效，特此声明。</w:t>
      </w:r>
    </w:p>
    <w:p w14:paraId="6838A9CD" w14:textId="77777777" w:rsidR="00EE4D62" w:rsidRPr="002367E8" w:rsidRDefault="00897050"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法定代表人签字或盖章：</w:t>
      </w:r>
    </w:p>
    <w:p w14:paraId="60D6FCC8" w14:textId="77777777" w:rsidR="00EE4D62" w:rsidRPr="002367E8" w:rsidRDefault="00897050" w:rsidP="00450495">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被授权人签字：</w:t>
      </w:r>
    </w:p>
    <w:p w14:paraId="32AC604B" w14:textId="2BEDE930" w:rsidR="00EE4D62" w:rsidRDefault="00897050" w:rsidP="00450495">
      <w:pPr>
        <w:tabs>
          <w:tab w:val="left" w:pos="1440"/>
        </w:tabs>
        <w:autoSpaceDE w:val="0"/>
        <w:autoSpaceDN w:val="0"/>
        <w:adjustRightInd w:val="0"/>
        <w:spacing w:line="360" w:lineRule="auto"/>
        <w:ind w:firstLine="476"/>
        <w:rPr>
          <w:rFonts w:ascii="宋体" w:hAnsi="宋体"/>
          <w:color w:val="000000" w:themeColor="text1"/>
          <w:sz w:val="24"/>
          <w:lang w:val="zh-CN"/>
        </w:rPr>
      </w:pPr>
      <w:r w:rsidRPr="002367E8">
        <w:rPr>
          <w:rFonts w:ascii="宋体" w:hAnsi="宋体" w:hint="eastAsia"/>
          <w:color w:val="000000" w:themeColor="text1"/>
          <w:sz w:val="24"/>
          <w:lang w:val="zh-CN"/>
        </w:rPr>
        <w:t>日</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期：</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年</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月</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日</w:t>
      </w:r>
    </w:p>
    <w:p w14:paraId="61179095" w14:textId="60127C2B" w:rsidR="00D645ED" w:rsidRDefault="00D645ED">
      <w:pPr>
        <w:tabs>
          <w:tab w:val="left" w:pos="1440"/>
        </w:tabs>
        <w:autoSpaceDE w:val="0"/>
        <w:autoSpaceDN w:val="0"/>
        <w:adjustRightInd w:val="0"/>
        <w:spacing w:line="360" w:lineRule="auto"/>
        <w:ind w:firstLine="420"/>
        <w:rPr>
          <w:rFonts w:ascii="宋体" w:hAnsi="宋体"/>
          <w:color w:val="000000" w:themeColor="text1"/>
          <w:sz w:val="24"/>
          <w:lang w:val="zh-CN"/>
        </w:rPr>
      </w:pPr>
    </w:p>
    <w:p w14:paraId="403267DF" w14:textId="77777777" w:rsidR="00D645ED" w:rsidRPr="002367E8" w:rsidRDefault="00D645ED">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E4D62" w:rsidRPr="002367E8" w14:paraId="33496EF7" w14:textId="77777777" w:rsidTr="00DF1346">
        <w:trPr>
          <w:trHeight w:val="2729"/>
          <w:jc w:val="center"/>
        </w:trPr>
        <w:tc>
          <w:tcPr>
            <w:tcW w:w="5040" w:type="dxa"/>
          </w:tcPr>
          <w:p w14:paraId="19F6FCB5" w14:textId="77777777" w:rsidR="00EE4D62" w:rsidRPr="002367E8" w:rsidRDefault="00897050">
            <w:pPr>
              <w:spacing w:line="440" w:lineRule="exact"/>
              <w:ind w:firstLineChars="100" w:firstLine="240"/>
              <w:jc w:val="left"/>
              <w:rPr>
                <w:rFonts w:ascii="宋体" w:hAnsi="宋体"/>
                <w:color w:val="000000" w:themeColor="text1"/>
                <w:sz w:val="24"/>
              </w:rPr>
            </w:pPr>
            <w:r w:rsidRPr="002367E8">
              <w:rPr>
                <w:rFonts w:ascii="宋体" w:hAnsi="宋体" w:hint="eastAsia"/>
                <w:color w:val="000000" w:themeColor="text1"/>
                <w:sz w:val="24"/>
              </w:rPr>
              <w:t>粘贴</w:t>
            </w:r>
            <w:r w:rsidRPr="00C44F8E">
              <w:rPr>
                <w:rFonts w:ascii="宋体" w:hAnsi="宋体"/>
                <w:color w:val="FF0000"/>
                <w:sz w:val="24"/>
              </w:rPr>
              <w:t>法定代表人</w:t>
            </w:r>
            <w:r w:rsidRPr="002367E8">
              <w:rPr>
                <w:rFonts w:ascii="宋体" w:hAnsi="宋体"/>
                <w:color w:val="000000" w:themeColor="text1"/>
                <w:sz w:val="24"/>
              </w:rPr>
              <w:t>（身份证复印件）</w:t>
            </w:r>
          </w:p>
        </w:tc>
      </w:tr>
    </w:tbl>
    <w:p w14:paraId="2332D0F3" w14:textId="77777777" w:rsidR="00EE4D62" w:rsidRPr="002367E8" w:rsidRDefault="00EE4D62">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E4D62" w:rsidRPr="002367E8" w14:paraId="1C96B93A" w14:textId="77777777" w:rsidTr="00DF1346">
        <w:trPr>
          <w:trHeight w:val="2729"/>
          <w:tblCellSpacing w:w="20" w:type="dxa"/>
          <w:jc w:val="center"/>
        </w:trPr>
        <w:tc>
          <w:tcPr>
            <w:tcW w:w="4960" w:type="dxa"/>
          </w:tcPr>
          <w:p w14:paraId="6F86BE3C" w14:textId="77777777" w:rsidR="00EE4D62" w:rsidRPr="002367E8" w:rsidRDefault="00897050">
            <w:pPr>
              <w:spacing w:line="440" w:lineRule="exact"/>
              <w:ind w:firstLineChars="100" w:firstLine="240"/>
              <w:jc w:val="left"/>
              <w:rPr>
                <w:rFonts w:ascii="宋体" w:hAnsi="宋体"/>
                <w:color w:val="000000" w:themeColor="text1"/>
                <w:sz w:val="24"/>
              </w:rPr>
            </w:pPr>
            <w:r w:rsidRPr="002367E8">
              <w:rPr>
                <w:rFonts w:ascii="宋体" w:hAnsi="宋体" w:hint="eastAsia"/>
                <w:color w:val="000000" w:themeColor="text1"/>
                <w:sz w:val="24"/>
              </w:rPr>
              <w:t>粘贴</w:t>
            </w:r>
            <w:r w:rsidRPr="00C44F8E">
              <w:rPr>
                <w:rFonts w:ascii="宋体" w:hAnsi="宋体"/>
                <w:color w:val="FF0000"/>
                <w:sz w:val="24"/>
              </w:rPr>
              <w:t>被授权人</w:t>
            </w:r>
            <w:r w:rsidRPr="002367E8">
              <w:rPr>
                <w:rFonts w:ascii="宋体" w:hAnsi="宋体"/>
                <w:color w:val="000000" w:themeColor="text1"/>
                <w:sz w:val="24"/>
              </w:rPr>
              <w:t>（身份证复印件）</w:t>
            </w:r>
          </w:p>
          <w:p w14:paraId="1F3CFA56" w14:textId="77777777" w:rsidR="00EE4D62" w:rsidRPr="002367E8" w:rsidRDefault="00EE4D62">
            <w:pPr>
              <w:spacing w:line="440" w:lineRule="exact"/>
              <w:ind w:firstLineChars="100" w:firstLine="240"/>
              <w:jc w:val="left"/>
              <w:rPr>
                <w:rFonts w:ascii="宋体" w:hAnsi="宋体"/>
                <w:color w:val="000000" w:themeColor="text1"/>
                <w:sz w:val="24"/>
              </w:rPr>
            </w:pPr>
          </w:p>
          <w:p w14:paraId="015C7682" w14:textId="77777777" w:rsidR="00EE4D62" w:rsidRPr="002367E8" w:rsidRDefault="00EE4D62">
            <w:pPr>
              <w:spacing w:line="440" w:lineRule="exact"/>
              <w:ind w:firstLineChars="100" w:firstLine="240"/>
              <w:jc w:val="left"/>
              <w:rPr>
                <w:rFonts w:ascii="宋体" w:hAnsi="宋体"/>
                <w:color w:val="000000" w:themeColor="text1"/>
                <w:sz w:val="24"/>
              </w:rPr>
            </w:pPr>
          </w:p>
          <w:p w14:paraId="533B14B8" w14:textId="77777777" w:rsidR="00EE4D62" w:rsidRPr="002367E8" w:rsidRDefault="00EE4D62">
            <w:pPr>
              <w:spacing w:line="440" w:lineRule="exact"/>
              <w:ind w:firstLineChars="100" w:firstLine="240"/>
              <w:jc w:val="left"/>
              <w:rPr>
                <w:rFonts w:ascii="宋体" w:hAnsi="宋体"/>
                <w:color w:val="000000" w:themeColor="text1"/>
                <w:sz w:val="24"/>
              </w:rPr>
            </w:pPr>
          </w:p>
        </w:tc>
      </w:tr>
    </w:tbl>
    <w:p w14:paraId="5A0CCDA8" w14:textId="77777777" w:rsidR="00EE4D62" w:rsidRPr="002367E8" w:rsidRDefault="00EE4D62">
      <w:pPr>
        <w:jc w:val="left"/>
        <w:rPr>
          <w:rFonts w:ascii="宋体" w:hAnsi="宋体"/>
          <w:color w:val="000000" w:themeColor="text1"/>
          <w:sz w:val="24"/>
        </w:rPr>
      </w:pPr>
      <w:bookmarkStart w:id="12" w:name="_Toc529893218"/>
      <w:bookmarkStart w:id="13" w:name="_Toc12264"/>
    </w:p>
    <w:p w14:paraId="383A8DCF" w14:textId="77777777" w:rsidR="006022CA" w:rsidRPr="002367E8" w:rsidRDefault="006022CA">
      <w:pPr>
        <w:widowControl/>
        <w:jc w:val="left"/>
        <w:rPr>
          <w:rFonts w:ascii="宋体" w:hAnsi="宋体"/>
          <w:color w:val="000000" w:themeColor="text1"/>
          <w:sz w:val="24"/>
        </w:rPr>
      </w:pPr>
      <w:r w:rsidRPr="002367E8">
        <w:rPr>
          <w:rFonts w:ascii="宋体" w:hAnsi="宋体"/>
          <w:color w:val="000000" w:themeColor="text1"/>
          <w:sz w:val="24"/>
        </w:rPr>
        <w:br w:type="page"/>
      </w:r>
    </w:p>
    <w:p w14:paraId="395F07A1" w14:textId="77777777" w:rsidR="006022CA" w:rsidRPr="002367E8" w:rsidRDefault="006022CA" w:rsidP="006022CA">
      <w:pPr>
        <w:widowControl/>
        <w:adjustRightInd w:val="0"/>
        <w:spacing w:line="360" w:lineRule="auto"/>
        <w:jc w:val="left"/>
        <w:rPr>
          <w:rFonts w:ascii="宋体" w:hAnsi="宋体" w:cs="宋体"/>
          <w:b/>
          <w:kern w:val="0"/>
          <w:sz w:val="24"/>
          <w:lang w:val="zh-CN"/>
        </w:rPr>
        <w:sectPr w:rsidR="006022CA" w:rsidRPr="002367E8" w:rsidSect="00F8262B">
          <w:footerReference w:type="default" r:id="rId12"/>
          <w:type w:val="continuous"/>
          <w:pgSz w:w="11906" w:h="16838" w:code="9"/>
          <w:pgMar w:top="1418" w:right="1418" w:bottom="1418" w:left="1418" w:header="720" w:footer="1021" w:gutter="0"/>
          <w:cols w:space="720"/>
          <w:docGrid w:linePitch="312"/>
        </w:sectPr>
      </w:pPr>
    </w:p>
    <w:bookmarkEnd w:id="12"/>
    <w:bookmarkEnd w:id="13"/>
    <w:p w14:paraId="75FD7997" w14:textId="0C3CA1C5" w:rsidR="00EE4D62"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四</w:t>
      </w:r>
      <w:r w:rsidR="00150F4A" w:rsidRPr="002A6754">
        <w:rPr>
          <w:rFonts w:ascii="宋体" w:hAnsi="宋体" w:cs="宋体" w:hint="eastAsia"/>
          <w:b/>
          <w:kern w:val="0"/>
          <w:sz w:val="30"/>
          <w:szCs w:val="30"/>
          <w:lang w:val="zh-CN"/>
        </w:rPr>
        <w:t>、</w:t>
      </w:r>
      <w:r w:rsidR="00252BD6" w:rsidRPr="002A6754">
        <w:rPr>
          <w:rFonts w:ascii="宋体" w:hAnsi="宋体" w:cs="宋体" w:hint="eastAsia"/>
          <w:b/>
          <w:kern w:val="0"/>
          <w:sz w:val="30"/>
          <w:szCs w:val="30"/>
          <w:lang w:val="zh-CN"/>
        </w:rPr>
        <w:t>分项</w:t>
      </w:r>
      <w:r w:rsidR="00150F4A" w:rsidRPr="002A6754">
        <w:rPr>
          <w:rFonts w:ascii="宋体" w:hAnsi="宋体" w:cs="宋体" w:hint="eastAsia"/>
          <w:b/>
          <w:kern w:val="0"/>
          <w:sz w:val="30"/>
          <w:szCs w:val="30"/>
          <w:lang w:val="zh-CN"/>
        </w:rPr>
        <w:t>报价表格式</w:t>
      </w:r>
    </w:p>
    <w:p w14:paraId="182E8A12" w14:textId="77777777" w:rsidR="00EE4D62" w:rsidRPr="002367E8" w:rsidRDefault="003D6CFA" w:rsidP="003771D5">
      <w:pPr>
        <w:spacing w:afterLines="50" w:after="120"/>
        <w:jc w:val="center"/>
        <w:rPr>
          <w:rFonts w:ascii="黑体" w:eastAsia="黑体" w:hAnsi="黑体"/>
          <w:color w:val="000000" w:themeColor="text1"/>
          <w:sz w:val="24"/>
        </w:rPr>
      </w:pPr>
      <w:bookmarkStart w:id="14" w:name="_Toc529893219"/>
      <w:r>
        <w:rPr>
          <w:rFonts w:ascii="黑体" w:eastAsia="黑体" w:hAnsi="黑体" w:hint="eastAsia"/>
          <w:color w:val="000000" w:themeColor="text1"/>
          <w:sz w:val="36"/>
          <w:szCs w:val="36"/>
        </w:rPr>
        <w:t>分项</w:t>
      </w:r>
      <w:r w:rsidRPr="00150F4A">
        <w:rPr>
          <w:rFonts w:ascii="黑体" w:eastAsia="黑体" w:hAnsi="黑体" w:hint="eastAsia"/>
          <w:color w:val="000000" w:themeColor="text1"/>
          <w:sz w:val="36"/>
          <w:szCs w:val="36"/>
        </w:rPr>
        <w:t>报价表</w:t>
      </w:r>
    </w:p>
    <w:p w14:paraId="3B4FC788" w14:textId="77777777" w:rsidR="002E5994" w:rsidRPr="00101A70" w:rsidRDefault="002E5994" w:rsidP="00101A70">
      <w:pPr>
        <w:spacing w:line="360" w:lineRule="auto"/>
        <w:rPr>
          <w:rFonts w:ascii="宋体" w:hAnsi="宋体"/>
          <w:color w:val="000000" w:themeColor="text1"/>
          <w:kern w:val="0"/>
          <w:sz w:val="24"/>
          <w:lang w:val="zh-CN"/>
        </w:rPr>
      </w:pPr>
      <w:r w:rsidRPr="00101A70">
        <w:rPr>
          <w:rFonts w:ascii="宋体" w:hAnsi="宋体" w:hint="eastAsia"/>
          <w:color w:val="000000" w:themeColor="text1"/>
          <w:kern w:val="0"/>
          <w:sz w:val="24"/>
          <w:lang w:val="zh-CN"/>
        </w:rPr>
        <w:t>南京技师学院：</w:t>
      </w:r>
    </w:p>
    <w:p w14:paraId="7EA68797" w14:textId="15D87EA3" w:rsidR="002E5994" w:rsidRPr="00101A70" w:rsidRDefault="002E5994" w:rsidP="00101A70">
      <w:pPr>
        <w:spacing w:line="360" w:lineRule="auto"/>
        <w:ind w:firstLineChars="200" w:firstLine="480"/>
        <w:rPr>
          <w:rFonts w:ascii="宋体" w:hAnsi="宋体"/>
          <w:color w:val="000000" w:themeColor="text1"/>
          <w:kern w:val="0"/>
          <w:sz w:val="24"/>
          <w:lang w:val="zh-CN"/>
        </w:rPr>
      </w:pPr>
      <w:r w:rsidRPr="00101A70">
        <w:rPr>
          <w:rFonts w:ascii="宋体" w:hAnsi="宋体" w:hint="eastAsia"/>
          <w:color w:val="000000" w:themeColor="text1"/>
          <w:kern w:val="0"/>
          <w:sz w:val="24"/>
          <w:lang w:val="zh-CN"/>
        </w:rPr>
        <w:t>现有南京技师学院电梯维保项目报价：</w:t>
      </w:r>
    </w:p>
    <w:p w14:paraId="55ACAE3B" w14:textId="4E0D8913" w:rsidR="002E5994" w:rsidRPr="00101A70" w:rsidRDefault="002E5994" w:rsidP="00101A70">
      <w:pPr>
        <w:spacing w:line="360" w:lineRule="auto"/>
        <w:ind w:firstLineChars="200" w:firstLine="480"/>
        <w:rPr>
          <w:rFonts w:ascii="宋体" w:hAnsi="宋体"/>
          <w:color w:val="000000" w:themeColor="text1"/>
          <w:kern w:val="0"/>
          <w:sz w:val="24"/>
          <w:lang w:val="zh-CN"/>
        </w:rPr>
      </w:pPr>
      <w:r w:rsidRPr="00101A70">
        <w:rPr>
          <w:rFonts w:ascii="宋体" w:hAnsi="宋体" w:hint="eastAsia"/>
          <w:color w:val="000000" w:themeColor="text1"/>
          <w:kern w:val="0"/>
          <w:sz w:val="24"/>
          <w:lang w:val="zh-CN"/>
        </w:rPr>
        <w:t>一、维保费用报价表：</w:t>
      </w:r>
    </w:p>
    <w:tbl>
      <w:tblPr>
        <w:tblW w:w="8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916"/>
        <w:gridCol w:w="1076"/>
        <w:gridCol w:w="1072"/>
        <w:gridCol w:w="2605"/>
        <w:gridCol w:w="945"/>
      </w:tblGrid>
      <w:tr w:rsidR="002E5994" w14:paraId="18B09610" w14:textId="77777777" w:rsidTr="002E5994">
        <w:trPr>
          <w:trHeight w:hRule="exact" w:val="397"/>
        </w:trPr>
        <w:tc>
          <w:tcPr>
            <w:tcW w:w="702" w:type="dxa"/>
            <w:vAlign w:val="center"/>
          </w:tcPr>
          <w:p w14:paraId="3FCB6C27" w14:textId="77777777" w:rsidR="002E5994" w:rsidRDefault="002E5994" w:rsidP="002E5994">
            <w:pPr>
              <w:spacing w:line="320" w:lineRule="exact"/>
              <w:jc w:val="center"/>
              <w:rPr>
                <w:sz w:val="24"/>
              </w:rPr>
            </w:pPr>
            <w:r>
              <w:rPr>
                <w:rFonts w:hint="eastAsia"/>
                <w:sz w:val="24"/>
              </w:rPr>
              <w:t>序号</w:t>
            </w:r>
          </w:p>
        </w:tc>
        <w:tc>
          <w:tcPr>
            <w:tcW w:w="1916" w:type="dxa"/>
            <w:vAlign w:val="center"/>
          </w:tcPr>
          <w:p w14:paraId="7A00F9C4" w14:textId="77777777" w:rsidR="002E5994" w:rsidRDefault="002E5994" w:rsidP="002E5994">
            <w:pPr>
              <w:spacing w:line="320" w:lineRule="exact"/>
              <w:jc w:val="center"/>
              <w:rPr>
                <w:sz w:val="24"/>
              </w:rPr>
            </w:pPr>
            <w:r>
              <w:rPr>
                <w:rFonts w:hint="eastAsia"/>
                <w:sz w:val="24"/>
              </w:rPr>
              <w:t>品</w:t>
            </w:r>
            <w:r>
              <w:rPr>
                <w:rFonts w:hint="eastAsia"/>
                <w:sz w:val="24"/>
              </w:rPr>
              <w:t xml:space="preserve"> </w:t>
            </w:r>
            <w:r>
              <w:rPr>
                <w:rFonts w:hint="eastAsia"/>
                <w:sz w:val="24"/>
              </w:rPr>
              <w:t>牌</w:t>
            </w:r>
          </w:p>
        </w:tc>
        <w:tc>
          <w:tcPr>
            <w:tcW w:w="1076" w:type="dxa"/>
            <w:vAlign w:val="center"/>
          </w:tcPr>
          <w:p w14:paraId="127AE019" w14:textId="302EFE9B" w:rsidR="002E5994" w:rsidRDefault="002E5994" w:rsidP="002E5994">
            <w:pPr>
              <w:spacing w:line="320" w:lineRule="exact"/>
              <w:jc w:val="center"/>
              <w:rPr>
                <w:sz w:val="24"/>
              </w:rPr>
            </w:pPr>
            <w:r>
              <w:rPr>
                <w:rFonts w:hint="eastAsia"/>
                <w:sz w:val="24"/>
              </w:rPr>
              <w:t>层</w:t>
            </w:r>
            <w:r>
              <w:rPr>
                <w:rFonts w:hint="eastAsia"/>
                <w:sz w:val="24"/>
              </w:rPr>
              <w:t xml:space="preserve">  </w:t>
            </w:r>
            <w:r>
              <w:rPr>
                <w:rFonts w:hint="eastAsia"/>
                <w:sz w:val="24"/>
              </w:rPr>
              <w:t>站</w:t>
            </w:r>
          </w:p>
        </w:tc>
        <w:tc>
          <w:tcPr>
            <w:tcW w:w="1072" w:type="dxa"/>
            <w:vAlign w:val="center"/>
          </w:tcPr>
          <w:p w14:paraId="52DDFFD4" w14:textId="3757FEB6" w:rsidR="002E5994" w:rsidRDefault="002E5994" w:rsidP="002E5994">
            <w:pPr>
              <w:spacing w:line="320" w:lineRule="exact"/>
              <w:jc w:val="center"/>
              <w:rPr>
                <w:sz w:val="24"/>
              </w:rPr>
            </w:pPr>
            <w:r>
              <w:rPr>
                <w:rFonts w:hint="eastAsia"/>
                <w:sz w:val="24"/>
              </w:rPr>
              <w:t>数</w:t>
            </w:r>
            <w:r>
              <w:rPr>
                <w:rFonts w:hint="eastAsia"/>
                <w:sz w:val="24"/>
              </w:rPr>
              <w:t xml:space="preserve">  </w:t>
            </w:r>
            <w:r>
              <w:rPr>
                <w:rFonts w:hint="eastAsia"/>
                <w:sz w:val="24"/>
              </w:rPr>
              <w:t>量</w:t>
            </w:r>
          </w:p>
        </w:tc>
        <w:tc>
          <w:tcPr>
            <w:tcW w:w="2605" w:type="dxa"/>
            <w:vAlign w:val="center"/>
          </w:tcPr>
          <w:p w14:paraId="0EF3D75B" w14:textId="0B3A4728" w:rsidR="002E5994" w:rsidRDefault="002E5994" w:rsidP="002E5994">
            <w:pPr>
              <w:spacing w:line="320" w:lineRule="exact"/>
              <w:jc w:val="center"/>
              <w:rPr>
                <w:sz w:val="24"/>
              </w:rPr>
            </w:pPr>
            <w:r>
              <w:rPr>
                <w:rFonts w:hint="eastAsia"/>
                <w:sz w:val="24"/>
              </w:rPr>
              <w:t>维保费用（元</w:t>
            </w:r>
            <w:r>
              <w:rPr>
                <w:rFonts w:hint="eastAsia"/>
                <w:sz w:val="24"/>
              </w:rPr>
              <w:t>/</w:t>
            </w:r>
            <w:r>
              <w:rPr>
                <w:rFonts w:hint="eastAsia"/>
                <w:sz w:val="24"/>
              </w:rPr>
              <w:t>台</w:t>
            </w:r>
            <w:r>
              <w:rPr>
                <w:rFonts w:hint="eastAsia"/>
                <w:sz w:val="24"/>
              </w:rPr>
              <w:t>/</w:t>
            </w:r>
            <w:r>
              <w:rPr>
                <w:rFonts w:hint="eastAsia"/>
                <w:sz w:val="24"/>
              </w:rPr>
              <w:t>年）</w:t>
            </w:r>
          </w:p>
        </w:tc>
        <w:tc>
          <w:tcPr>
            <w:tcW w:w="945" w:type="dxa"/>
            <w:vAlign w:val="center"/>
          </w:tcPr>
          <w:p w14:paraId="30611D5F" w14:textId="77777777" w:rsidR="002E5994" w:rsidRDefault="002E5994" w:rsidP="002E5994">
            <w:pPr>
              <w:spacing w:line="320" w:lineRule="exact"/>
              <w:jc w:val="center"/>
              <w:rPr>
                <w:sz w:val="24"/>
              </w:rPr>
            </w:pPr>
            <w:r>
              <w:rPr>
                <w:rFonts w:hint="eastAsia"/>
                <w:sz w:val="24"/>
              </w:rPr>
              <w:t>备</w:t>
            </w:r>
            <w:r>
              <w:rPr>
                <w:rFonts w:hint="eastAsia"/>
                <w:sz w:val="24"/>
              </w:rPr>
              <w:t xml:space="preserve">  </w:t>
            </w:r>
            <w:r>
              <w:rPr>
                <w:rFonts w:hint="eastAsia"/>
                <w:sz w:val="24"/>
              </w:rPr>
              <w:t>注</w:t>
            </w:r>
          </w:p>
        </w:tc>
      </w:tr>
      <w:tr w:rsidR="002E5994" w14:paraId="7ADD9D18" w14:textId="77777777" w:rsidTr="002E5994">
        <w:trPr>
          <w:trHeight w:hRule="exact" w:val="397"/>
        </w:trPr>
        <w:tc>
          <w:tcPr>
            <w:tcW w:w="702" w:type="dxa"/>
            <w:vAlign w:val="center"/>
          </w:tcPr>
          <w:p w14:paraId="4979A167" w14:textId="77777777" w:rsidR="002E5994" w:rsidRDefault="002E5994" w:rsidP="002E5994">
            <w:pPr>
              <w:spacing w:line="320" w:lineRule="exact"/>
              <w:jc w:val="center"/>
              <w:rPr>
                <w:sz w:val="24"/>
              </w:rPr>
            </w:pPr>
            <w:r>
              <w:rPr>
                <w:rFonts w:hint="eastAsia"/>
                <w:sz w:val="24"/>
              </w:rPr>
              <w:t>1</w:t>
            </w:r>
          </w:p>
        </w:tc>
        <w:tc>
          <w:tcPr>
            <w:tcW w:w="1916" w:type="dxa"/>
            <w:vAlign w:val="center"/>
          </w:tcPr>
          <w:p w14:paraId="5A31D218" w14:textId="77777777" w:rsidR="002E5994" w:rsidRDefault="002E5994" w:rsidP="002E5994">
            <w:pPr>
              <w:spacing w:line="320" w:lineRule="exact"/>
              <w:jc w:val="center"/>
              <w:rPr>
                <w:sz w:val="24"/>
              </w:rPr>
            </w:pPr>
            <w:r>
              <w:rPr>
                <w:rFonts w:hint="eastAsia"/>
                <w:sz w:val="24"/>
              </w:rPr>
              <w:t xml:space="preserve"> </w:t>
            </w:r>
            <w:r>
              <w:rPr>
                <w:rFonts w:hint="eastAsia"/>
                <w:sz w:val="24"/>
              </w:rPr>
              <w:t>迅达</w:t>
            </w:r>
          </w:p>
        </w:tc>
        <w:tc>
          <w:tcPr>
            <w:tcW w:w="1076" w:type="dxa"/>
            <w:vAlign w:val="center"/>
          </w:tcPr>
          <w:p w14:paraId="4455CF37" w14:textId="01BFCE3E" w:rsidR="002E5994" w:rsidRDefault="002E5994" w:rsidP="002E5994">
            <w:pPr>
              <w:spacing w:line="320" w:lineRule="exact"/>
              <w:jc w:val="center"/>
              <w:rPr>
                <w:sz w:val="24"/>
              </w:rPr>
            </w:pPr>
            <w:r>
              <w:rPr>
                <w:rFonts w:hint="eastAsia"/>
                <w:sz w:val="24"/>
              </w:rPr>
              <w:t>4</w:t>
            </w:r>
          </w:p>
        </w:tc>
        <w:tc>
          <w:tcPr>
            <w:tcW w:w="1072" w:type="dxa"/>
            <w:vAlign w:val="center"/>
          </w:tcPr>
          <w:p w14:paraId="50B7BC9C" w14:textId="45D34A62"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2AFB4B6C" w14:textId="29AC43F4" w:rsidR="002E5994" w:rsidRDefault="002E5994" w:rsidP="002E5994">
            <w:pPr>
              <w:spacing w:line="320" w:lineRule="exact"/>
              <w:jc w:val="center"/>
              <w:rPr>
                <w:sz w:val="24"/>
              </w:rPr>
            </w:pPr>
          </w:p>
        </w:tc>
        <w:tc>
          <w:tcPr>
            <w:tcW w:w="945" w:type="dxa"/>
            <w:vAlign w:val="center"/>
          </w:tcPr>
          <w:p w14:paraId="1D024354" w14:textId="77777777" w:rsidR="002E5994" w:rsidRDefault="002E5994" w:rsidP="002E5994">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2E5994" w14:paraId="70DC26FC" w14:textId="77777777" w:rsidTr="002E5994">
        <w:trPr>
          <w:trHeight w:hRule="exact" w:val="397"/>
        </w:trPr>
        <w:tc>
          <w:tcPr>
            <w:tcW w:w="702" w:type="dxa"/>
            <w:vAlign w:val="center"/>
          </w:tcPr>
          <w:p w14:paraId="22E088AC" w14:textId="77777777" w:rsidR="002E5994" w:rsidRDefault="002E5994" w:rsidP="002E5994">
            <w:pPr>
              <w:spacing w:line="320" w:lineRule="exact"/>
              <w:jc w:val="center"/>
              <w:rPr>
                <w:sz w:val="24"/>
              </w:rPr>
            </w:pPr>
            <w:r>
              <w:rPr>
                <w:rFonts w:hint="eastAsia"/>
                <w:sz w:val="24"/>
              </w:rPr>
              <w:t>2</w:t>
            </w:r>
          </w:p>
        </w:tc>
        <w:tc>
          <w:tcPr>
            <w:tcW w:w="1916" w:type="dxa"/>
            <w:vAlign w:val="center"/>
          </w:tcPr>
          <w:p w14:paraId="1AE7F824" w14:textId="77777777"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502745C2" w14:textId="3C53A61E" w:rsidR="002E5994" w:rsidRDefault="002E5994" w:rsidP="002E5994">
            <w:pPr>
              <w:spacing w:line="320" w:lineRule="exact"/>
              <w:jc w:val="center"/>
              <w:rPr>
                <w:sz w:val="24"/>
              </w:rPr>
            </w:pPr>
            <w:r>
              <w:rPr>
                <w:rFonts w:hint="eastAsia"/>
                <w:sz w:val="24"/>
              </w:rPr>
              <w:t>3</w:t>
            </w:r>
          </w:p>
        </w:tc>
        <w:tc>
          <w:tcPr>
            <w:tcW w:w="1072" w:type="dxa"/>
            <w:vAlign w:val="center"/>
          </w:tcPr>
          <w:p w14:paraId="21D7628F" w14:textId="55D96944"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0DAC04A9" w14:textId="33CB85C3" w:rsidR="002E5994" w:rsidRDefault="002E5994" w:rsidP="002E5994">
            <w:pPr>
              <w:spacing w:line="320" w:lineRule="exact"/>
              <w:jc w:val="center"/>
              <w:rPr>
                <w:sz w:val="24"/>
              </w:rPr>
            </w:pPr>
          </w:p>
        </w:tc>
        <w:tc>
          <w:tcPr>
            <w:tcW w:w="945" w:type="dxa"/>
            <w:vAlign w:val="center"/>
          </w:tcPr>
          <w:p w14:paraId="516A2A0D" w14:textId="77777777"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35A144F1" w14:textId="77777777" w:rsidTr="002E5994">
        <w:trPr>
          <w:trHeight w:hRule="exact" w:val="397"/>
        </w:trPr>
        <w:tc>
          <w:tcPr>
            <w:tcW w:w="702" w:type="dxa"/>
            <w:vAlign w:val="center"/>
          </w:tcPr>
          <w:p w14:paraId="4A90B069" w14:textId="142C9B7E" w:rsidR="002E5994" w:rsidRDefault="002E5994" w:rsidP="002E5994">
            <w:pPr>
              <w:spacing w:line="320" w:lineRule="exact"/>
              <w:jc w:val="center"/>
              <w:rPr>
                <w:sz w:val="24"/>
              </w:rPr>
            </w:pPr>
            <w:r>
              <w:rPr>
                <w:rFonts w:hint="eastAsia"/>
                <w:sz w:val="24"/>
              </w:rPr>
              <w:t>3</w:t>
            </w:r>
          </w:p>
        </w:tc>
        <w:tc>
          <w:tcPr>
            <w:tcW w:w="1916" w:type="dxa"/>
            <w:vAlign w:val="center"/>
          </w:tcPr>
          <w:p w14:paraId="2BCC829D" w14:textId="195F5E49"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5FBB9A6C" w14:textId="2142AA81" w:rsidR="002E5994" w:rsidRDefault="002E5994" w:rsidP="002E5994">
            <w:pPr>
              <w:spacing w:line="320" w:lineRule="exact"/>
              <w:jc w:val="center"/>
              <w:rPr>
                <w:sz w:val="24"/>
              </w:rPr>
            </w:pPr>
            <w:r>
              <w:rPr>
                <w:rFonts w:hint="eastAsia"/>
                <w:sz w:val="24"/>
              </w:rPr>
              <w:t>3</w:t>
            </w:r>
          </w:p>
        </w:tc>
        <w:tc>
          <w:tcPr>
            <w:tcW w:w="1072" w:type="dxa"/>
            <w:vAlign w:val="center"/>
          </w:tcPr>
          <w:p w14:paraId="3B3B1222" w14:textId="10A8437A"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3B2015D3" w14:textId="5EECBDD2" w:rsidR="002E5994" w:rsidRDefault="002E5994" w:rsidP="002E5994">
            <w:pPr>
              <w:spacing w:line="320" w:lineRule="exact"/>
              <w:jc w:val="center"/>
              <w:rPr>
                <w:sz w:val="24"/>
              </w:rPr>
            </w:pPr>
          </w:p>
        </w:tc>
        <w:tc>
          <w:tcPr>
            <w:tcW w:w="945" w:type="dxa"/>
            <w:vAlign w:val="center"/>
          </w:tcPr>
          <w:p w14:paraId="6808D35B" w14:textId="6A13785E"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7163B9BB" w14:textId="77777777" w:rsidTr="002E5994">
        <w:trPr>
          <w:trHeight w:hRule="exact" w:val="397"/>
        </w:trPr>
        <w:tc>
          <w:tcPr>
            <w:tcW w:w="702" w:type="dxa"/>
            <w:vAlign w:val="center"/>
          </w:tcPr>
          <w:p w14:paraId="6E8A4634" w14:textId="0E55E06E" w:rsidR="002E5994" w:rsidRDefault="002E5994" w:rsidP="002E5994">
            <w:pPr>
              <w:spacing w:line="320" w:lineRule="exact"/>
              <w:jc w:val="center"/>
              <w:rPr>
                <w:sz w:val="24"/>
              </w:rPr>
            </w:pPr>
            <w:r>
              <w:rPr>
                <w:rFonts w:hint="eastAsia"/>
                <w:sz w:val="24"/>
              </w:rPr>
              <w:t>4</w:t>
            </w:r>
          </w:p>
        </w:tc>
        <w:tc>
          <w:tcPr>
            <w:tcW w:w="1916" w:type="dxa"/>
            <w:vAlign w:val="center"/>
          </w:tcPr>
          <w:p w14:paraId="49B42742" w14:textId="0636C3E6"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1F52FE3F" w14:textId="173DFE64" w:rsidR="002E5994" w:rsidRDefault="002E5994" w:rsidP="002E5994">
            <w:pPr>
              <w:spacing w:line="320" w:lineRule="exact"/>
              <w:jc w:val="center"/>
              <w:rPr>
                <w:sz w:val="24"/>
              </w:rPr>
            </w:pPr>
            <w:r>
              <w:rPr>
                <w:rFonts w:hint="eastAsia"/>
                <w:sz w:val="24"/>
              </w:rPr>
              <w:t>4</w:t>
            </w:r>
          </w:p>
        </w:tc>
        <w:tc>
          <w:tcPr>
            <w:tcW w:w="1072" w:type="dxa"/>
            <w:vAlign w:val="center"/>
          </w:tcPr>
          <w:p w14:paraId="239B1338" w14:textId="223156C5"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4DF0869C" w14:textId="64336AF5" w:rsidR="002E5994" w:rsidRDefault="002E5994" w:rsidP="002E5994">
            <w:pPr>
              <w:spacing w:line="320" w:lineRule="exact"/>
              <w:jc w:val="center"/>
              <w:rPr>
                <w:sz w:val="24"/>
              </w:rPr>
            </w:pPr>
          </w:p>
        </w:tc>
        <w:tc>
          <w:tcPr>
            <w:tcW w:w="945" w:type="dxa"/>
            <w:vAlign w:val="center"/>
          </w:tcPr>
          <w:p w14:paraId="110113DD" w14:textId="39202BBA"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47C589D6" w14:textId="77777777" w:rsidTr="002E5994">
        <w:trPr>
          <w:trHeight w:hRule="exact" w:val="397"/>
        </w:trPr>
        <w:tc>
          <w:tcPr>
            <w:tcW w:w="702" w:type="dxa"/>
            <w:vAlign w:val="center"/>
          </w:tcPr>
          <w:p w14:paraId="343F6180" w14:textId="0F8FA385" w:rsidR="002E5994" w:rsidRDefault="002E5994" w:rsidP="002E5994">
            <w:pPr>
              <w:spacing w:line="320" w:lineRule="exact"/>
              <w:jc w:val="center"/>
              <w:rPr>
                <w:sz w:val="24"/>
              </w:rPr>
            </w:pPr>
            <w:r>
              <w:rPr>
                <w:rFonts w:hint="eastAsia"/>
                <w:sz w:val="24"/>
              </w:rPr>
              <w:t>5</w:t>
            </w:r>
          </w:p>
        </w:tc>
        <w:tc>
          <w:tcPr>
            <w:tcW w:w="1916" w:type="dxa"/>
            <w:vAlign w:val="center"/>
          </w:tcPr>
          <w:p w14:paraId="7E8C3FDE" w14:textId="3EF3583B"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657B15B7" w14:textId="15F34B7B" w:rsidR="002E5994" w:rsidRDefault="002E5994" w:rsidP="002E5994">
            <w:pPr>
              <w:spacing w:line="320" w:lineRule="exact"/>
              <w:jc w:val="center"/>
              <w:rPr>
                <w:sz w:val="24"/>
              </w:rPr>
            </w:pPr>
            <w:r>
              <w:rPr>
                <w:rFonts w:hint="eastAsia"/>
                <w:sz w:val="24"/>
              </w:rPr>
              <w:t>5</w:t>
            </w:r>
          </w:p>
        </w:tc>
        <w:tc>
          <w:tcPr>
            <w:tcW w:w="1072" w:type="dxa"/>
            <w:vAlign w:val="center"/>
          </w:tcPr>
          <w:p w14:paraId="3607E1EC" w14:textId="59DA86ED"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3DFD073D" w14:textId="0F3D197F" w:rsidR="002E5994" w:rsidRDefault="002E5994" w:rsidP="002E5994">
            <w:pPr>
              <w:spacing w:line="320" w:lineRule="exact"/>
              <w:jc w:val="center"/>
              <w:rPr>
                <w:sz w:val="24"/>
              </w:rPr>
            </w:pPr>
          </w:p>
        </w:tc>
        <w:tc>
          <w:tcPr>
            <w:tcW w:w="945" w:type="dxa"/>
            <w:vAlign w:val="center"/>
          </w:tcPr>
          <w:p w14:paraId="1E694695" w14:textId="10EBB176"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1BB50BF5" w14:textId="77777777" w:rsidTr="002E5994">
        <w:trPr>
          <w:trHeight w:hRule="exact" w:val="397"/>
        </w:trPr>
        <w:tc>
          <w:tcPr>
            <w:tcW w:w="702" w:type="dxa"/>
            <w:vAlign w:val="center"/>
          </w:tcPr>
          <w:p w14:paraId="6BAA44EA" w14:textId="1480EAB4" w:rsidR="002E5994" w:rsidRDefault="002E5994" w:rsidP="002E5994">
            <w:pPr>
              <w:spacing w:line="320" w:lineRule="exact"/>
              <w:jc w:val="center"/>
              <w:rPr>
                <w:sz w:val="24"/>
              </w:rPr>
            </w:pPr>
            <w:r>
              <w:rPr>
                <w:rFonts w:hint="eastAsia"/>
                <w:sz w:val="24"/>
              </w:rPr>
              <w:t>6</w:t>
            </w:r>
          </w:p>
        </w:tc>
        <w:tc>
          <w:tcPr>
            <w:tcW w:w="1916" w:type="dxa"/>
            <w:vAlign w:val="center"/>
          </w:tcPr>
          <w:p w14:paraId="7E22A9A2" w14:textId="258B9891"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12D2A9F5" w14:textId="6B1CDDD0" w:rsidR="002E5994" w:rsidRDefault="002E5994" w:rsidP="002E5994">
            <w:pPr>
              <w:spacing w:line="320" w:lineRule="exact"/>
              <w:jc w:val="center"/>
              <w:rPr>
                <w:sz w:val="24"/>
              </w:rPr>
            </w:pPr>
            <w:r>
              <w:rPr>
                <w:rFonts w:hint="eastAsia"/>
                <w:sz w:val="24"/>
              </w:rPr>
              <w:t>8</w:t>
            </w:r>
          </w:p>
        </w:tc>
        <w:tc>
          <w:tcPr>
            <w:tcW w:w="1072" w:type="dxa"/>
            <w:vAlign w:val="center"/>
          </w:tcPr>
          <w:p w14:paraId="3EA7CDE3" w14:textId="2F771741"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36CEEA74" w14:textId="6772EAD5" w:rsidR="002E5994" w:rsidRDefault="002E5994" w:rsidP="002E5994">
            <w:pPr>
              <w:spacing w:line="320" w:lineRule="exact"/>
              <w:jc w:val="center"/>
              <w:rPr>
                <w:sz w:val="24"/>
              </w:rPr>
            </w:pPr>
          </w:p>
        </w:tc>
        <w:tc>
          <w:tcPr>
            <w:tcW w:w="945" w:type="dxa"/>
            <w:vAlign w:val="center"/>
          </w:tcPr>
          <w:p w14:paraId="640129FF" w14:textId="1378BB66"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1B160F15" w14:textId="77777777" w:rsidTr="002E5994">
        <w:trPr>
          <w:trHeight w:hRule="exact" w:val="397"/>
        </w:trPr>
        <w:tc>
          <w:tcPr>
            <w:tcW w:w="702" w:type="dxa"/>
            <w:vAlign w:val="center"/>
          </w:tcPr>
          <w:p w14:paraId="48D091D3" w14:textId="30B8B683" w:rsidR="002E5994" w:rsidRDefault="002E5994" w:rsidP="002E5994">
            <w:pPr>
              <w:spacing w:line="320" w:lineRule="exact"/>
              <w:jc w:val="center"/>
              <w:rPr>
                <w:sz w:val="24"/>
              </w:rPr>
            </w:pPr>
            <w:r>
              <w:rPr>
                <w:rFonts w:hint="eastAsia"/>
                <w:sz w:val="24"/>
              </w:rPr>
              <w:t>7</w:t>
            </w:r>
          </w:p>
        </w:tc>
        <w:tc>
          <w:tcPr>
            <w:tcW w:w="1916" w:type="dxa"/>
            <w:vAlign w:val="center"/>
          </w:tcPr>
          <w:p w14:paraId="0477244C" w14:textId="77777777" w:rsidR="002E5994" w:rsidRDefault="002E5994" w:rsidP="002E5994">
            <w:pPr>
              <w:spacing w:line="320" w:lineRule="exact"/>
              <w:ind w:firstLineChars="300" w:firstLine="720"/>
              <w:rPr>
                <w:sz w:val="24"/>
              </w:rPr>
            </w:pPr>
            <w:r w:rsidRPr="000478A3">
              <w:rPr>
                <w:sz w:val="24"/>
              </w:rPr>
              <w:t>通力</w:t>
            </w:r>
            <w:r w:rsidRPr="000478A3">
              <w:rPr>
                <w:sz w:val="24"/>
              </w:rPr>
              <w:t xml:space="preserve">  </w:t>
            </w:r>
          </w:p>
        </w:tc>
        <w:tc>
          <w:tcPr>
            <w:tcW w:w="1076" w:type="dxa"/>
            <w:vAlign w:val="center"/>
          </w:tcPr>
          <w:p w14:paraId="69B82683" w14:textId="1A23CE1C" w:rsidR="002E5994" w:rsidRDefault="002E5994" w:rsidP="002E5994">
            <w:pPr>
              <w:spacing w:line="320" w:lineRule="exact"/>
              <w:jc w:val="center"/>
              <w:rPr>
                <w:sz w:val="24"/>
              </w:rPr>
            </w:pPr>
            <w:r>
              <w:rPr>
                <w:rFonts w:hint="eastAsia"/>
                <w:sz w:val="24"/>
              </w:rPr>
              <w:t>9</w:t>
            </w:r>
          </w:p>
        </w:tc>
        <w:tc>
          <w:tcPr>
            <w:tcW w:w="1072" w:type="dxa"/>
            <w:vAlign w:val="center"/>
          </w:tcPr>
          <w:p w14:paraId="76E7201C" w14:textId="06C3D456"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58AA648D" w14:textId="46925581" w:rsidR="002E5994" w:rsidRDefault="002E5994" w:rsidP="002E5994">
            <w:pPr>
              <w:spacing w:line="320" w:lineRule="exact"/>
              <w:jc w:val="center"/>
              <w:rPr>
                <w:sz w:val="24"/>
              </w:rPr>
            </w:pPr>
          </w:p>
        </w:tc>
        <w:tc>
          <w:tcPr>
            <w:tcW w:w="945" w:type="dxa"/>
            <w:vAlign w:val="center"/>
          </w:tcPr>
          <w:p w14:paraId="72720426" w14:textId="77777777" w:rsidR="002E5994" w:rsidRDefault="002E5994" w:rsidP="002E5994">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2E5994" w14:paraId="47C15A78" w14:textId="77777777" w:rsidTr="002E5994">
        <w:trPr>
          <w:trHeight w:hRule="exact" w:val="397"/>
        </w:trPr>
        <w:tc>
          <w:tcPr>
            <w:tcW w:w="702" w:type="dxa"/>
            <w:vAlign w:val="center"/>
          </w:tcPr>
          <w:p w14:paraId="384D540C" w14:textId="393E7F21" w:rsidR="002E5994" w:rsidRDefault="002E5994" w:rsidP="002E5994">
            <w:pPr>
              <w:spacing w:line="320" w:lineRule="exact"/>
              <w:jc w:val="center"/>
              <w:rPr>
                <w:sz w:val="24"/>
              </w:rPr>
            </w:pPr>
            <w:r>
              <w:rPr>
                <w:rFonts w:hint="eastAsia"/>
                <w:sz w:val="24"/>
              </w:rPr>
              <w:t>8</w:t>
            </w:r>
          </w:p>
        </w:tc>
        <w:tc>
          <w:tcPr>
            <w:tcW w:w="1916" w:type="dxa"/>
            <w:vAlign w:val="center"/>
          </w:tcPr>
          <w:p w14:paraId="099E2BC7" w14:textId="77777777" w:rsidR="002E5994" w:rsidRDefault="002E5994" w:rsidP="002E5994">
            <w:pPr>
              <w:spacing w:line="320" w:lineRule="exact"/>
              <w:ind w:firstLineChars="300" w:firstLine="720"/>
              <w:rPr>
                <w:sz w:val="24"/>
              </w:rPr>
            </w:pPr>
            <w:r w:rsidRPr="000478A3">
              <w:rPr>
                <w:rFonts w:hint="eastAsia"/>
                <w:sz w:val="24"/>
              </w:rPr>
              <w:t>通力</w:t>
            </w:r>
            <w:r w:rsidRPr="000478A3">
              <w:rPr>
                <w:rFonts w:hint="eastAsia"/>
                <w:sz w:val="24"/>
              </w:rPr>
              <w:t xml:space="preserve">  </w:t>
            </w:r>
          </w:p>
        </w:tc>
        <w:tc>
          <w:tcPr>
            <w:tcW w:w="1076" w:type="dxa"/>
            <w:vAlign w:val="center"/>
          </w:tcPr>
          <w:p w14:paraId="1402157D" w14:textId="6AA6C456" w:rsidR="002E5994" w:rsidRDefault="002E5994" w:rsidP="002E5994">
            <w:pPr>
              <w:spacing w:line="320" w:lineRule="exact"/>
              <w:jc w:val="center"/>
              <w:rPr>
                <w:sz w:val="24"/>
              </w:rPr>
            </w:pPr>
            <w:r>
              <w:rPr>
                <w:rFonts w:hint="eastAsia"/>
                <w:sz w:val="24"/>
              </w:rPr>
              <w:t>9</w:t>
            </w:r>
          </w:p>
        </w:tc>
        <w:tc>
          <w:tcPr>
            <w:tcW w:w="1072" w:type="dxa"/>
            <w:vAlign w:val="center"/>
          </w:tcPr>
          <w:p w14:paraId="59605B55" w14:textId="21B591CE" w:rsidR="002E5994" w:rsidRDefault="002E5994" w:rsidP="002E5994">
            <w:pPr>
              <w:spacing w:line="320" w:lineRule="exact"/>
              <w:jc w:val="center"/>
              <w:rPr>
                <w:sz w:val="24"/>
              </w:rPr>
            </w:pPr>
            <w:r>
              <w:rPr>
                <w:sz w:val="24"/>
              </w:rPr>
              <w:t>1</w:t>
            </w:r>
            <w:r>
              <w:rPr>
                <w:rFonts w:hint="eastAsia"/>
                <w:sz w:val="24"/>
              </w:rPr>
              <w:t>台</w:t>
            </w:r>
          </w:p>
        </w:tc>
        <w:tc>
          <w:tcPr>
            <w:tcW w:w="2605" w:type="dxa"/>
            <w:vAlign w:val="center"/>
          </w:tcPr>
          <w:p w14:paraId="2EFF059F" w14:textId="1BC7C1BE" w:rsidR="002E5994" w:rsidRDefault="002E5994" w:rsidP="002E5994">
            <w:pPr>
              <w:spacing w:line="320" w:lineRule="exact"/>
              <w:jc w:val="center"/>
              <w:rPr>
                <w:sz w:val="24"/>
              </w:rPr>
            </w:pPr>
          </w:p>
        </w:tc>
        <w:tc>
          <w:tcPr>
            <w:tcW w:w="945" w:type="dxa"/>
            <w:vAlign w:val="center"/>
          </w:tcPr>
          <w:p w14:paraId="7DD3F740" w14:textId="77777777"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145FF847" w14:textId="77777777" w:rsidTr="002E5994">
        <w:trPr>
          <w:trHeight w:hRule="exact" w:val="397"/>
        </w:trPr>
        <w:tc>
          <w:tcPr>
            <w:tcW w:w="702" w:type="dxa"/>
            <w:vAlign w:val="center"/>
          </w:tcPr>
          <w:p w14:paraId="43353581" w14:textId="2D9FF007" w:rsidR="002E5994" w:rsidRDefault="002E5994" w:rsidP="002E5994">
            <w:pPr>
              <w:spacing w:line="320" w:lineRule="exact"/>
              <w:jc w:val="center"/>
              <w:rPr>
                <w:sz w:val="24"/>
              </w:rPr>
            </w:pPr>
            <w:r>
              <w:rPr>
                <w:rFonts w:hint="eastAsia"/>
                <w:sz w:val="24"/>
              </w:rPr>
              <w:t>9</w:t>
            </w:r>
          </w:p>
        </w:tc>
        <w:tc>
          <w:tcPr>
            <w:tcW w:w="1916" w:type="dxa"/>
            <w:vAlign w:val="center"/>
          </w:tcPr>
          <w:p w14:paraId="6B527BB0" w14:textId="1DFBF313" w:rsidR="002E5994" w:rsidRPr="000478A3" w:rsidRDefault="002E5994" w:rsidP="002E5994">
            <w:pPr>
              <w:spacing w:line="320" w:lineRule="exact"/>
              <w:ind w:firstLineChars="300" w:firstLine="720"/>
              <w:rPr>
                <w:sz w:val="24"/>
              </w:rPr>
            </w:pPr>
            <w:r w:rsidRPr="000478A3">
              <w:rPr>
                <w:rFonts w:hint="eastAsia"/>
                <w:sz w:val="24"/>
              </w:rPr>
              <w:t>通力</w:t>
            </w:r>
          </w:p>
        </w:tc>
        <w:tc>
          <w:tcPr>
            <w:tcW w:w="1076" w:type="dxa"/>
            <w:vAlign w:val="center"/>
          </w:tcPr>
          <w:p w14:paraId="5660095F" w14:textId="25BD501F" w:rsidR="002E5994" w:rsidRDefault="002E5994" w:rsidP="002E5994">
            <w:pPr>
              <w:spacing w:line="320" w:lineRule="exact"/>
              <w:jc w:val="center"/>
              <w:rPr>
                <w:sz w:val="24"/>
              </w:rPr>
            </w:pPr>
            <w:r>
              <w:rPr>
                <w:rFonts w:hint="eastAsia"/>
                <w:sz w:val="24"/>
              </w:rPr>
              <w:t>9</w:t>
            </w:r>
          </w:p>
        </w:tc>
        <w:tc>
          <w:tcPr>
            <w:tcW w:w="1072" w:type="dxa"/>
            <w:vAlign w:val="center"/>
          </w:tcPr>
          <w:p w14:paraId="74A83459" w14:textId="4DA745E8" w:rsidR="002E5994" w:rsidRDefault="002E5994" w:rsidP="002E5994">
            <w:pPr>
              <w:spacing w:line="320" w:lineRule="exact"/>
              <w:jc w:val="center"/>
              <w:rPr>
                <w:sz w:val="24"/>
              </w:rPr>
            </w:pPr>
            <w:r>
              <w:rPr>
                <w:sz w:val="24"/>
              </w:rPr>
              <w:t>1</w:t>
            </w:r>
            <w:r>
              <w:rPr>
                <w:rFonts w:hint="eastAsia"/>
                <w:sz w:val="24"/>
              </w:rPr>
              <w:t>台</w:t>
            </w:r>
          </w:p>
        </w:tc>
        <w:tc>
          <w:tcPr>
            <w:tcW w:w="2605" w:type="dxa"/>
            <w:vAlign w:val="center"/>
          </w:tcPr>
          <w:p w14:paraId="3D5453DC" w14:textId="609CA664" w:rsidR="002E5994" w:rsidRDefault="002E5994" w:rsidP="002E5994">
            <w:pPr>
              <w:spacing w:line="320" w:lineRule="exact"/>
              <w:jc w:val="center"/>
              <w:rPr>
                <w:sz w:val="24"/>
              </w:rPr>
            </w:pPr>
          </w:p>
        </w:tc>
        <w:tc>
          <w:tcPr>
            <w:tcW w:w="945" w:type="dxa"/>
            <w:vAlign w:val="center"/>
          </w:tcPr>
          <w:p w14:paraId="29900015" w14:textId="06359E83"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31FA8E0D" w14:textId="77777777" w:rsidTr="002E5994">
        <w:trPr>
          <w:trHeight w:hRule="exact" w:val="397"/>
        </w:trPr>
        <w:tc>
          <w:tcPr>
            <w:tcW w:w="702" w:type="dxa"/>
            <w:vAlign w:val="center"/>
          </w:tcPr>
          <w:p w14:paraId="03121B8C" w14:textId="744C3393" w:rsidR="002E5994" w:rsidRDefault="002E5994" w:rsidP="002E5994">
            <w:pPr>
              <w:spacing w:line="320" w:lineRule="exact"/>
              <w:jc w:val="center"/>
              <w:rPr>
                <w:sz w:val="24"/>
              </w:rPr>
            </w:pPr>
            <w:r>
              <w:rPr>
                <w:rFonts w:hint="eastAsia"/>
                <w:sz w:val="24"/>
              </w:rPr>
              <w:t>1</w:t>
            </w:r>
            <w:r>
              <w:rPr>
                <w:sz w:val="24"/>
              </w:rPr>
              <w:t>0</w:t>
            </w:r>
          </w:p>
        </w:tc>
        <w:tc>
          <w:tcPr>
            <w:tcW w:w="1916" w:type="dxa"/>
            <w:vAlign w:val="center"/>
          </w:tcPr>
          <w:p w14:paraId="68B782BA" w14:textId="2DEB51BB" w:rsidR="002E5994" w:rsidRPr="000478A3" w:rsidRDefault="002E5994" w:rsidP="002E5994">
            <w:pPr>
              <w:spacing w:line="320" w:lineRule="exact"/>
              <w:ind w:firstLineChars="300" w:firstLine="720"/>
              <w:rPr>
                <w:sz w:val="24"/>
              </w:rPr>
            </w:pPr>
            <w:r w:rsidRPr="000478A3">
              <w:rPr>
                <w:rFonts w:hint="eastAsia"/>
                <w:sz w:val="24"/>
              </w:rPr>
              <w:t>通力</w:t>
            </w:r>
          </w:p>
        </w:tc>
        <w:tc>
          <w:tcPr>
            <w:tcW w:w="1076" w:type="dxa"/>
            <w:vAlign w:val="center"/>
          </w:tcPr>
          <w:p w14:paraId="631F149A" w14:textId="6AB78642" w:rsidR="002E5994" w:rsidRDefault="002E5994" w:rsidP="002E5994">
            <w:pPr>
              <w:spacing w:line="320" w:lineRule="exact"/>
              <w:jc w:val="center"/>
              <w:rPr>
                <w:sz w:val="24"/>
              </w:rPr>
            </w:pPr>
            <w:r>
              <w:rPr>
                <w:rFonts w:hint="eastAsia"/>
                <w:sz w:val="24"/>
              </w:rPr>
              <w:t>9</w:t>
            </w:r>
          </w:p>
        </w:tc>
        <w:tc>
          <w:tcPr>
            <w:tcW w:w="1072" w:type="dxa"/>
            <w:vAlign w:val="center"/>
          </w:tcPr>
          <w:p w14:paraId="6F0B0A2B" w14:textId="2531A65B" w:rsidR="002E5994" w:rsidRDefault="002E5994" w:rsidP="002E5994">
            <w:pPr>
              <w:spacing w:line="320" w:lineRule="exact"/>
              <w:jc w:val="center"/>
              <w:rPr>
                <w:sz w:val="24"/>
              </w:rPr>
            </w:pPr>
            <w:r>
              <w:rPr>
                <w:sz w:val="24"/>
              </w:rPr>
              <w:t>1</w:t>
            </w:r>
            <w:r>
              <w:rPr>
                <w:rFonts w:hint="eastAsia"/>
                <w:sz w:val="24"/>
              </w:rPr>
              <w:t>台</w:t>
            </w:r>
          </w:p>
        </w:tc>
        <w:tc>
          <w:tcPr>
            <w:tcW w:w="2605" w:type="dxa"/>
            <w:vAlign w:val="center"/>
          </w:tcPr>
          <w:p w14:paraId="3A665287" w14:textId="73ED3B5B" w:rsidR="002E5994" w:rsidRDefault="002E5994" w:rsidP="002E5994">
            <w:pPr>
              <w:spacing w:line="320" w:lineRule="exact"/>
              <w:jc w:val="center"/>
              <w:rPr>
                <w:sz w:val="24"/>
              </w:rPr>
            </w:pPr>
          </w:p>
        </w:tc>
        <w:tc>
          <w:tcPr>
            <w:tcW w:w="945" w:type="dxa"/>
            <w:vAlign w:val="center"/>
          </w:tcPr>
          <w:p w14:paraId="67012523" w14:textId="567A829F"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01A70" w14:paraId="14E0D168" w14:textId="77777777" w:rsidTr="008C6591">
        <w:trPr>
          <w:trHeight w:hRule="exact" w:val="397"/>
        </w:trPr>
        <w:tc>
          <w:tcPr>
            <w:tcW w:w="4766" w:type="dxa"/>
            <w:gridSpan w:val="4"/>
            <w:vAlign w:val="center"/>
          </w:tcPr>
          <w:p w14:paraId="79E7610C" w14:textId="1737F98A" w:rsidR="00101A70" w:rsidRDefault="00101A70" w:rsidP="00A0798D">
            <w:pPr>
              <w:spacing w:line="320" w:lineRule="exact"/>
              <w:jc w:val="center"/>
              <w:rPr>
                <w:sz w:val="24"/>
              </w:rPr>
            </w:pPr>
            <w:r>
              <w:rPr>
                <w:rFonts w:hint="eastAsia"/>
                <w:sz w:val="24"/>
              </w:rPr>
              <w:t>合计（</w:t>
            </w:r>
            <w:r w:rsidR="00AD0450">
              <w:rPr>
                <w:rFonts w:hint="eastAsia"/>
                <w:sz w:val="24"/>
              </w:rPr>
              <w:t>本项</w:t>
            </w:r>
            <w:r>
              <w:rPr>
                <w:rFonts w:hint="eastAsia"/>
                <w:sz w:val="24"/>
              </w:rPr>
              <w:t>总报价）</w:t>
            </w:r>
          </w:p>
        </w:tc>
        <w:tc>
          <w:tcPr>
            <w:tcW w:w="2605" w:type="dxa"/>
            <w:vAlign w:val="center"/>
          </w:tcPr>
          <w:p w14:paraId="3C831002" w14:textId="77777777" w:rsidR="00101A70" w:rsidRDefault="00101A70" w:rsidP="002E5994">
            <w:pPr>
              <w:spacing w:line="320" w:lineRule="exact"/>
              <w:jc w:val="center"/>
              <w:rPr>
                <w:sz w:val="24"/>
              </w:rPr>
            </w:pPr>
          </w:p>
        </w:tc>
        <w:tc>
          <w:tcPr>
            <w:tcW w:w="945" w:type="dxa"/>
            <w:vAlign w:val="center"/>
          </w:tcPr>
          <w:p w14:paraId="0B09DFF1" w14:textId="77777777" w:rsidR="00101A70" w:rsidRDefault="00101A70" w:rsidP="002E5994">
            <w:pPr>
              <w:spacing w:line="320" w:lineRule="exact"/>
              <w:jc w:val="center"/>
              <w:rPr>
                <w:sz w:val="24"/>
              </w:rPr>
            </w:pPr>
          </w:p>
        </w:tc>
      </w:tr>
    </w:tbl>
    <w:p w14:paraId="53974A7F" w14:textId="24E61DF5" w:rsidR="002E5994" w:rsidRDefault="007A7968" w:rsidP="002E5994">
      <w:pPr>
        <w:ind w:left="560"/>
        <w:jc w:val="left"/>
        <w:rPr>
          <w:sz w:val="28"/>
          <w:szCs w:val="28"/>
        </w:rPr>
      </w:pPr>
      <w:r>
        <w:rPr>
          <w:rFonts w:hint="eastAsia"/>
          <w:sz w:val="28"/>
          <w:szCs w:val="28"/>
        </w:rPr>
        <w:t>二、</w:t>
      </w:r>
      <w:r w:rsidR="00AD0450">
        <w:rPr>
          <w:rFonts w:hint="eastAsia"/>
          <w:sz w:val="28"/>
          <w:szCs w:val="28"/>
        </w:rPr>
        <w:t>维修报价表（</w:t>
      </w:r>
      <w:r w:rsidR="00AD0450" w:rsidRPr="007A7968">
        <w:rPr>
          <w:rFonts w:hint="eastAsia"/>
          <w:sz w:val="28"/>
          <w:szCs w:val="28"/>
        </w:rPr>
        <w:t>单价超过人民币</w:t>
      </w:r>
      <w:r w:rsidR="00AD0450" w:rsidRPr="007A7968">
        <w:rPr>
          <w:rFonts w:hint="eastAsia"/>
          <w:sz w:val="28"/>
          <w:szCs w:val="28"/>
        </w:rPr>
        <w:t>500</w:t>
      </w:r>
      <w:r w:rsidR="00AD0450" w:rsidRPr="007A7968">
        <w:rPr>
          <w:rFonts w:hint="eastAsia"/>
          <w:sz w:val="28"/>
          <w:szCs w:val="28"/>
        </w:rPr>
        <w:t>元（</w:t>
      </w:r>
      <w:r w:rsidR="00AD0450">
        <w:rPr>
          <w:rFonts w:hint="eastAsia"/>
          <w:sz w:val="28"/>
          <w:szCs w:val="28"/>
        </w:rPr>
        <w:t>不</w:t>
      </w:r>
      <w:r w:rsidR="00AD0450" w:rsidRPr="007A7968">
        <w:rPr>
          <w:rFonts w:hint="eastAsia"/>
          <w:sz w:val="28"/>
          <w:szCs w:val="28"/>
        </w:rPr>
        <w:t>含</w:t>
      </w:r>
      <w:r w:rsidR="00AD0450" w:rsidRPr="007A7968">
        <w:rPr>
          <w:rFonts w:hint="eastAsia"/>
          <w:sz w:val="28"/>
          <w:szCs w:val="28"/>
        </w:rPr>
        <w:t>500</w:t>
      </w:r>
      <w:r w:rsidR="00AD0450" w:rsidRPr="007A7968">
        <w:rPr>
          <w:rFonts w:hint="eastAsia"/>
          <w:sz w:val="28"/>
          <w:szCs w:val="28"/>
        </w:rPr>
        <w:t>元）的电梯零、配件</w:t>
      </w:r>
      <w:r w:rsidR="00AD0450">
        <w:rPr>
          <w:rFonts w:hint="eastAsia"/>
          <w:sz w:val="28"/>
          <w:szCs w:val="28"/>
        </w:rPr>
        <w:t>报价）</w:t>
      </w:r>
    </w:p>
    <w:tbl>
      <w:tblPr>
        <w:tblStyle w:val="aff4"/>
        <w:tblW w:w="0" w:type="auto"/>
        <w:jc w:val="center"/>
        <w:tblLook w:val="04A0" w:firstRow="1" w:lastRow="0" w:firstColumn="1" w:lastColumn="0" w:noHBand="0" w:noVBand="1"/>
      </w:tblPr>
      <w:tblGrid>
        <w:gridCol w:w="817"/>
        <w:gridCol w:w="2555"/>
        <w:gridCol w:w="1272"/>
        <w:gridCol w:w="1701"/>
        <w:gridCol w:w="1560"/>
        <w:gridCol w:w="651"/>
      </w:tblGrid>
      <w:tr w:rsidR="007A7968" w14:paraId="4A8E4CED" w14:textId="77777777" w:rsidTr="00C04BCE">
        <w:trPr>
          <w:jc w:val="center"/>
        </w:trPr>
        <w:tc>
          <w:tcPr>
            <w:tcW w:w="817" w:type="dxa"/>
            <w:vAlign w:val="center"/>
          </w:tcPr>
          <w:p w14:paraId="179495F9" w14:textId="770A8849" w:rsidR="007A7968" w:rsidRDefault="007A7968" w:rsidP="000F137B">
            <w:pPr>
              <w:jc w:val="center"/>
              <w:rPr>
                <w:sz w:val="28"/>
                <w:szCs w:val="28"/>
              </w:rPr>
            </w:pPr>
            <w:r>
              <w:rPr>
                <w:rFonts w:hint="eastAsia"/>
                <w:sz w:val="28"/>
                <w:szCs w:val="28"/>
              </w:rPr>
              <w:t>序号</w:t>
            </w:r>
          </w:p>
        </w:tc>
        <w:tc>
          <w:tcPr>
            <w:tcW w:w="2555" w:type="dxa"/>
            <w:vAlign w:val="center"/>
          </w:tcPr>
          <w:p w14:paraId="3A4A284E" w14:textId="47682723" w:rsidR="007A7968" w:rsidRDefault="00B25F21" w:rsidP="000F137B">
            <w:pPr>
              <w:jc w:val="center"/>
              <w:rPr>
                <w:sz w:val="28"/>
                <w:szCs w:val="28"/>
              </w:rPr>
            </w:pPr>
            <w:r>
              <w:rPr>
                <w:rFonts w:hint="eastAsia"/>
                <w:sz w:val="28"/>
                <w:szCs w:val="28"/>
              </w:rPr>
              <w:t>电梯品牌</w:t>
            </w:r>
          </w:p>
        </w:tc>
        <w:tc>
          <w:tcPr>
            <w:tcW w:w="1272" w:type="dxa"/>
            <w:vAlign w:val="center"/>
          </w:tcPr>
          <w:p w14:paraId="49F910AD" w14:textId="01B250E5" w:rsidR="007A7968" w:rsidRDefault="00B25F21" w:rsidP="000F137B">
            <w:pPr>
              <w:jc w:val="center"/>
              <w:rPr>
                <w:sz w:val="28"/>
                <w:szCs w:val="28"/>
              </w:rPr>
            </w:pPr>
            <w:r>
              <w:rPr>
                <w:rFonts w:hint="eastAsia"/>
                <w:sz w:val="28"/>
                <w:szCs w:val="28"/>
              </w:rPr>
              <w:t>零配件名称</w:t>
            </w:r>
          </w:p>
        </w:tc>
        <w:tc>
          <w:tcPr>
            <w:tcW w:w="1701" w:type="dxa"/>
            <w:vAlign w:val="center"/>
          </w:tcPr>
          <w:p w14:paraId="25FAADAB" w14:textId="77777777" w:rsidR="000F137B" w:rsidRDefault="00B25F21" w:rsidP="000F137B">
            <w:pPr>
              <w:jc w:val="center"/>
              <w:rPr>
                <w:sz w:val="28"/>
                <w:szCs w:val="28"/>
              </w:rPr>
            </w:pPr>
            <w:r>
              <w:rPr>
                <w:rFonts w:hint="eastAsia"/>
                <w:sz w:val="28"/>
                <w:szCs w:val="28"/>
              </w:rPr>
              <w:t>报价</w:t>
            </w:r>
          </w:p>
          <w:p w14:paraId="73019C9A" w14:textId="6B5E9157" w:rsidR="007A7968" w:rsidRDefault="003D5ED2" w:rsidP="000F137B">
            <w:pPr>
              <w:jc w:val="center"/>
              <w:rPr>
                <w:sz w:val="28"/>
                <w:szCs w:val="28"/>
              </w:rPr>
            </w:pPr>
            <w:r>
              <w:rPr>
                <w:rFonts w:hint="eastAsia"/>
                <w:sz w:val="28"/>
                <w:szCs w:val="28"/>
              </w:rPr>
              <w:t>（元</w:t>
            </w:r>
            <w:r>
              <w:rPr>
                <w:rFonts w:hint="eastAsia"/>
                <w:sz w:val="28"/>
                <w:szCs w:val="28"/>
              </w:rPr>
              <w:t>/</w:t>
            </w:r>
            <w:r>
              <w:rPr>
                <w:rFonts w:hint="eastAsia"/>
                <w:sz w:val="28"/>
                <w:szCs w:val="28"/>
              </w:rPr>
              <w:t>台）</w:t>
            </w:r>
          </w:p>
        </w:tc>
        <w:tc>
          <w:tcPr>
            <w:tcW w:w="1560" w:type="dxa"/>
            <w:vAlign w:val="center"/>
          </w:tcPr>
          <w:p w14:paraId="1FE1C565" w14:textId="1AAB527A" w:rsidR="007A7968" w:rsidRDefault="00B25F21" w:rsidP="000F137B">
            <w:pPr>
              <w:jc w:val="center"/>
              <w:rPr>
                <w:sz w:val="28"/>
                <w:szCs w:val="28"/>
              </w:rPr>
            </w:pPr>
            <w:r>
              <w:rPr>
                <w:rFonts w:hint="eastAsia"/>
                <w:sz w:val="28"/>
                <w:szCs w:val="28"/>
              </w:rPr>
              <w:t>最高限价</w:t>
            </w:r>
            <w:r w:rsidR="003D5ED2">
              <w:rPr>
                <w:rFonts w:hint="eastAsia"/>
                <w:sz w:val="28"/>
                <w:szCs w:val="28"/>
              </w:rPr>
              <w:t>（元</w:t>
            </w:r>
            <w:r w:rsidR="003D5ED2">
              <w:rPr>
                <w:rFonts w:hint="eastAsia"/>
                <w:sz w:val="28"/>
                <w:szCs w:val="28"/>
              </w:rPr>
              <w:t>/</w:t>
            </w:r>
            <w:r w:rsidR="003D5ED2">
              <w:rPr>
                <w:rFonts w:hint="eastAsia"/>
                <w:sz w:val="28"/>
                <w:szCs w:val="28"/>
              </w:rPr>
              <w:t>台）</w:t>
            </w:r>
          </w:p>
        </w:tc>
        <w:tc>
          <w:tcPr>
            <w:tcW w:w="651" w:type="dxa"/>
            <w:vAlign w:val="center"/>
          </w:tcPr>
          <w:p w14:paraId="335E7A80" w14:textId="2E882F7C" w:rsidR="007A7968" w:rsidRDefault="00B25F21" w:rsidP="000F137B">
            <w:pPr>
              <w:jc w:val="center"/>
              <w:rPr>
                <w:sz w:val="28"/>
                <w:szCs w:val="28"/>
              </w:rPr>
            </w:pPr>
            <w:r>
              <w:rPr>
                <w:rFonts w:hint="eastAsia"/>
                <w:sz w:val="28"/>
                <w:szCs w:val="28"/>
              </w:rPr>
              <w:t>备注</w:t>
            </w:r>
          </w:p>
        </w:tc>
      </w:tr>
      <w:tr w:rsidR="007A7968" w14:paraId="0754D683" w14:textId="77777777" w:rsidTr="00C04BCE">
        <w:trPr>
          <w:jc w:val="center"/>
        </w:trPr>
        <w:tc>
          <w:tcPr>
            <w:tcW w:w="817" w:type="dxa"/>
          </w:tcPr>
          <w:p w14:paraId="502A046D" w14:textId="35055C9F" w:rsidR="007A7968" w:rsidRDefault="007A7968" w:rsidP="002E5994">
            <w:pPr>
              <w:jc w:val="left"/>
              <w:rPr>
                <w:sz w:val="28"/>
                <w:szCs w:val="28"/>
              </w:rPr>
            </w:pPr>
            <w:r>
              <w:rPr>
                <w:rFonts w:hint="eastAsia"/>
                <w:sz w:val="28"/>
                <w:szCs w:val="28"/>
              </w:rPr>
              <w:t>1</w:t>
            </w:r>
          </w:p>
        </w:tc>
        <w:tc>
          <w:tcPr>
            <w:tcW w:w="2555" w:type="dxa"/>
          </w:tcPr>
          <w:p w14:paraId="76F8ABC0" w14:textId="16FF6E89" w:rsidR="007A7968" w:rsidRDefault="00B25F21" w:rsidP="002E5994">
            <w:pPr>
              <w:jc w:val="left"/>
              <w:rPr>
                <w:sz w:val="28"/>
                <w:szCs w:val="28"/>
              </w:rPr>
            </w:pPr>
            <w:r>
              <w:rPr>
                <w:rFonts w:hint="eastAsia"/>
                <w:sz w:val="24"/>
              </w:rPr>
              <w:t>迅达、日立、</w:t>
            </w:r>
            <w:r w:rsidRPr="000478A3">
              <w:rPr>
                <w:sz w:val="24"/>
              </w:rPr>
              <w:t>通力</w:t>
            </w:r>
          </w:p>
        </w:tc>
        <w:tc>
          <w:tcPr>
            <w:tcW w:w="1272" w:type="dxa"/>
          </w:tcPr>
          <w:p w14:paraId="3CE1E301" w14:textId="7A69C132" w:rsidR="007A7968" w:rsidRDefault="00B25F21" w:rsidP="002E5994">
            <w:pPr>
              <w:jc w:val="left"/>
              <w:rPr>
                <w:sz w:val="28"/>
                <w:szCs w:val="28"/>
              </w:rPr>
            </w:pPr>
            <w:r>
              <w:rPr>
                <w:rFonts w:hint="eastAsia"/>
                <w:sz w:val="28"/>
                <w:szCs w:val="28"/>
              </w:rPr>
              <w:t>电脑、门机主板维修</w:t>
            </w:r>
          </w:p>
        </w:tc>
        <w:tc>
          <w:tcPr>
            <w:tcW w:w="1701" w:type="dxa"/>
          </w:tcPr>
          <w:p w14:paraId="40CE79C0" w14:textId="77777777" w:rsidR="007A7968" w:rsidRDefault="007A7968" w:rsidP="002E5994">
            <w:pPr>
              <w:jc w:val="left"/>
              <w:rPr>
                <w:sz w:val="28"/>
                <w:szCs w:val="28"/>
              </w:rPr>
            </w:pPr>
          </w:p>
        </w:tc>
        <w:tc>
          <w:tcPr>
            <w:tcW w:w="1560" w:type="dxa"/>
          </w:tcPr>
          <w:p w14:paraId="4C21932A" w14:textId="7E82FA63" w:rsidR="007A7968" w:rsidRDefault="00B25F21" w:rsidP="002E5994">
            <w:pPr>
              <w:jc w:val="left"/>
              <w:rPr>
                <w:sz w:val="28"/>
                <w:szCs w:val="28"/>
              </w:rPr>
            </w:pPr>
            <w:r>
              <w:rPr>
                <w:rFonts w:hint="eastAsia"/>
                <w:sz w:val="28"/>
                <w:szCs w:val="28"/>
              </w:rPr>
              <w:t>6</w:t>
            </w:r>
            <w:r>
              <w:rPr>
                <w:sz w:val="28"/>
                <w:szCs w:val="28"/>
              </w:rPr>
              <w:t>000.00</w:t>
            </w:r>
          </w:p>
        </w:tc>
        <w:tc>
          <w:tcPr>
            <w:tcW w:w="651" w:type="dxa"/>
          </w:tcPr>
          <w:p w14:paraId="3F1798FC" w14:textId="77777777" w:rsidR="007A7968" w:rsidRDefault="007A7968" w:rsidP="002E5994">
            <w:pPr>
              <w:jc w:val="left"/>
              <w:rPr>
                <w:sz w:val="28"/>
                <w:szCs w:val="28"/>
              </w:rPr>
            </w:pPr>
          </w:p>
        </w:tc>
      </w:tr>
      <w:tr w:rsidR="007A7968" w14:paraId="70B73127" w14:textId="77777777" w:rsidTr="00C04BCE">
        <w:trPr>
          <w:jc w:val="center"/>
        </w:trPr>
        <w:tc>
          <w:tcPr>
            <w:tcW w:w="817" w:type="dxa"/>
          </w:tcPr>
          <w:p w14:paraId="5CB626B2" w14:textId="29BF0AEB" w:rsidR="007A7968" w:rsidRDefault="007A7968" w:rsidP="002E5994">
            <w:pPr>
              <w:jc w:val="left"/>
              <w:rPr>
                <w:sz w:val="28"/>
                <w:szCs w:val="28"/>
              </w:rPr>
            </w:pPr>
            <w:r>
              <w:rPr>
                <w:rFonts w:hint="eastAsia"/>
                <w:sz w:val="28"/>
                <w:szCs w:val="28"/>
              </w:rPr>
              <w:t>2</w:t>
            </w:r>
          </w:p>
        </w:tc>
        <w:tc>
          <w:tcPr>
            <w:tcW w:w="2555" w:type="dxa"/>
          </w:tcPr>
          <w:p w14:paraId="52F762F7" w14:textId="37312D4C" w:rsidR="007A7968" w:rsidRDefault="00B25F21" w:rsidP="002E5994">
            <w:pPr>
              <w:jc w:val="left"/>
              <w:rPr>
                <w:sz w:val="28"/>
                <w:szCs w:val="28"/>
              </w:rPr>
            </w:pPr>
            <w:r>
              <w:rPr>
                <w:rFonts w:hint="eastAsia"/>
                <w:sz w:val="24"/>
              </w:rPr>
              <w:t>迅达、日立</w:t>
            </w:r>
            <w:r w:rsidR="00C04BCE">
              <w:rPr>
                <w:rFonts w:hint="eastAsia"/>
                <w:sz w:val="24"/>
              </w:rPr>
              <w:t>、</w:t>
            </w:r>
            <w:r w:rsidR="00C04BCE" w:rsidRPr="000478A3">
              <w:rPr>
                <w:sz w:val="24"/>
              </w:rPr>
              <w:t>通力</w:t>
            </w:r>
          </w:p>
        </w:tc>
        <w:tc>
          <w:tcPr>
            <w:tcW w:w="1272" w:type="dxa"/>
          </w:tcPr>
          <w:p w14:paraId="779C7192" w14:textId="4585A8B7" w:rsidR="007A7968" w:rsidRDefault="00B25F21" w:rsidP="002E5994">
            <w:pPr>
              <w:jc w:val="left"/>
              <w:rPr>
                <w:sz w:val="28"/>
                <w:szCs w:val="28"/>
              </w:rPr>
            </w:pPr>
            <w:proofErr w:type="gramStart"/>
            <w:r>
              <w:rPr>
                <w:rFonts w:hint="eastAsia"/>
                <w:sz w:val="28"/>
                <w:szCs w:val="28"/>
              </w:rPr>
              <w:t>关幕开关</w:t>
            </w:r>
            <w:proofErr w:type="gramEnd"/>
            <w:r>
              <w:rPr>
                <w:rFonts w:hint="eastAsia"/>
                <w:sz w:val="28"/>
                <w:szCs w:val="28"/>
              </w:rPr>
              <w:t>更换</w:t>
            </w:r>
          </w:p>
        </w:tc>
        <w:tc>
          <w:tcPr>
            <w:tcW w:w="1701" w:type="dxa"/>
          </w:tcPr>
          <w:p w14:paraId="47BDF80F" w14:textId="77777777" w:rsidR="007A7968" w:rsidRDefault="007A7968" w:rsidP="002E5994">
            <w:pPr>
              <w:jc w:val="left"/>
              <w:rPr>
                <w:sz w:val="28"/>
                <w:szCs w:val="28"/>
              </w:rPr>
            </w:pPr>
          </w:p>
        </w:tc>
        <w:tc>
          <w:tcPr>
            <w:tcW w:w="1560" w:type="dxa"/>
          </w:tcPr>
          <w:p w14:paraId="5DE22167" w14:textId="08A2F1F2" w:rsidR="007A7968" w:rsidRDefault="00B25F21" w:rsidP="002E5994">
            <w:pPr>
              <w:jc w:val="left"/>
              <w:rPr>
                <w:sz w:val="28"/>
                <w:szCs w:val="28"/>
              </w:rPr>
            </w:pPr>
            <w:r>
              <w:rPr>
                <w:rFonts w:hint="eastAsia"/>
                <w:sz w:val="28"/>
                <w:szCs w:val="28"/>
              </w:rPr>
              <w:t>2</w:t>
            </w:r>
            <w:r>
              <w:rPr>
                <w:sz w:val="28"/>
                <w:szCs w:val="28"/>
              </w:rPr>
              <w:t>000.00</w:t>
            </w:r>
          </w:p>
        </w:tc>
        <w:tc>
          <w:tcPr>
            <w:tcW w:w="651" w:type="dxa"/>
          </w:tcPr>
          <w:p w14:paraId="472850F9" w14:textId="77777777" w:rsidR="007A7968" w:rsidRDefault="007A7968" w:rsidP="002E5994">
            <w:pPr>
              <w:jc w:val="left"/>
              <w:rPr>
                <w:sz w:val="28"/>
                <w:szCs w:val="28"/>
              </w:rPr>
            </w:pPr>
          </w:p>
        </w:tc>
      </w:tr>
      <w:tr w:rsidR="007A7968" w14:paraId="307D0106" w14:textId="77777777" w:rsidTr="00C04BCE">
        <w:trPr>
          <w:jc w:val="center"/>
        </w:trPr>
        <w:tc>
          <w:tcPr>
            <w:tcW w:w="817" w:type="dxa"/>
          </w:tcPr>
          <w:p w14:paraId="3EE5970F" w14:textId="211293F8" w:rsidR="007A7968" w:rsidRDefault="007A7968" w:rsidP="002E5994">
            <w:pPr>
              <w:jc w:val="left"/>
              <w:rPr>
                <w:sz w:val="28"/>
                <w:szCs w:val="28"/>
              </w:rPr>
            </w:pPr>
            <w:r>
              <w:rPr>
                <w:rFonts w:hint="eastAsia"/>
                <w:sz w:val="28"/>
                <w:szCs w:val="28"/>
              </w:rPr>
              <w:t>3</w:t>
            </w:r>
          </w:p>
        </w:tc>
        <w:tc>
          <w:tcPr>
            <w:tcW w:w="2555" w:type="dxa"/>
          </w:tcPr>
          <w:p w14:paraId="08E0F7E3" w14:textId="15542A0F" w:rsidR="007A7968" w:rsidRDefault="00B25F21" w:rsidP="002E5994">
            <w:pPr>
              <w:jc w:val="left"/>
              <w:rPr>
                <w:sz w:val="28"/>
                <w:szCs w:val="28"/>
              </w:rPr>
            </w:pPr>
            <w:r>
              <w:rPr>
                <w:rFonts w:hint="eastAsia"/>
                <w:sz w:val="24"/>
              </w:rPr>
              <w:t>迅达、日立、</w:t>
            </w:r>
            <w:r w:rsidRPr="000478A3">
              <w:rPr>
                <w:sz w:val="24"/>
              </w:rPr>
              <w:t>通力</w:t>
            </w:r>
          </w:p>
        </w:tc>
        <w:tc>
          <w:tcPr>
            <w:tcW w:w="1272" w:type="dxa"/>
          </w:tcPr>
          <w:p w14:paraId="39928659" w14:textId="33A645DB" w:rsidR="007A7968" w:rsidRDefault="00B25F21" w:rsidP="002E5994">
            <w:pPr>
              <w:jc w:val="left"/>
              <w:rPr>
                <w:sz w:val="28"/>
                <w:szCs w:val="28"/>
              </w:rPr>
            </w:pPr>
            <w:r>
              <w:rPr>
                <w:rFonts w:hint="eastAsia"/>
                <w:sz w:val="28"/>
                <w:szCs w:val="28"/>
              </w:rPr>
              <w:t>门机电机更换</w:t>
            </w:r>
          </w:p>
        </w:tc>
        <w:tc>
          <w:tcPr>
            <w:tcW w:w="1701" w:type="dxa"/>
          </w:tcPr>
          <w:p w14:paraId="4538D7BA" w14:textId="77777777" w:rsidR="007A7968" w:rsidRDefault="007A7968" w:rsidP="002E5994">
            <w:pPr>
              <w:jc w:val="left"/>
              <w:rPr>
                <w:sz w:val="28"/>
                <w:szCs w:val="28"/>
              </w:rPr>
            </w:pPr>
          </w:p>
        </w:tc>
        <w:tc>
          <w:tcPr>
            <w:tcW w:w="1560" w:type="dxa"/>
          </w:tcPr>
          <w:p w14:paraId="30B8DAC8" w14:textId="5E16E5D5" w:rsidR="007A7968" w:rsidRDefault="00B25F21" w:rsidP="002E5994">
            <w:pPr>
              <w:jc w:val="left"/>
              <w:rPr>
                <w:sz w:val="28"/>
                <w:szCs w:val="28"/>
              </w:rPr>
            </w:pPr>
            <w:r>
              <w:rPr>
                <w:rFonts w:hint="eastAsia"/>
                <w:sz w:val="28"/>
                <w:szCs w:val="28"/>
              </w:rPr>
              <w:t>1</w:t>
            </w:r>
            <w:r>
              <w:rPr>
                <w:sz w:val="28"/>
                <w:szCs w:val="28"/>
              </w:rPr>
              <w:t>300.00</w:t>
            </w:r>
          </w:p>
        </w:tc>
        <w:tc>
          <w:tcPr>
            <w:tcW w:w="651" w:type="dxa"/>
          </w:tcPr>
          <w:p w14:paraId="3EADE6D3" w14:textId="77777777" w:rsidR="007A7968" w:rsidRDefault="007A7968" w:rsidP="002E5994">
            <w:pPr>
              <w:jc w:val="left"/>
              <w:rPr>
                <w:sz w:val="28"/>
                <w:szCs w:val="28"/>
              </w:rPr>
            </w:pPr>
          </w:p>
        </w:tc>
      </w:tr>
      <w:tr w:rsidR="007A7968" w14:paraId="6EBD2839" w14:textId="77777777" w:rsidTr="00C04BCE">
        <w:trPr>
          <w:jc w:val="center"/>
        </w:trPr>
        <w:tc>
          <w:tcPr>
            <w:tcW w:w="817" w:type="dxa"/>
          </w:tcPr>
          <w:p w14:paraId="469D0AE3" w14:textId="60C34637" w:rsidR="007A7968" w:rsidRDefault="007A7968" w:rsidP="002E5994">
            <w:pPr>
              <w:jc w:val="left"/>
              <w:rPr>
                <w:sz w:val="28"/>
                <w:szCs w:val="28"/>
              </w:rPr>
            </w:pPr>
            <w:r>
              <w:rPr>
                <w:rFonts w:hint="eastAsia"/>
                <w:sz w:val="28"/>
                <w:szCs w:val="28"/>
              </w:rPr>
              <w:t>4</w:t>
            </w:r>
          </w:p>
        </w:tc>
        <w:tc>
          <w:tcPr>
            <w:tcW w:w="2555" w:type="dxa"/>
          </w:tcPr>
          <w:p w14:paraId="11B779CA" w14:textId="17084740" w:rsidR="007A7968" w:rsidRDefault="00B25F21" w:rsidP="002E5994">
            <w:pPr>
              <w:jc w:val="left"/>
              <w:rPr>
                <w:sz w:val="28"/>
                <w:szCs w:val="28"/>
              </w:rPr>
            </w:pPr>
            <w:r>
              <w:rPr>
                <w:rFonts w:hint="eastAsia"/>
                <w:sz w:val="24"/>
              </w:rPr>
              <w:t>迅达、日立、</w:t>
            </w:r>
            <w:r w:rsidRPr="000478A3">
              <w:rPr>
                <w:sz w:val="24"/>
              </w:rPr>
              <w:t>通力</w:t>
            </w:r>
          </w:p>
        </w:tc>
        <w:tc>
          <w:tcPr>
            <w:tcW w:w="1272" w:type="dxa"/>
          </w:tcPr>
          <w:p w14:paraId="46C7ED42" w14:textId="0CD2A014" w:rsidR="007A7968" w:rsidRDefault="00B25F21" w:rsidP="002E5994">
            <w:pPr>
              <w:jc w:val="left"/>
              <w:rPr>
                <w:sz w:val="28"/>
                <w:szCs w:val="28"/>
              </w:rPr>
            </w:pPr>
            <w:r>
              <w:rPr>
                <w:rFonts w:hint="eastAsia"/>
                <w:sz w:val="28"/>
                <w:szCs w:val="28"/>
              </w:rPr>
              <w:t>变频器维修</w:t>
            </w:r>
          </w:p>
        </w:tc>
        <w:tc>
          <w:tcPr>
            <w:tcW w:w="1701" w:type="dxa"/>
          </w:tcPr>
          <w:p w14:paraId="7EE5E3A0" w14:textId="77777777" w:rsidR="007A7968" w:rsidRDefault="007A7968" w:rsidP="002E5994">
            <w:pPr>
              <w:jc w:val="left"/>
              <w:rPr>
                <w:sz w:val="28"/>
                <w:szCs w:val="28"/>
              </w:rPr>
            </w:pPr>
          </w:p>
        </w:tc>
        <w:tc>
          <w:tcPr>
            <w:tcW w:w="1560" w:type="dxa"/>
          </w:tcPr>
          <w:p w14:paraId="545A6B7B" w14:textId="5B950563" w:rsidR="007A7968" w:rsidRDefault="00B25F21" w:rsidP="002E5994">
            <w:pPr>
              <w:jc w:val="left"/>
              <w:rPr>
                <w:sz w:val="28"/>
                <w:szCs w:val="28"/>
              </w:rPr>
            </w:pPr>
            <w:r>
              <w:rPr>
                <w:rFonts w:hint="eastAsia"/>
                <w:sz w:val="28"/>
                <w:szCs w:val="28"/>
              </w:rPr>
              <w:t>5</w:t>
            </w:r>
            <w:r>
              <w:rPr>
                <w:sz w:val="28"/>
                <w:szCs w:val="28"/>
              </w:rPr>
              <w:t>000.00</w:t>
            </w:r>
          </w:p>
        </w:tc>
        <w:tc>
          <w:tcPr>
            <w:tcW w:w="651" w:type="dxa"/>
          </w:tcPr>
          <w:p w14:paraId="2BDA3F5A" w14:textId="77777777" w:rsidR="007A7968" w:rsidRDefault="007A7968" w:rsidP="002E5994">
            <w:pPr>
              <w:jc w:val="left"/>
              <w:rPr>
                <w:sz w:val="28"/>
                <w:szCs w:val="28"/>
              </w:rPr>
            </w:pPr>
          </w:p>
        </w:tc>
      </w:tr>
      <w:tr w:rsidR="007A7968" w14:paraId="16F86664" w14:textId="77777777" w:rsidTr="00C04BCE">
        <w:trPr>
          <w:jc w:val="center"/>
        </w:trPr>
        <w:tc>
          <w:tcPr>
            <w:tcW w:w="817" w:type="dxa"/>
          </w:tcPr>
          <w:p w14:paraId="69BD0C50" w14:textId="3E69A3DE" w:rsidR="007A7968" w:rsidRDefault="007A7968" w:rsidP="002E5994">
            <w:pPr>
              <w:jc w:val="left"/>
              <w:rPr>
                <w:sz w:val="28"/>
                <w:szCs w:val="28"/>
              </w:rPr>
            </w:pPr>
            <w:r>
              <w:rPr>
                <w:rFonts w:hint="eastAsia"/>
                <w:sz w:val="28"/>
                <w:szCs w:val="28"/>
              </w:rPr>
              <w:t>5</w:t>
            </w:r>
          </w:p>
        </w:tc>
        <w:tc>
          <w:tcPr>
            <w:tcW w:w="2555" w:type="dxa"/>
          </w:tcPr>
          <w:p w14:paraId="148E51C6" w14:textId="4B82626D" w:rsidR="007A7968" w:rsidRDefault="003D5ED2" w:rsidP="002E5994">
            <w:pPr>
              <w:jc w:val="left"/>
              <w:rPr>
                <w:sz w:val="28"/>
                <w:szCs w:val="28"/>
              </w:rPr>
            </w:pPr>
            <w:r>
              <w:rPr>
                <w:rFonts w:hint="eastAsia"/>
                <w:sz w:val="24"/>
              </w:rPr>
              <w:t>迅达、日立、</w:t>
            </w:r>
            <w:r w:rsidRPr="000478A3">
              <w:rPr>
                <w:sz w:val="24"/>
              </w:rPr>
              <w:t>通力</w:t>
            </w:r>
          </w:p>
        </w:tc>
        <w:tc>
          <w:tcPr>
            <w:tcW w:w="1272" w:type="dxa"/>
          </w:tcPr>
          <w:p w14:paraId="32E3E44F" w14:textId="74229714" w:rsidR="007A7968" w:rsidRDefault="003D5ED2" w:rsidP="002E5994">
            <w:pPr>
              <w:jc w:val="left"/>
              <w:rPr>
                <w:sz w:val="28"/>
                <w:szCs w:val="28"/>
              </w:rPr>
            </w:pPr>
            <w:r>
              <w:rPr>
                <w:rFonts w:hint="eastAsia"/>
                <w:sz w:val="28"/>
                <w:szCs w:val="28"/>
              </w:rPr>
              <w:t>编码器更换</w:t>
            </w:r>
          </w:p>
        </w:tc>
        <w:tc>
          <w:tcPr>
            <w:tcW w:w="1701" w:type="dxa"/>
          </w:tcPr>
          <w:p w14:paraId="6BBA7A32" w14:textId="77777777" w:rsidR="007A7968" w:rsidRDefault="007A7968" w:rsidP="002E5994">
            <w:pPr>
              <w:jc w:val="left"/>
              <w:rPr>
                <w:sz w:val="28"/>
                <w:szCs w:val="28"/>
              </w:rPr>
            </w:pPr>
          </w:p>
        </w:tc>
        <w:tc>
          <w:tcPr>
            <w:tcW w:w="1560" w:type="dxa"/>
          </w:tcPr>
          <w:p w14:paraId="6BEEC5A6" w14:textId="0E768134" w:rsidR="007A7968" w:rsidRDefault="003D5ED2" w:rsidP="002E5994">
            <w:pPr>
              <w:jc w:val="left"/>
              <w:rPr>
                <w:sz w:val="28"/>
                <w:szCs w:val="28"/>
              </w:rPr>
            </w:pPr>
            <w:r>
              <w:rPr>
                <w:rFonts w:hint="eastAsia"/>
                <w:sz w:val="28"/>
                <w:szCs w:val="28"/>
              </w:rPr>
              <w:t>2</w:t>
            </w:r>
            <w:r>
              <w:rPr>
                <w:sz w:val="28"/>
                <w:szCs w:val="28"/>
              </w:rPr>
              <w:t>000.00</w:t>
            </w:r>
          </w:p>
        </w:tc>
        <w:tc>
          <w:tcPr>
            <w:tcW w:w="651" w:type="dxa"/>
          </w:tcPr>
          <w:p w14:paraId="42216A50" w14:textId="77777777" w:rsidR="007A7968" w:rsidRDefault="007A7968" w:rsidP="002E5994">
            <w:pPr>
              <w:jc w:val="left"/>
              <w:rPr>
                <w:sz w:val="28"/>
                <w:szCs w:val="28"/>
              </w:rPr>
            </w:pPr>
          </w:p>
        </w:tc>
      </w:tr>
      <w:tr w:rsidR="002A5037" w14:paraId="00260CB4" w14:textId="77777777" w:rsidTr="000F137B">
        <w:trPr>
          <w:jc w:val="center"/>
        </w:trPr>
        <w:tc>
          <w:tcPr>
            <w:tcW w:w="4644" w:type="dxa"/>
            <w:gridSpan w:val="3"/>
          </w:tcPr>
          <w:p w14:paraId="4AC7232C" w14:textId="3FB40D5F" w:rsidR="002A5037" w:rsidRDefault="002A5037" w:rsidP="00A0798D">
            <w:pPr>
              <w:jc w:val="center"/>
              <w:rPr>
                <w:sz w:val="28"/>
                <w:szCs w:val="28"/>
              </w:rPr>
            </w:pPr>
            <w:r>
              <w:rPr>
                <w:rFonts w:hint="eastAsia"/>
                <w:sz w:val="24"/>
              </w:rPr>
              <w:t>合计（</w:t>
            </w:r>
            <w:r w:rsidR="00AD0450">
              <w:rPr>
                <w:rFonts w:hint="eastAsia"/>
                <w:sz w:val="24"/>
              </w:rPr>
              <w:t>本项</w:t>
            </w:r>
            <w:r>
              <w:rPr>
                <w:rFonts w:hint="eastAsia"/>
                <w:sz w:val="24"/>
              </w:rPr>
              <w:t>总报价）</w:t>
            </w:r>
          </w:p>
        </w:tc>
        <w:tc>
          <w:tcPr>
            <w:tcW w:w="1701" w:type="dxa"/>
          </w:tcPr>
          <w:p w14:paraId="549D3BEE" w14:textId="77777777" w:rsidR="002A5037" w:rsidRDefault="002A5037" w:rsidP="002E5994">
            <w:pPr>
              <w:jc w:val="left"/>
              <w:rPr>
                <w:sz w:val="28"/>
                <w:szCs w:val="28"/>
              </w:rPr>
            </w:pPr>
          </w:p>
        </w:tc>
        <w:tc>
          <w:tcPr>
            <w:tcW w:w="1560" w:type="dxa"/>
          </w:tcPr>
          <w:p w14:paraId="2F1102D0" w14:textId="77777777" w:rsidR="002A5037" w:rsidRDefault="002A5037" w:rsidP="002E5994">
            <w:pPr>
              <w:jc w:val="left"/>
              <w:rPr>
                <w:sz w:val="28"/>
                <w:szCs w:val="28"/>
              </w:rPr>
            </w:pPr>
          </w:p>
        </w:tc>
        <w:tc>
          <w:tcPr>
            <w:tcW w:w="651" w:type="dxa"/>
          </w:tcPr>
          <w:p w14:paraId="3AA5A7E0" w14:textId="77777777" w:rsidR="002A5037" w:rsidRDefault="002A5037" w:rsidP="002E5994">
            <w:pPr>
              <w:jc w:val="left"/>
              <w:rPr>
                <w:sz w:val="28"/>
                <w:szCs w:val="28"/>
              </w:rPr>
            </w:pPr>
          </w:p>
        </w:tc>
      </w:tr>
    </w:tbl>
    <w:p w14:paraId="5C74BA8E" w14:textId="77777777" w:rsidR="00AD0450" w:rsidRDefault="00AD0450" w:rsidP="00AD0450">
      <w:pPr>
        <w:rPr>
          <w:rFonts w:asciiTheme="minorEastAsia" w:eastAsiaTheme="minorEastAsia" w:hAnsiTheme="minorEastAsia"/>
          <w:color w:val="000000" w:themeColor="text1"/>
          <w:sz w:val="24"/>
        </w:rPr>
      </w:pPr>
    </w:p>
    <w:p w14:paraId="3C7DF0EC" w14:textId="3B33EABB" w:rsidR="007A7968" w:rsidRDefault="00AD0450" w:rsidP="00AD0450">
      <w:pPr>
        <w:rPr>
          <w:rFonts w:asciiTheme="minorEastAsia" w:eastAsiaTheme="minorEastAsia" w:hAnsiTheme="minorEastAsia"/>
          <w:b/>
          <w:bCs/>
          <w:color w:val="000000" w:themeColor="text1"/>
          <w:sz w:val="24"/>
        </w:rPr>
      </w:pPr>
      <w:r w:rsidRPr="00014E31">
        <w:rPr>
          <w:rFonts w:asciiTheme="minorEastAsia" w:eastAsiaTheme="minorEastAsia" w:hAnsiTheme="minorEastAsia"/>
          <w:b/>
          <w:bCs/>
          <w:color w:val="000000" w:themeColor="text1"/>
          <w:sz w:val="24"/>
          <w:highlight w:val="yellow"/>
        </w:rPr>
        <w:t>本项目最终报价</w:t>
      </w:r>
      <w:r w:rsidRPr="00014E31">
        <w:rPr>
          <w:rFonts w:asciiTheme="minorEastAsia" w:eastAsiaTheme="minorEastAsia" w:hAnsiTheme="minorEastAsia" w:hint="eastAsia"/>
          <w:b/>
          <w:bCs/>
          <w:color w:val="000000" w:themeColor="text1"/>
          <w:sz w:val="24"/>
          <w:highlight w:val="yellow"/>
        </w:rPr>
        <w:t>（</w:t>
      </w:r>
      <w:r w:rsidRPr="00014E31">
        <w:rPr>
          <w:rFonts w:asciiTheme="minorEastAsia" w:eastAsiaTheme="minorEastAsia" w:hAnsiTheme="minorEastAsia"/>
          <w:b/>
          <w:bCs/>
          <w:color w:val="000000" w:themeColor="text1"/>
          <w:sz w:val="24"/>
          <w:highlight w:val="yellow"/>
        </w:rPr>
        <w:t>维保费用</w:t>
      </w:r>
      <w:proofErr w:type="gramStart"/>
      <w:r w:rsidRPr="00014E31">
        <w:rPr>
          <w:rFonts w:asciiTheme="minorEastAsia" w:eastAsiaTheme="minorEastAsia" w:hAnsiTheme="minorEastAsia"/>
          <w:b/>
          <w:bCs/>
          <w:color w:val="000000" w:themeColor="text1"/>
          <w:sz w:val="24"/>
          <w:highlight w:val="yellow"/>
        </w:rPr>
        <w:t>报价占</w:t>
      </w:r>
      <w:proofErr w:type="gramEnd"/>
      <w:r w:rsidRPr="00014E31">
        <w:rPr>
          <w:rFonts w:asciiTheme="minorEastAsia" w:eastAsiaTheme="minorEastAsia" w:hAnsiTheme="minorEastAsia" w:hint="eastAsia"/>
          <w:b/>
          <w:bCs/>
          <w:color w:val="000000" w:themeColor="text1"/>
          <w:sz w:val="24"/>
          <w:highlight w:val="yellow"/>
        </w:rPr>
        <w:t>7</w:t>
      </w:r>
      <w:r w:rsidRPr="00014E31">
        <w:rPr>
          <w:rFonts w:asciiTheme="minorEastAsia" w:eastAsiaTheme="minorEastAsia" w:hAnsiTheme="minorEastAsia"/>
          <w:b/>
          <w:bCs/>
          <w:color w:val="000000" w:themeColor="text1"/>
          <w:sz w:val="24"/>
          <w:highlight w:val="yellow"/>
        </w:rPr>
        <w:t>0%</w:t>
      </w:r>
      <w:r w:rsidRPr="00014E31">
        <w:rPr>
          <w:rFonts w:asciiTheme="minorEastAsia" w:eastAsiaTheme="minorEastAsia" w:hAnsiTheme="minorEastAsia" w:hint="eastAsia"/>
          <w:b/>
          <w:bCs/>
          <w:color w:val="000000" w:themeColor="text1"/>
          <w:sz w:val="24"/>
          <w:highlight w:val="yellow"/>
        </w:rPr>
        <w:t>，维修</w:t>
      </w:r>
      <w:proofErr w:type="gramStart"/>
      <w:r w:rsidRPr="00014E31">
        <w:rPr>
          <w:rFonts w:asciiTheme="minorEastAsia" w:eastAsiaTheme="minorEastAsia" w:hAnsiTheme="minorEastAsia" w:hint="eastAsia"/>
          <w:b/>
          <w:bCs/>
          <w:color w:val="000000" w:themeColor="text1"/>
          <w:sz w:val="24"/>
          <w:highlight w:val="yellow"/>
        </w:rPr>
        <w:t>报价占</w:t>
      </w:r>
      <w:proofErr w:type="gramEnd"/>
      <w:r w:rsidRPr="00014E31">
        <w:rPr>
          <w:rFonts w:asciiTheme="minorEastAsia" w:eastAsiaTheme="minorEastAsia" w:hAnsiTheme="minorEastAsia" w:hint="eastAsia"/>
          <w:b/>
          <w:bCs/>
          <w:color w:val="000000" w:themeColor="text1"/>
          <w:sz w:val="24"/>
          <w:highlight w:val="yellow"/>
        </w:rPr>
        <w:t>3</w:t>
      </w:r>
      <w:r w:rsidRPr="00014E31">
        <w:rPr>
          <w:rFonts w:asciiTheme="minorEastAsia" w:eastAsiaTheme="minorEastAsia" w:hAnsiTheme="minorEastAsia"/>
          <w:b/>
          <w:bCs/>
          <w:color w:val="000000" w:themeColor="text1"/>
          <w:sz w:val="24"/>
          <w:highlight w:val="yellow"/>
        </w:rPr>
        <w:t>0%</w:t>
      </w:r>
      <w:r w:rsidR="00A0798D">
        <w:rPr>
          <w:rFonts w:asciiTheme="minorEastAsia" w:eastAsiaTheme="minorEastAsia" w:hAnsiTheme="minorEastAsia" w:hint="eastAsia"/>
          <w:b/>
          <w:bCs/>
          <w:color w:val="000000" w:themeColor="text1"/>
          <w:sz w:val="24"/>
          <w:highlight w:val="yellow"/>
        </w:rPr>
        <w:t>;</w:t>
      </w:r>
      <w:r w:rsidR="00A0798D" w:rsidRPr="00A0798D">
        <w:rPr>
          <w:rFonts w:asciiTheme="minorEastAsia" w:eastAsiaTheme="minorEastAsia" w:hAnsiTheme="minorEastAsia" w:hint="eastAsia"/>
          <w:b/>
          <w:bCs/>
          <w:color w:val="FF0000"/>
          <w:sz w:val="24"/>
        </w:rPr>
        <w:t>即维保费用报价*70%+维修报价*30%</w:t>
      </w:r>
      <w:r w:rsidRPr="00014E31">
        <w:rPr>
          <w:rFonts w:asciiTheme="minorEastAsia" w:eastAsiaTheme="minorEastAsia" w:hAnsiTheme="minorEastAsia" w:hint="eastAsia"/>
          <w:b/>
          <w:bCs/>
          <w:color w:val="000000" w:themeColor="text1"/>
          <w:sz w:val="24"/>
          <w:highlight w:val="yellow"/>
        </w:rPr>
        <w:t>）</w:t>
      </w:r>
      <w:r w:rsidRPr="00014E31">
        <w:rPr>
          <w:rFonts w:asciiTheme="minorEastAsia" w:eastAsiaTheme="minorEastAsia" w:hAnsiTheme="minorEastAsia"/>
          <w:b/>
          <w:bCs/>
          <w:color w:val="000000" w:themeColor="text1"/>
          <w:sz w:val="24"/>
          <w:highlight w:val="yellow"/>
        </w:rPr>
        <w:t>：</w:t>
      </w:r>
      <w:r w:rsidRPr="00014E31">
        <w:rPr>
          <w:rFonts w:asciiTheme="minorEastAsia" w:eastAsiaTheme="minorEastAsia" w:hAnsiTheme="minorEastAsia"/>
          <w:b/>
          <w:bCs/>
          <w:color w:val="000000" w:themeColor="text1"/>
          <w:sz w:val="24"/>
          <w:highlight w:val="yellow"/>
          <w:u w:val="single"/>
        </w:rPr>
        <w:t xml:space="preserve">                    </w:t>
      </w:r>
      <w:r w:rsidRPr="00014E31">
        <w:rPr>
          <w:rFonts w:asciiTheme="minorEastAsia" w:eastAsiaTheme="minorEastAsia" w:hAnsiTheme="minorEastAsia" w:hint="eastAsia"/>
          <w:b/>
          <w:bCs/>
          <w:color w:val="000000" w:themeColor="text1"/>
          <w:sz w:val="24"/>
          <w:highlight w:val="yellow"/>
        </w:rPr>
        <w:t>。</w:t>
      </w:r>
    </w:p>
    <w:p w14:paraId="159E531C" w14:textId="68AC0D65" w:rsidR="004B1364" w:rsidRPr="004B1364" w:rsidRDefault="004B1364" w:rsidP="00AD0450">
      <w:r>
        <w:rPr>
          <w:rFonts w:asciiTheme="minorEastAsia" w:eastAsiaTheme="minorEastAsia" w:hAnsiTheme="minorEastAsia" w:hint="eastAsia"/>
          <w:color w:val="000000" w:themeColor="text1"/>
          <w:sz w:val="24"/>
          <w:highlight w:val="yellow"/>
        </w:rPr>
        <w:lastRenderedPageBreak/>
        <w:t>最终报价未按分项报价比例计算的，</w:t>
      </w:r>
      <w:proofErr w:type="gramStart"/>
      <w:r>
        <w:rPr>
          <w:rFonts w:asciiTheme="minorEastAsia" w:eastAsiaTheme="minorEastAsia" w:hAnsiTheme="minorEastAsia" w:hint="eastAsia"/>
          <w:color w:val="000000" w:themeColor="text1"/>
          <w:sz w:val="24"/>
          <w:highlight w:val="yellow"/>
        </w:rPr>
        <w:t>按废标处理</w:t>
      </w:r>
      <w:proofErr w:type="gramEnd"/>
      <w:r>
        <w:rPr>
          <w:rFonts w:asciiTheme="minorEastAsia" w:eastAsiaTheme="minorEastAsia" w:hAnsiTheme="minorEastAsia" w:hint="eastAsia"/>
          <w:color w:val="000000" w:themeColor="text1"/>
          <w:sz w:val="24"/>
          <w:highlight w:val="yellow"/>
        </w:rPr>
        <w:t>。</w:t>
      </w:r>
    </w:p>
    <w:p w14:paraId="1BFF14CB" w14:textId="77777777" w:rsidR="002E5994" w:rsidRDefault="002E5994" w:rsidP="002E5994">
      <w:pPr>
        <w:ind w:left="560"/>
        <w:jc w:val="right"/>
        <w:rPr>
          <w:sz w:val="28"/>
          <w:szCs w:val="28"/>
        </w:rPr>
      </w:pPr>
    </w:p>
    <w:p w14:paraId="0A540706" w14:textId="77777777" w:rsidR="00EE4D62" w:rsidRPr="002367E8" w:rsidRDefault="00897050" w:rsidP="003771D5">
      <w:pPr>
        <w:spacing w:line="360" w:lineRule="auto"/>
        <w:contextualSpacing/>
        <w:rPr>
          <w:rFonts w:ascii="宋体" w:hAnsi="宋体"/>
          <w:color w:val="000000" w:themeColor="text1"/>
          <w:sz w:val="24"/>
        </w:rPr>
      </w:pPr>
      <w:r w:rsidRPr="002367E8">
        <w:rPr>
          <w:rFonts w:ascii="宋体" w:hAnsi="宋体" w:hint="eastAsia"/>
          <w:color w:val="000000" w:themeColor="text1"/>
          <w:sz w:val="24"/>
        </w:rPr>
        <w:t>说明：</w:t>
      </w:r>
    </w:p>
    <w:p w14:paraId="549E19F1" w14:textId="77777777" w:rsidR="00EE4D62" w:rsidRPr="002367E8" w:rsidRDefault="00897050" w:rsidP="002367E8">
      <w:pPr>
        <w:spacing w:line="360" w:lineRule="auto"/>
        <w:ind w:firstLineChars="200" w:firstLine="480"/>
        <w:contextualSpacing/>
        <w:rPr>
          <w:rFonts w:asciiTheme="minorEastAsia" w:eastAsiaTheme="minorEastAsia" w:hAnsiTheme="minorEastAsia"/>
          <w:color w:val="000000" w:themeColor="text1"/>
          <w:sz w:val="24"/>
        </w:rPr>
      </w:pPr>
      <w:r w:rsidRPr="002367E8">
        <w:rPr>
          <w:rFonts w:asciiTheme="minorEastAsia" w:eastAsiaTheme="minorEastAsia" w:hAnsiTheme="minorEastAsia" w:hint="eastAsia"/>
          <w:color w:val="000000" w:themeColor="text1"/>
          <w:sz w:val="24"/>
        </w:rPr>
        <w:t>1、所有价格均系用人民币表示，单位为元。</w:t>
      </w:r>
    </w:p>
    <w:p w14:paraId="50560532" w14:textId="77777777" w:rsidR="00EE4D62" w:rsidRPr="002367E8" w:rsidRDefault="00897050" w:rsidP="002367E8">
      <w:pPr>
        <w:widowControl/>
        <w:spacing w:line="360" w:lineRule="auto"/>
        <w:ind w:firstLineChars="200" w:firstLine="480"/>
        <w:contextualSpacing/>
        <w:rPr>
          <w:rFonts w:ascii="宋体" w:hAnsi="宋体" w:cs="微软雅黑"/>
          <w:color w:val="000000" w:themeColor="text1"/>
          <w:sz w:val="24"/>
        </w:rPr>
      </w:pPr>
      <w:r w:rsidRPr="002367E8">
        <w:rPr>
          <w:rFonts w:asciiTheme="minorEastAsia" w:eastAsiaTheme="minorEastAsia" w:hAnsiTheme="minorEastAsia" w:hint="eastAsia"/>
          <w:color w:val="000000" w:themeColor="text1"/>
          <w:sz w:val="24"/>
        </w:rPr>
        <w:t>2、</w:t>
      </w:r>
      <w:r w:rsidRPr="002367E8">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sidRPr="002367E8">
        <w:rPr>
          <w:rFonts w:ascii="宋体" w:hAnsi="宋体"/>
          <w:color w:val="000000" w:themeColor="text1"/>
          <w:kern w:val="0"/>
          <w:sz w:val="24"/>
          <w:lang w:val="zh-CN"/>
        </w:rPr>
        <w:t>在验收过程中，如发现有漏项、缺件，</w:t>
      </w:r>
      <w:r w:rsidRPr="002367E8">
        <w:rPr>
          <w:rFonts w:ascii="宋体" w:hAnsi="宋体" w:hint="eastAsia"/>
          <w:color w:val="000000" w:themeColor="text1"/>
          <w:kern w:val="0"/>
          <w:sz w:val="24"/>
          <w:lang w:val="zh-CN"/>
        </w:rPr>
        <w:t>供应商</w:t>
      </w:r>
      <w:r w:rsidRPr="002367E8">
        <w:rPr>
          <w:rFonts w:ascii="宋体" w:hAnsi="宋体"/>
          <w:color w:val="000000" w:themeColor="text1"/>
          <w:kern w:val="0"/>
          <w:sz w:val="24"/>
          <w:lang w:val="zh-CN"/>
        </w:rPr>
        <w:t>应无条件、无偿补齐，所发生的一切费用，视为已包含在</w:t>
      </w:r>
      <w:r w:rsidRPr="002367E8">
        <w:rPr>
          <w:rFonts w:ascii="宋体" w:hAnsi="宋体" w:hint="eastAsia"/>
          <w:color w:val="000000" w:themeColor="text1"/>
          <w:kern w:val="0"/>
          <w:sz w:val="24"/>
          <w:lang w:val="zh-CN"/>
        </w:rPr>
        <w:t>供应商</w:t>
      </w:r>
      <w:r w:rsidRPr="002367E8">
        <w:rPr>
          <w:rFonts w:ascii="宋体" w:hAnsi="宋体"/>
          <w:color w:val="000000" w:themeColor="text1"/>
          <w:kern w:val="0"/>
          <w:sz w:val="24"/>
          <w:lang w:val="zh-CN"/>
        </w:rPr>
        <w:t>的最终报价中</w:t>
      </w:r>
      <w:r w:rsidRPr="002367E8">
        <w:rPr>
          <w:rFonts w:ascii="宋体" w:hAnsi="宋体"/>
          <w:bCs/>
          <w:color w:val="000000" w:themeColor="text1"/>
          <w:kern w:val="0"/>
          <w:sz w:val="24"/>
        </w:rPr>
        <w:t>。</w:t>
      </w:r>
    </w:p>
    <w:p w14:paraId="0F12366B" w14:textId="77777777" w:rsidR="00EE4D62" w:rsidRPr="002367E8" w:rsidRDefault="00897050" w:rsidP="002367E8">
      <w:pPr>
        <w:spacing w:line="360" w:lineRule="auto"/>
        <w:ind w:firstLineChars="200" w:firstLine="480"/>
        <w:contextualSpacing/>
        <w:rPr>
          <w:rFonts w:asciiTheme="minorEastAsia" w:eastAsiaTheme="minorEastAsia" w:hAnsiTheme="minorEastAsia"/>
          <w:color w:val="000000" w:themeColor="text1"/>
          <w:sz w:val="24"/>
        </w:rPr>
      </w:pPr>
      <w:r w:rsidRPr="002367E8">
        <w:rPr>
          <w:rFonts w:asciiTheme="minorEastAsia" w:eastAsiaTheme="minorEastAsia" w:hAnsiTheme="minorEastAsia" w:hint="eastAsia"/>
          <w:color w:val="000000" w:themeColor="text1"/>
          <w:sz w:val="24"/>
        </w:rPr>
        <w:t>3、分项明细报价合计应与总报价相等。</w:t>
      </w:r>
    </w:p>
    <w:p w14:paraId="4B578616" w14:textId="77777777" w:rsidR="00EE4D62" w:rsidRPr="002367E8" w:rsidRDefault="00897050">
      <w:pPr>
        <w:spacing w:line="360" w:lineRule="auto"/>
        <w:contextualSpacing/>
        <w:rPr>
          <w:color w:val="000000" w:themeColor="text1"/>
          <w:sz w:val="24"/>
        </w:rPr>
      </w:pPr>
      <w:r w:rsidRPr="002367E8">
        <w:rPr>
          <w:rFonts w:ascii="宋体" w:hAnsi="宋体" w:hint="eastAsia"/>
          <w:color w:val="000000" w:themeColor="text1"/>
          <w:sz w:val="24"/>
        </w:rPr>
        <w:t>供应商名称：（公章）</w:t>
      </w:r>
    </w:p>
    <w:p w14:paraId="77BFE4E9"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联系人：          </w:t>
      </w:r>
    </w:p>
    <w:p w14:paraId="17BDC691"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联系电话：        </w:t>
      </w:r>
    </w:p>
    <w:p w14:paraId="66776F55"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手机：                          </w:t>
      </w:r>
    </w:p>
    <w:p w14:paraId="0EF6F4BC"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日期：</w:t>
      </w:r>
    </w:p>
    <w:p w14:paraId="33179681" w14:textId="3827A775" w:rsidR="00150F4A" w:rsidRPr="002A6754" w:rsidRDefault="00897050" w:rsidP="002A6754">
      <w:pPr>
        <w:jc w:val="left"/>
        <w:rPr>
          <w:rFonts w:ascii="宋体" w:hAnsi="宋体" w:cs="宋体"/>
          <w:b/>
          <w:kern w:val="0"/>
          <w:sz w:val="30"/>
          <w:szCs w:val="30"/>
          <w:lang w:val="zh-CN"/>
        </w:rPr>
      </w:pPr>
      <w:r w:rsidRPr="002367E8">
        <w:rPr>
          <w:rFonts w:ascii="宋体" w:hAnsi="宋体"/>
          <w:color w:val="000000" w:themeColor="text1"/>
          <w:sz w:val="24"/>
        </w:rPr>
        <w:br w:type="page"/>
      </w:r>
      <w:bookmarkEnd w:id="14"/>
      <w:r w:rsidR="00117750" w:rsidRPr="002A6754">
        <w:rPr>
          <w:rFonts w:ascii="宋体" w:hAnsi="宋体" w:cs="宋体" w:hint="eastAsia"/>
          <w:b/>
          <w:kern w:val="0"/>
          <w:sz w:val="30"/>
          <w:szCs w:val="30"/>
          <w:lang w:val="zh-CN"/>
        </w:rPr>
        <w:lastRenderedPageBreak/>
        <w:t>五</w:t>
      </w:r>
      <w:r w:rsidR="00150F4A" w:rsidRPr="002A6754">
        <w:rPr>
          <w:rFonts w:ascii="宋体" w:hAnsi="宋体" w:cs="宋体" w:hint="eastAsia"/>
          <w:b/>
          <w:kern w:val="0"/>
          <w:sz w:val="30"/>
          <w:szCs w:val="30"/>
          <w:lang w:val="zh-CN"/>
        </w:rPr>
        <w:t>、技术规格偏离表格式</w:t>
      </w:r>
    </w:p>
    <w:p w14:paraId="2AF5B446" w14:textId="77777777" w:rsidR="00150F4A" w:rsidRPr="002367E8" w:rsidRDefault="003D6CFA" w:rsidP="00150F4A">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150F4A" w:rsidRPr="002367E8" w14:paraId="315DDF99" w14:textId="77777777" w:rsidTr="002A6754">
        <w:trPr>
          <w:trHeight w:val="284"/>
          <w:jc w:val="center"/>
        </w:trPr>
        <w:tc>
          <w:tcPr>
            <w:tcW w:w="6698" w:type="dxa"/>
            <w:gridSpan w:val="4"/>
            <w:tcBorders>
              <w:bottom w:val="single" w:sz="6" w:space="0" w:color="auto"/>
            </w:tcBorders>
            <w:vAlign w:val="center"/>
          </w:tcPr>
          <w:p w14:paraId="2F119A00" w14:textId="77777777" w:rsidR="00150F4A" w:rsidRPr="002367E8" w:rsidRDefault="00150F4A" w:rsidP="003D6CFA">
            <w:pPr>
              <w:autoSpaceDE w:val="0"/>
              <w:autoSpaceDN w:val="0"/>
              <w:adjustRightInd w:val="0"/>
              <w:snapToGrid w:val="0"/>
              <w:spacing w:line="360" w:lineRule="auto"/>
              <w:jc w:val="left"/>
              <w:rPr>
                <w:rFonts w:ascii="宋体" w:hAnsi="宋体" w:cs="宋体"/>
                <w:sz w:val="24"/>
                <w:lang w:val="zh-CN"/>
              </w:rPr>
            </w:pPr>
            <w:r w:rsidRPr="002367E8">
              <w:rPr>
                <w:rFonts w:ascii="宋体" w:hAnsi="宋体" w:cs="宋体" w:hint="eastAsia"/>
                <w:sz w:val="24"/>
                <w:lang w:val="zh-CN"/>
              </w:rPr>
              <w:t>项目名称：</w:t>
            </w:r>
          </w:p>
        </w:tc>
        <w:tc>
          <w:tcPr>
            <w:tcW w:w="2726" w:type="dxa"/>
            <w:gridSpan w:val="2"/>
            <w:tcBorders>
              <w:bottom w:val="single" w:sz="6" w:space="0" w:color="auto"/>
            </w:tcBorders>
            <w:vAlign w:val="center"/>
          </w:tcPr>
          <w:p w14:paraId="514DD128" w14:textId="77777777" w:rsidR="00150F4A" w:rsidRPr="002367E8" w:rsidRDefault="00150F4A" w:rsidP="003D6CFA">
            <w:pPr>
              <w:autoSpaceDE w:val="0"/>
              <w:autoSpaceDN w:val="0"/>
              <w:adjustRightInd w:val="0"/>
              <w:snapToGrid w:val="0"/>
              <w:spacing w:line="360" w:lineRule="auto"/>
              <w:jc w:val="left"/>
              <w:rPr>
                <w:rFonts w:ascii="宋体" w:hAnsi="宋体" w:cs="宋体"/>
                <w:sz w:val="24"/>
                <w:lang w:val="zh-CN"/>
              </w:rPr>
            </w:pPr>
            <w:r w:rsidRPr="002367E8">
              <w:rPr>
                <w:rFonts w:ascii="宋体" w:hAnsi="宋体" w:cs="宋体" w:hint="eastAsia"/>
                <w:sz w:val="24"/>
                <w:lang w:val="zh-CN"/>
              </w:rPr>
              <w:t xml:space="preserve">项目编号：             </w:t>
            </w:r>
          </w:p>
        </w:tc>
      </w:tr>
      <w:tr w:rsidR="00150F4A" w:rsidRPr="002367E8" w14:paraId="365E84DD"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957B1EB"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4516D32"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14:paraId="32D6F580"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B94FD46"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14:paraId="1DC5551A"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偏离</w:t>
            </w:r>
          </w:p>
        </w:tc>
      </w:tr>
      <w:tr w:rsidR="00150F4A" w:rsidRPr="002367E8" w14:paraId="578E46D8"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31BD186"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D41E73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44FBAD1"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1BEA03F"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9164CD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4D47DEBB"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840A08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25BA05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0229A53"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A871388"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3B0516C9"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709F31FE"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5938913C"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A289AD0"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2C80C9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F98777E"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72CE6CD"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03910340"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264DD037"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2399A09"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6D70CC2"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3113EE0"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07A5ED6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29A9CD0B"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D3673A2"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CFEEF5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B3075D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D263490"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DBB68A1"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5186989C"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22BEFB1"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A974B32"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92C743D"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9740F0A"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471EC63"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4E700EB5"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3399823F"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326821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75A09C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4359ABD"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77E2C23"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2A6754" w:rsidRPr="002367E8" w14:paraId="19316513"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28D07B3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114CC2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5E974D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35746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5BEF10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4D58F65"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16FF40F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96C7DB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21F35C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25F403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B2FD39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82BB4B4"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FEABE0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B87FB9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ACA9CED"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9F3133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D357DE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0408348"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FC0104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63CE75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984620D"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6B27E5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68A4AAF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4DDF52E6"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15F90CB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E68AA3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5781A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15FD4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1EA227D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89E8923"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B7C1BB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33F42D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CF447BD"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70ED6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14FACA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5A6D48AE"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44FFC5B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3514B6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0C5CE2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F81DEE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450CA4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F1B3B95"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155D1A8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FCF4A0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E5846C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BA06F1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34D3095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466822BF"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2C9943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A4756E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DDD7E7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549449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36D938E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A7DCD8D"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2409E1C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A26D0A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E1F763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806731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A794CA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2C9C2849"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74366D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FCE723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E01B0A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1E3DC3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0D846ED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7162E1D2"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DC2429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082C04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316461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8AECD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4ABE45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29F22B7C"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97E32C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96F792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4888EA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5D6B99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99AFD3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FC57834"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4A7B067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CB3FBF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FD517E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D03D51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713703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4C059E53"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5744BD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98EAAB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137CAA7"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4664DE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3C7333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B5F8D3D"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E97B6F7"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D52C8E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BF2B92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9B53E9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92E2C1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659CE32E"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BBA06D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AA47FD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3C8C44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81DBC17"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7C5AD7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bl>
    <w:p w14:paraId="3BF12759" w14:textId="28EB40B2" w:rsidR="00150F4A" w:rsidRPr="002367E8" w:rsidRDefault="00150F4A" w:rsidP="003771D5">
      <w:pPr>
        <w:autoSpaceDE w:val="0"/>
        <w:autoSpaceDN w:val="0"/>
        <w:adjustRightInd w:val="0"/>
        <w:snapToGrid w:val="0"/>
        <w:spacing w:beforeLines="100" w:before="240" w:line="360" w:lineRule="auto"/>
        <w:rPr>
          <w:rFonts w:ascii="宋体" w:hAnsi="宋体" w:cs="宋体"/>
          <w:sz w:val="24"/>
          <w:lang w:val="zh-CN"/>
        </w:rPr>
      </w:pPr>
      <w:r w:rsidRPr="002367E8">
        <w:rPr>
          <w:rFonts w:ascii="宋体" w:hAnsi="宋体" w:cs="宋体" w:hint="eastAsia"/>
          <w:sz w:val="24"/>
          <w:lang w:val="zh-CN"/>
        </w:rPr>
        <w:t>投标供应商名称：</w:t>
      </w:r>
      <w:r w:rsidRPr="002367E8">
        <w:rPr>
          <w:rFonts w:ascii="宋体" w:hAnsi="宋体" w:cs="宋体" w:hint="eastAsia"/>
          <w:sz w:val="24"/>
          <w:u w:val="single"/>
          <w:lang w:val="zh-CN"/>
        </w:rPr>
        <w:t xml:space="preserve">                                                   </w:t>
      </w:r>
      <w:r w:rsidRPr="002367E8">
        <w:rPr>
          <w:rFonts w:ascii="宋体" w:hAnsi="宋体" w:cs="宋体" w:hint="eastAsia"/>
          <w:sz w:val="24"/>
          <w:lang w:val="zh-CN"/>
        </w:rPr>
        <w:t>（盖章）</w:t>
      </w:r>
    </w:p>
    <w:p w14:paraId="65D899D8" w14:textId="1DD111E8" w:rsidR="00150F4A"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六</w:t>
      </w:r>
      <w:r w:rsidR="00150F4A" w:rsidRPr="002A6754">
        <w:rPr>
          <w:rFonts w:ascii="宋体" w:hAnsi="宋体" w:cs="宋体" w:hint="eastAsia"/>
          <w:b/>
          <w:kern w:val="0"/>
          <w:sz w:val="30"/>
          <w:szCs w:val="30"/>
          <w:lang w:val="zh-CN"/>
        </w:rPr>
        <w:t>、商务条款偏离表格式</w:t>
      </w:r>
    </w:p>
    <w:p w14:paraId="4192E1C3" w14:textId="77777777" w:rsidR="00150F4A" w:rsidRPr="002367E8" w:rsidRDefault="003D6CFA" w:rsidP="00150F4A">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150F4A" w:rsidRPr="002367E8" w14:paraId="3EEF7D80" w14:textId="77777777" w:rsidTr="002D22F0">
        <w:trPr>
          <w:trHeight w:val="284"/>
          <w:tblHeader/>
          <w:jc w:val="center"/>
        </w:trPr>
        <w:tc>
          <w:tcPr>
            <w:tcW w:w="6386" w:type="dxa"/>
            <w:gridSpan w:val="4"/>
            <w:tcBorders>
              <w:top w:val="nil"/>
              <w:left w:val="nil"/>
              <w:right w:val="nil"/>
            </w:tcBorders>
            <w:vAlign w:val="center"/>
          </w:tcPr>
          <w:p w14:paraId="3AEBDE11" w14:textId="77777777" w:rsidR="00150F4A" w:rsidRPr="002367E8" w:rsidRDefault="00150F4A" w:rsidP="003D6CFA">
            <w:pPr>
              <w:widowControl/>
              <w:adjustRightInd w:val="0"/>
              <w:spacing w:line="360" w:lineRule="auto"/>
              <w:jc w:val="left"/>
              <w:rPr>
                <w:rFonts w:ascii="宋体" w:hAnsi="宋体" w:cs="宋体"/>
                <w:kern w:val="0"/>
                <w:sz w:val="24"/>
                <w:lang w:val="zh-CN"/>
              </w:rPr>
            </w:pPr>
            <w:r w:rsidRPr="002367E8">
              <w:rPr>
                <w:rFonts w:ascii="宋体" w:hAnsi="宋体" w:cs="宋体" w:hint="eastAsia"/>
                <w:kern w:val="0"/>
                <w:sz w:val="24"/>
                <w:lang w:val="zh-CN"/>
              </w:rPr>
              <w:t>项目名称：</w:t>
            </w:r>
          </w:p>
        </w:tc>
        <w:tc>
          <w:tcPr>
            <w:tcW w:w="2830" w:type="dxa"/>
            <w:gridSpan w:val="2"/>
            <w:tcBorders>
              <w:top w:val="nil"/>
              <w:left w:val="nil"/>
              <w:right w:val="nil"/>
            </w:tcBorders>
            <w:vAlign w:val="center"/>
          </w:tcPr>
          <w:p w14:paraId="05B2FF0E" w14:textId="77777777" w:rsidR="00150F4A" w:rsidRPr="002367E8" w:rsidRDefault="00150F4A" w:rsidP="003D6CFA">
            <w:pPr>
              <w:widowControl/>
              <w:adjustRightInd w:val="0"/>
              <w:spacing w:line="360" w:lineRule="auto"/>
              <w:jc w:val="left"/>
              <w:rPr>
                <w:rFonts w:ascii="宋体" w:hAnsi="宋体" w:cs="宋体"/>
                <w:kern w:val="0"/>
                <w:sz w:val="24"/>
                <w:lang w:val="zh-CN"/>
              </w:rPr>
            </w:pPr>
            <w:r w:rsidRPr="002367E8">
              <w:rPr>
                <w:rFonts w:ascii="宋体" w:hAnsi="宋体" w:cs="宋体" w:hint="eastAsia"/>
                <w:kern w:val="0"/>
                <w:sz w:val="24"/>
                <w:lang w:val="zh-CN"/>
              </w:rPr>
              <w:t>项目编号：</w:t>
            </w:r>
          </w:p>
        </w:tc>
      </w:tr>
      <w:tr w:rsidR="00150F4A" w:rsidRPr="002367E8" w14:paraId="7EBD8A09" w14:textId="77777777" w:rsidTr="002A6754">
        <w:trPr>
          <w:trHeight w:val="454"/>
          <w:jc w:val="center"/>
        </w:trPr>
        <w:tc>
          <w:tcPr>
            <w:tcW w:w="651" w:type="dxa"/>
            <w:vAlign w:val="center"/>
          </w:tcPr>
          <w:p w14:paraId="04AE60EF"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序号</w:t>
            </w:r>
          </w:p>
        </w:tc>
        <w:tc>
          <w:tcPr>
            <w:tcW w:w="1620" w:type="dxa"/>
            <w:vAlign w:val="center"/>
          </w:tcPr>
          <w:p w14:paraId="30C9649A"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商务条款名称</w:t>
            </w:r>
          </w:p>
        </w:tc>
        <w:tc>
          <w:tcPr>
            <w:tcW w:w="2990" w:type="dxa"/>
            <w:vAlign w:val="center"/>
          </w:tcPr>
          <w:p w14:paraId="39252F21"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询价通知书要求的商务条款</w:t>
            </w:r>
          </w:p>
        </w:tc>
        <w:tc>
          <w:tcPr>
            <w:tcW w:w="2583" w:type="dxa"/>
            <w:gridSpan w:val="2"/>
            <w:vAlign w:val="center"/>
          </w:tcPr>
          <w:p w14:paraId="628DCDE4"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投标响应</w:t>
            </w:r>
          </w:p>
        </w:tc>
        <w:tc>
          <w:tcPr>
            <w:tcW w:w="1372" w:type="dxa"/>
            <w:vAlign w:val="center"/>
          </w:tcPr>
          <w:p w14:paraId="752099EA"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偏离</w:t>
            </w:r>
          </w:p>
        </w:tc>
      </w:tr>
      <w:tr w:rsidR="007C1779" w:rsidRPr="002367E8" w14:paraId="6A8BD77F" w14:textId="77777777" w:rsidTr="002A6754">
        <w:trPr>
          <w:trHeight w:val="454"/>
          <w:jc w:val="center"/>
        </w:trPr>
        <w:tc>
          <w:tcPr>
            <w:tcW w:w="651" w:type="dxa"/>
            <w:vAlign w:val="center"/>
          </w:tcPr>
          <w:p w14:paraId="486567FE" w14:textId="4B7CB13E"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1</w:t>
            </w:r>
          </w:p>
        </w:tc>
        <w:tc>
          <w:tcPr>
            <w:tcW w:w="1620" w:type="dxa"/>
            <w:vAlign w:val="center"/>
          </w:tcPr>
          <w:p w14:paraId="75534453" w14:textId="09A86647"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供货期</w:t>
            </w:r>
          </w:p>
        </w:tc>
        <w:tc>
          <w:tcPr>
            <w:tcW w:w="2990" w:type="dxa"/>
            <w:vAlign w:val="center"/>
          </w:tcPr>
          <w:p w14:paraId="1671282E" w14:textId="3CE13F7A" w:rsidR="007C1779" w:rsidRPr="002367E8" w:rsidRDefault="00426451" w:rsidP="002A6754">
            <w:pPr>
              <w:widowControl/>
              <w:adjustRightInd w:val="0"/>
              <w:jc w:val="center"/>
              <w:rPr>
                <w:rFonts w:ascii="宋体" w:hAnsi="宋体" w:cs="宋体"/>
                <w:kern w:val="0"/>
                <w:sz w:val="24"/>
                <w:lang w:val="zh-CN"/>
              </w:rPr>
            </w:pPr>
            <w:r>
              <w:rPr>
                <w:rFonts w:ascii="宋体" w:hAnsi="宋体" w:cs="宋体" w:hint="eastAsia"/>
                <w:kern w:val="0"/>
                <w:sz w:val="24"/>
                <w:lang w:val="zh-CN"/>
              </w:rPr>
              <w:t>2</w:t>
            </w:r>
            <w:r>
              <w:rPr>
                <w:rFonts w:ascii="宋体" w:hAnsi="宋体" w:cs="宋体"/>
                <w:kern w:val="0"/>
                <w:sz w:val="24"/>
                <w:lang w:val="zh-CN"/>
              </w:rPr>
              <w:t>02</w:t>
            </w:r>
            <w:r w:rsidR="00CD1CAA">
              <w:rPr>
                <w:rFonts w:ascii="宋体" w:hAnsi="宋体" w:cs="宋体" w:hint="eastAsia"/>
                <w:kern w:val="0"/>
                <w:sz w:val="24"/>
                <w:lang w:val="zh-CN"/>
              </w:rPr>
              <w:t>5</w:t>
            </w:r>
            <w:r>
              <w:rPr>
                <w:rFonts w:ascii="宋体" w:hAnsi="宋体" w:cs="宋体"/>
                <w:kern w:val="0"/>
                <w:sz w:val="24"/>
                <w:lang w:val="zh-CN"/>
              </w:rPr>
              <w:t>.8.1-202</w:t>
            </w:r>
            <w:r w:rsidR="00CD1CAA">
              <w:rPr>
                <w:rFonts w:ascii="宋体" w:hAnsi="宋体" w:cs="宋体" w:hint="eastAsia"/>
                <w:kern w:val="0"/>
                <w:sz w:val="24"/>
                <w:lang w:val="zh-CN"/>
              </w:rPr>
              <w:t>6</w:t>
            </w:r>
            <w:r>
              <w:rPr>
                <w:rFonts w:ascii="宋体" w:hAnsi="宋体" w:cs="宋体"/>
                <w:kern w:val="0"/>
                <w:sz w:val="24"/>
                <w:lang w:val="zh-CN"/>
              </w:rPr>
              <w:t>.7.31</w:t>
            </w:r>
          </w:p>
        </w:tc>
        <w:tc>
          <w:tcPr>
            <w:tcW w:w="2583" w:type="dxa"/>
            <w:gridSpan w:val="2"/>
            <w:vAlign w:val="center"/>
          </w:tcPr>
          <w:p w14:paraId="0E1F224A"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5B731F7D"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3D9FA4F4" w14:textId="77777777" w:rsidTr="002A6754">
        <w:trPr>
          <w:trHeight w:val="454"/>
          <w:jc w:val="center"/>
        </w:trPr>
        <w:tc>
          <w:tcPr>
            <w:tcW w:w="651" w:type="dxa"/>
            <w:vAlign w:val="center"/>
          </w:tcPr>
          <w:p w14:paraId="11D72238" w14:textId="1C68619A"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2</w:t>
            </w:r>
          </w:p>
        </w:tc>
        <w:tc>
          <w:tcPr>
            <w:tcW w:w="1620" w:type="dxa"/>
            <w:vAlign w:val="center"/>
          </w:tcPr>
          <w:p w14:paraId="05487439" w14:textId="6B750013"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质保期</w:t>
            </w:r>
          </w:p>
        </w:tc>
        <w:tc>
          <w:tcPr>
            <w:tcW w:w="2990" w:type="dxa"/>
            <w:vAlign w:val="center"/>
          </w:tcPr>
          <w:p w14:paraId="479F52D3" w14:textId="2056B415" w:rsidR="007C1779" w:rsidRPr="002367E8" w:rsidRDefault="00426451" w:rsidP="002A6754">
            <w:pPr>
              <w:widowControl/>
              <w:adjustRightInd w:val="0"/>
              <w:jc w:val="center"/>
              <w:rPr>
                <w:rFonts w:ascii="宋体" w:hAnsi="宋体" w:cs="宋体"/>
                <w:kern w:val="0"/>
                <w:sz w:val="24"/>
                <w:lang w:val="zh-CN"/>
              </w:rPr>
            </w:pPr>
            <w:r>
              <w:rPr>
                <w:rFonts w:ascii="宋体" w:hAnsi="宋体" w:cs="宋体" w:hint="eastAsia"/>
                <w:kern w:val="0"/>
                <w:sz w:val="24"/>
                <w:lang w:val="zh-CN"/>
              </w:rPr>
              <w:t>1年</w:t>
            </w:r>
          </w:p>
        </w:tc>
        <w:tc>
          <w:tcPr>
            <w:tcW w:w="2583" w:type="dxa"/>
            <w:gridSpan w:val="2"/>
            <w:vAlign w:val="center"/>
          </w:tcPr>
          <w:p w14:paraId="46393142"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1B238B31"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647F7050" w14:textId="77777777" w:rsidTr="002A6754">
        <w:trPr>
          <w:trHeight w:val="454"/>
          <w:jc w:val="center"/>
        </w:trPr>
        <w:tc>
          <w:tcPr>
            <w:tcW w:w="651" w:type="dxa"/>
            <w:vAlign w:val="center"/>
          </w:tcPr>
          <w:p w14:paraId="3087E96D" w14:textId="0290BC69"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3</w:t>
            </w:r>
          </w:p>
        </w:tc>
        <w:tc>
          <w:tcPr>
            <w:tcW w:w="1620" w:type="dxa"/>
            <w:vAlign w:val="center"/>
          </w:tcPr>
          <w:p w14:paraId="6912CAB2" w14:textId="0598C404" w:rsidR="007C1779" w:rsidRPr="002367E8" w:rsidRDefault="007C1779" w:rsidP="002A6754">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14:paraId="1BDEE7E5" w14:textId="621CE15A" w:rsidR="00250389" w:rsidRDefault="00250389" w:rsidP="00250389">
            <w:pPr>
              <w:spacing w:line="420" w:lineRule="exact"/>
              <w:ind w:firstLineChars="200" w:firstLine="480"/>
              <w:rPr>
                <w:rFonts w:ascii="宋体"/>
                <w:b/>
                <w:sz w:val="24"/>
              </w:rPr>
            </w:pPr>
            <w:r>
              <w:rPr>
                <w:rFonts w:ascii="宋体" w:hint="eastAsia"/>
                <w:sz w:val="24"/>
              </w:rPr>
              <w:t>本合同双方单位签字盖章后，甲方应在七天内预付合同总额的50%给乙方，余款50%在</w:t>
            </w:r>
            <w:r w:rsidR="00EF3C26">
              <w:rPr>
                <w:rFonts w:ascii="宋体" w:hint="eastAsia"/>
                <w:sz w:val="24"/>
              </w:rPr>
              <w:t>维保</w:t>
            </w:r>
            <w:r>
              <w:rPr>
                <w:rFonts w:ascii="宋体" w:hint="eastAsia"/>
                <w:sz w:val="24"/>
              </w:rPr>
              <w:t>期满后一周内一次结清。乙方应在甲方付款前开具正式发票，否则甲方有权拒付款项。</w:t>
            </w:r>
          </w:p>
          <w:p w14:paraId="10F6EF2D" w14:textId="77777777" w:rsidR="007C1779" w:rsidRPr="00250389" w:rsidRDefault="007C1779" w:rsidP="002A6754">
            <w:pPr>
              <w:widowControl/>
              <w:adjustRightInd w:val="0"/>
              <w:jc w:val="center"/>
              <w:rPr>
                <w:rFonts w:ascii="宋体" w:hAnsi="宋体" w:cs="宋体"/>
                <w:kern w:val="0"/>
                <w:sz w:val="24"/>
              </w:rPr>
            </w:pPr>
          </w:p>
        </w:tc>
        <w:tc>
          <w:tcPr>
            <w:tcW w:w="2583" w:type="dxa"/>
            <w:gridSpan w:val="2"/>
            <w:vAlign w:val="center"/>
          </w:tcPr>
          <w:p w14:paraId="6C424306"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4512276E"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15990A70" w14:textId="77777777" w:rsidTr="002A6754">
        <w:trPr>
          <w:trHeight w:val="454"/>
          <w:jc w:val="center"/>
        </w:trPr>
        <w:tc>
          <w:tcPr>
            <w:tcW w:w="651" w:type="dxa"/>
            <w:vAlign w:val="center"/>
          </w:tcPr>
          <w:p w14:paraId="0804A69A" w14:textId="50A485F3"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4</w:t>
            </w:r>
          </w:p>
        </w:tc>
        <w:tc>
          <w:tcPr>
            <w:tcW w:w="1620" w:type="dxa"/>
            <w:vAlign w:val="center"/>
          </w:tcPr>
          <w:p w14:paraId="357806E3" w14:textId="52B3AA77"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其他</w:t>
            </w:r>
          </w:p>
        </w:tc>
        <w:tc>
          <w:tcPr>
            <w:tcW w:w="2990" w:type="dxa"/>
            <w:vAlign w:val="center"/>
          </w:tcPr>
          <w:p w14:paraId="58ACFAFF" w14:textId="77777777"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14:paraId="7F25DBE1"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6A713F5F"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749C8532" w14:textId="77777777" w:rsidTr="002A6754">
        <w:trPr>
          <w:trHeight w:val="454"/>
          <w:jc w:val="center"/>
        </w:trPr>
        <w:tc>
          <w:tcPr>
            <w:tcW w:w="651" w:type="dxa"/>
            <w:vAlign w:val="center"/>
          </w:tcPr>
          <w:p w14:paraId="2B3225E2" w14:textId="77777777" w:rsidR="007C1779" w:rsidRPr="002367E8" w:rsidRDefault="007C1779" w:rsidP="002A6754">
            <w:pPr>
              <w:widowControl/>
              <w:adjustRightInd w:val="0"/>
              <w:jc w:val="center"/>
              <w:rPr>
                <w:rFonts w:ascii="宋体" w:hAnsi="宋体" w:cs="宋体"/>
                <w:kern w:val="0"/>
                <w:sz w:val="24"/>
                <w:lang w:val="zh-CN"/>
              </w:rPr>
            </w:pPr>
          </w:p>
        </w:tc>
        <w:tc>
          <w:tcPr>
            <w:tcW w:w="1620" w:type="dxa"/>
            <w:vAlign w:val="center"/>
          </w:tcPr>
          <w:p w14:paraId="3DE4159C" w14:textId="77777777" w:rsidR="007C1779" w:rsidRPr="002367E8" w:rsidRDefault="007C1779" w:rsidP="002A6754">
            <w:pPr>
              <w:widowControl/>
              <w:adjustRightInd w:val="0"/>
              <w:jc w:val="center"/>
              <w:rPr>
                <w:rFonts w:ascii="宋体" w:hAnsi="宋体" w:cs="宋体"/>
                <w:kern w:val="0"/>
                <w:sz w:val="24"/>
                <w:lang w:val="zh-CN"/>
              </w:rPr>
            </w:pPr>
          </w:p>
        </w:tc>
        <w:tc>
          <w:tcPr>
            <w:tcW w:w="2990" w:type="dxa"/>
            <w:vAlign w:val="center"/>
          </w:tcPr>
          <w:p w14:paraId="721DD896" w14:textId="77777777"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14:paraId="7E0AE74D"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03587C13"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39D340EA" w14:textId="77777777" w:rsidTr="002A6754">
        <w:trPr>
          <w:trHeight w:val="454"/>
          <w:jc w:val="center"/>
        </w:trPr>
        <w:tc>
          <w:tcPr>
            <w:tcW w:w="651" w:type="dxa"/>
            <w:vAlign w:val="center"/>
          </w:tcPr>
          <w:p w14:paraId="33AEB405" w14:textId="77777777" w:rsidR="007C1779" w:rsidRPr="002367E8" w:rsidRDefault="007C1779" w:rsidP="002A6754">
            <w:pPr>
              <w:widowControl/>
              <w:adjustRightInd w:val="0"/>
              <w:jc w:val="center"/>
              <w:rPr>
                <w:rFonts w:ascii="宋体" w:hAnsi="宋体" w:cs="宋体"/>
                <w:kern w:val="0"/>
                <w:sz w:val="24"/>
                <w:lang w:val="zh-CN"/>
              </w:rPr>
            </w:pPr>
          </w:p>
        </w:tc>
        <w:tc>
          <w:tcPr>
            <w:tcW w:w="1620" w:type="dxa"/>
            <w:vAlign w:val="center"/>
          </w:tcPr>
          <w:p w14:paraId="503CEA2C" w14:textId="77777777" w:rsidR="007C1779" w:rsidRPr="002367E8" w:rsidRDefault="007C1779" w:rsidP="002A6754">
            <w:pPr>
              <w:widowControl/>
              <w:adjustRightInd w:val="0"/>
              <w:jc w:val="center"/>
              <w:rPr>
                <w:rFonts w:ascii="宋体" w:hAnsi="宋体" w:cs="宋体"/>
                <w:kern w:val="0"/>
                <w:sz w:val="24"/>
                <w:lang w:val="zh-CN"/>
              </w:rPr>
            </w:pPr>
          </w:p>
        </w:tc>
        <w:tc>
          <w:tcPr>
            <w:tcW w:w="2990" w:type="dxa"/>
            <w:vAlign w:val="center"/>
          </w:tcPr>
          <w:p w14:paraId="4BF08954" w14:textId="77777777"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14:paraId="65D13235"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257FFB2A"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1153B75A" w14:textId="77777777" w:rsidTr="002A6754">
        <w:trPr>
          <w:trHeight w:val="454"/>
          <w:jc w:val="center"/>
        </w:trPr>
        <w:tc>
          <w:tcPr>
            <w:tcW w:w="651" w:type="dxa"/>
            <w:vAlign w:val="center"/>
          </w:tcPr>
          <w:p w14:paraId="786E35DC" w14:textId="77777777" w:rsidR="007C1779" w:rsidRPr="002367E8" w:rsidRDefault="007C1779" w:rsidP="002A6754">
            <w:pPr>
              <w:widowControl/>
              <w:jc w:val="left"/>
              <w:rPr>
                <w:rFonts w:ascii="宋体" w:hAnsi="宋体" w:cs="宋体"/>
                <w:kern w:val="0"/>
                <w:sz w:val="24"/>
              </w:rPr>
            </w:pPr>
          </w:p>
        </w:tc>
        <w:tc>
          <w:tcPr>
            <w:tcW w:w="1620" w:type="dxa"/>
            <w:vAlign w:val="center"/>
          </w:tcPr>
          <w:p w14:paraId="3715257E" w14:textId="77777777" w:rsidR="007C1779" w:rsidRPr="002367E8" w:rsidRDefault="007C1779" w:rsidP="002A6754">
            <w:pPr>
              <w:widowControl/>
              <w:jc w:val="left"/>
              <w:rPr>
                <w:rFonts w:ascii="宋体" w:hAnsi="宋体" w:cs="宋体"/>
                <w:kern w:val="0"/>
                <w:sz w:val="24"/>
              </w:rPr>
            </w:pPr>
          </w:p>
        </w:tc>
        <w:tc>
          <w:tcPr>
            <w:tcW w:w="2990" w:type="dxa"/>
            <w:vAlign w:val="center"/>
          </w:tcPr>
          <w:p w14:paraId="414C3441" w14:textId="77777777" w:rsidR="007C1779" w:rsidRPr="002367E8" w:rsidRDefault="007C1779" w:rsidP="002A6754">
            <w:pPr>
              <w:widowControl/>
              <w:jc w:val="left"/>
              <w:rPr>
                <w:rFonts w:ascii="宋体" w:hAnsi="宋体" w:cs="宋体"/>
                <w:kern w:val="0"/>
                <w:sz w:val="24"/>
              </w:rPr>
            </w:pPr>
          </w:p>
        </w:tc>
        <w:tc>
          <w:tcPr>
            <w:tcW w:w="2583" w:type="dxa"/>
            <w:gridSpan w:val="2"/>
            <w:vAlign w:val="center"/>
          </w:tcPr>
          <w:p w14:paraId="237D8785" w14:textId="77777777" w:rsidR="007C1779" w:rsidRPr="002367E8" w:rsidRDefault="007C1779" w:rsidP="002A6754">
            <w:pPr>
              <w:widowControl/>
              <w:jc w:val="left"/>
              <w:rPr>
                <w:rFonts w:ascii="宋体" w:hAnsi="宋体" w:cs="宋体"/>
                <w:kern w:val="0"/>
                <w:sz w:val="24"/>
              </w:rPr>
            </w:pPr>
          </w:p>
        </w:tc>
        <w:tc>
          <w:tcPr>
            <w:tcW w:w="1372" w:type="dxa"/>
            <w:vAlign w:val="center"/>
          </w:tcPr>
          <w:p w14:paraId="21C4ADFE" w14:textId="77777777" w:rsidR="007C1779" w:rsidRPr="002367E8" w:rsidRDefault="007C1779" w:rsidP="002A6754">
            <w:pPr>
              <w:widowControl/>
              <w:jc w:val="left"/>
              <w:rPr>
                <w:rFonts w:ascii="宋体" w:hAnsi="宋体" w:cs="宋体"/>
                <w:kern w:val="0"/>
                <w:sz w:val="24"/>
              </w:rPr>
            </w:pPr>
          </w:p>
        </w:tc>
      </w:tr>
      <w:tr w:rsidR="002A6754" w:rsidRPr="002367E8" w14:paraId="70EDA168" w14:textId="77777777" w:rsidTr="002A6754">
        <w:trPr>
          <w:trHeight w:val="454"/>
          <w:jc w:val="center"/>
        </w:trPr>
        <w:tc>
          <w:tcPr>
            <w:tcW w:w="651" w:type="dxa"/>
            <w:vAlign w:val="center"/>
          </w:tcPr>
          <w:p w14:paraId="6B9A73DB" w14:textId="77777777" w:rsidR="002A6754" w:rsidRPr="002367E8" w:rsidRDefault="002A6754" w:rsidP="002A6754">
            <w:pPr>
              <w:widowControl/>
              <w:jc w:val="left"/>
              <w:rPr>
                <w:rFonts w:ascii="宋体" w:hAnsi="宋体" w:cs="宋体"/>
                <w:kern w:val="0"/>
                <w:sz w:val="24"/>
              </w:rPr>
            </w:pPr>
          </w:p>
        </w:tc>
        <w:tc>
          <w:tcPr>
            <w:tcW w:w="1620" w:type="dxa"/>
            <w:vAlign w:val="center"/>
          </w:tcPr>
          <w:p w14:paraId="1F5B98FD" w14:textId="77777777" w:rsidR="002A6754" w:rsidRPr="002367E8" w:rsidRDefault="002A6754" w:rsidP="002A6754">
            <w:pPr>
              <w:widowControl/>
              <w:jc w:val="left"/>
              <w:rPr>
                <w:rFonts w:ascii="宋体" w:hAnsi="宋体" w:cs="宋体"/>
                <w:kern w:val="0"/>
                <w:sz w:val="24"/>
              </w:rPr>
            </w:pPr>
          </w:p>
        </w:tc>
        <w:tc>
          <w:tcPr>
            <w:tcW w:w="2990" w:type="dxa"/>
            <w:vAlign w:val="center"/>
          </w:tcPr>
          <w:p w14:paraId="1808E247" w14:textId="77777777" w:rsidR="002A6754" w:rsidRPr="002367E8" w:rsidRDefault="002A6754" w:rsidP="002A6754">
            <w:pPr>
              <w:widowControl/>
              <w:jc w:val="left"/>
              <w:rPr>
                <w:rFonts w:ascii="宋体" w:hAnsi="宋体" w:cs="宋体"/>
                <w:kern w:val="0"/>
                <w:sz w:val="24"/>
              </w:rPr>
            </w:pPr>
          </w:p>
        </w:tc>
        <w:tc>
          <w:tcPr>
            <w:tcW w:w="2583" w:type="dxa"/>
            <w:gridSpan w:val="2"/>
            <w:vAlign w:val="center"/>
          </w:tcPr>
          <w:p w14:paraId="27DD7265" w14:textId="77777777" w:rsidR="002A6754" w:rsidRPr="002367E8" w:rsidRDefault="002A6754" w:rsidP="002A6754">
            <w:pPr>
              <w:widowControl/>
              <w:jc w:val="left"/>
              <w:rPr>
                <w:rFonts w:ascii="宋体" w:hAnsi="宋体" w:cs="宋体"/>
                <w:kern w:val="0"/>
                <w:sz w:val="24"/>
              </w:rPr>
            </w:pPr>
          </w:p>
        </w:tc>
        <w:tc>
          <w:tcPr>
            <w:tcW w:w="1372" w:type="dxa"/>
            <w:vAlign w:val="center"/>
          </w:tcPr>
          <w:p w14:paraId="757A53CC" w14:textId="77777777" w:rsidR="002A6754" w:rsidRPr="002367E8" w:rsidRDefault="002A6754" w:rsidP="002A6754">
            <w:pPr>
              <w:widowControl/>
              <w:jc w:val="left"/>
              <w:rPr>
                <w:rFonts w:ascii="宋体" w:hAnsi="宋体" w:cs="宋体"/>
                <w:kern w:val="0"/>
                <w:sz w:val="24"/>
              </w:rPr>
            </w:pPr>
          </w:p>
        </w:tc>
      </w:tr>
      <w:tr w:rsidR="002A6754" w:rsidRPr="002367E8" w14:paraId="647D5B16" w14:textId="77777777" w:rsidTr="002A6754">
        <w:trPr>
          <w:trHeight w:val="454"/>
          <w:jc w:val="center"/>
        </w:trPr>
        <w:tc>
          <w:tcPr>
            <w:tcW w:w="651" w:type="dxa"/>
            <w:vAlign w:val="center"/>
          </w:tcPr>
          <w:p w14:paraId="67560CFD" w14:textId="77777777" w:rsidR="002A6754" w:rsidRPr="002367E8" w:rsidRDefault="002A6754" w:rsidP="002A6754">
            <w:pPr>
              <w:widowControl/>
              <w:jc w:val="left"/>
              <w:rPr>
                <w:rFonts w:ascii="宋体" w:hAnsi="宋体" w:cs="宋体"/>
                <w:kern w:val="0"/>
                <w:sz w:val="24"/>
              </w:rPr>
            </w:pPr>
          </w:p>
        </w:tc>
        <w:tc>
          <w:tcPr>
            <w:tcW w:w="1620" w:type="dxa"/>
            <w:vAlign w:val="center"/>
          </w:tcPr>
          <w:p w14:paraId="6B3D29A3" w14:textId="77777777" w:rsidR="002A6754" w:rsidRPr="002367E8" w:rsidRDefault="002A6754" w:rsidP="002A6754">
            <w:pPr>
              <w:widowControl/>
              <w:jc w:val="left"/>
              <w:rPr>
                <w:rFonts w:ascii="宋体" w:hAnsi="宋体" w:cs="宋体"/>
                <w:kern w:val="0"/>
                <w:sz w:val="24"/>
              </w:rPr>
            </w:pPr>
          </w:p>
        </w:tc>
        <w:tc>
          <w:tcPr>
            <w:tcW w:w="2990" w:type="dxa"/>
            <w:vAlign w:val="center"/>
          </w:tcPr>
          <w:p w14:paraId="2473495A" w14:textId="77777777" w:rsidR="002A6754" w:rsidRPr="002367E8" w:rsidRDefault="002A6754" w:rsidP="002A6754">
            <w:pPr>
              <w:widowControl/>
              <w:jc w:val="left"/>
              <w:rPr>
                <w:rFonts w:ascii="宋体" w:hAnsi="宋体" w:cs="宋体"/>
                <w:kern w:val="0"/>
                <w:sz w:val="24"/>
              </w:rPr>
            </w:pPr>
          </w:p>
        </w:tc>
        <w:tc>
          <w:tcPr>
            <w:tcW w:w="2583" w:type="dxa"/>
            <w:gridSpan w:val="2"/>
            <w:vAlign w:val="center"/>
          </w:tcPr>
          <w:p w14:paraId="75D1D457" w14:textId="77777777" w:rsidR="002A6754" w:rsidRPr="002367E8" w:rsidRDefault="002A6754" w:rsidP="002A6754">
            <w:pPr>
              <w:widowControl/>
              <w:jc w:val="left"/>
              <w:rPr>
                <w:rFonts w:ascii="宋体" w:hAnsi="宋体" w:cs="宋体"/>
                <w:kern w:val="0"/>
                <w:sz w:val="24"/>
              </w:rPr>
            </w:pPr>
          </w:p>
        </w:tc>
        <w:tc>
          <w:tcPr>
            <w:tcW w:w="1372" w:type="dxa"/>
            <w:vAlign w:val="center"/>
          </w:tcPr>
          <w:p w14:paraId="0DCBF4DC" w14:textId="77777777" w:rsidR="002A6754" w:rsidRPr="002367E8" w:rsidRDefault="002A6754" w:rsidP="002A6754">
            <w:pPr>
              <w:widowControl/>
              <w:jc w:val="left"/>
              <w:rPr>
                <w:rFonts w:ascii="宋体" w:hAnsi="宋体" w:cs="宋体"/>
                <w:kern w:val="0"/>
                <w:sz w:val="24"/>
              </w:rPr>
            </w:pPr>
          </w:p>
        </w:tc>
      </w:tr>
      <w:tr w:rsidR="002A6754" w:rsidRPr="002367E8" w14:paraId="5538A12C" w14:textId="77777777" w:rsidTr="002A6754">
        <w:trPr>
          <w:trHeight w:val="454"/>
          <w:jc w:val="center"/>
        </w:trPr>
        <w:tc>
          <w:tcPr>
            <w:tcW w:w="651" w:type="dxa"/>
            <w:vAlign w:val="center"/>
          </w:tcPr>
          <w:p w14:paraId="381C398D" w14:textId="77777777" w:rsidR="002A6754" w:rsidRPr="002367E8" w:rsidRDefault="002A6754" w:rsidP="002A6754">
            <w:pPr>
              <w:widowControl/>
              <w:jc w:val="left"/>
              <w:rPr>
                <w:rFonts w:ascii="宋体" w:hAnsi="宋体" w:cs="宋体"/>
                <w:kern w:val="0"/>
                <w:sz w:val="24"/>
              </w:rPr>
            </w:pPr>
          </w:p>
        </w:tc>
        <w:tc>
          <w:tcPr>
            <w:tcW w:w="1620" w:type="dxa"/>
            <w:vAlign w:val="center"/>
          </w:tcPr>
          <w:p w14:paraId="2DD8B8E8" w14:textId="77777777" w:rsidR="002A6754" w:rsidRPr="002367E8" w:rsidRDefault="002A6754" w:rsidP="002A6754">
            <w:pPr>
              <w:widowControl/>
              <w:jc w:val="left"/>
              <w:rPr>
                <w:rFonts w:ascii="宋体" w:hAnsi="宋体" w:cs="宋体"/>
                <w:kern w:val="0"/>
                <w:sz w:val="24"/>
              </w:rPr>
            </w:pPr>
          </w:p>
        </w:tc>
        <w:tc>
          <w:tcPr>
            <w:tcW w:w="2990" w:type="dxa"/>
            <w:vAlign w:val="center"/>
          </w:tcPr>
          <w:p w14:paraId="6E3A5839" w14:textId="77777777" w:rsidR="002A6754" w:rsidRPr="002367E8" w:rsidRDefault="002A6754" w:rsidP="002A6754">
            <w:pPr>
              <w:widowControl/>
              <w:jc w:val="left"/>
              <w:rPr>
                <w:rFonts w:ascii="宋体" w:hAnsi="宋体" w:cs="宋体"/>
                <w:kern w:val="0"/>
                <w:sz w:val="24"/>
              </w:rPr>
            </w:pPr>
          </w:p>
        </w:tc>
        <w:tc>
          <w:tcPr>
            <w:tcW w:w="2583" w:type="dxa"/>
            <w:gridSpan w:val="2"/>
            <w:vAlign w:val="center"/>
          </w:tcPr>
          <w:p w14:paraId="4F576889" w14:textId="77777777" w:rsidR="002A6754" w:rsidRPr="002367E8" w:rsidRDefault="002A6754" w:rsidP="002A6754">
            <w:pPr>
              <w:widowControl/>
              <w:jc w:val="left"/>
              <w:rPr>
                <w:rFonts w:ascii="宋体" w:hAnsi="宋体" w:cs="宋体"/>
                <w:kern w:val="0"/>
                <w:sz w:val="24"/>
              </w:rPr>
            </w:pPr>
          </w:p>
        </w:tc>
        <w:tc>
          <w:tcPr>
            <w:tcW w:w="1372" w:type="dxa"/>
            <w:vAlign w:val="center"/>
          </w:tcPr>
          <w:p w14:paraId="675223E9" w14:textId="77777777" w:rsidR="002A6754" w:rsidRPr="002367E8" w:rsidRDefault="002A6754" w:rsidP="002A6754">
            <w:pPr>
              <w:widowControl/>
              <w:jc w:val="left"/>
              <w:rPr>
                <w:rFonts w:ascii="宋体" w:hAnsi="宋体" w:cs="宋体"/>
                <w:kern w:val="0"/>
                <w:sz w:val="24"/>
              </w:rPr>
            </w:pPr>
          </w:p>
        </w:tc>
      </w:tr>
    </w:tbl>
    <w:p w14:paraId="53ADB583" w14:textId="77777777" w:rsidR="00150F4A" w:rsidRPr="003771D5" w:rsidRDefault="00150F4A" w:rsidP="003771D5">
      <w:pPr>
        <w:autoSpaceDE w:val="0"/>
        <w:autoSpaceDN w:val="0"/>
        <w:adjustRightInd w:val="0"/>
        <w:snapToGrid w:val="0"/>
        <w:spacing w:beforeLines="100" w:before="240" w:line="360" w:lineRule="auto"/>
        <w:rPr>
          <w:rFonts w:ascii="宋体" w:hAnsi="宋体" w:cs="宋体"/>
          <w:sz w:val="24"/>
          <w:lang w:val="zh-CN"/>
        </w:rPr>
      </w:pPr>
      <w:r w:rsidRPr="003771D5">
        <w:rPr>
          <w:rFonts w:ascii="宋体" w:hAnsi="宋体" w:cs="宋体" w:hint="eastAsia"/>
          <w:sz w:val="24"/>
          <w:lang w:val="zh-CN"/>
        </w:rPr>
        <w:t>供应商名称：                                                      （盖章）</w:t>
      </w:r>
    </w:p>
    <w:p w14:paraId="4A1936CF" w14:textId="77777777" w:rsidR="00EE4D62" w:rsidRPr="002367E8" w:rsidRDefault="00150F4A" w:rsidP="00150F4A">
      <w:pPr>
        <w:jc w:val="left"/>
        <w:rPr>
          <w:rFonts w:ascii="宋体" w:hAnsi="宋体" w:cs="宋体"/>
          <w:color w:val="000000" w:themeColor="text1"/>
          <w:kern w:val="0"/>
          <w:sz w:val="24"/>
          <w:lang w:val="zh-CN"/>
        </w:rPr>
      </w:pPr>
      <w:r w:rsidRPr="002367E8">
        <w:rPr>
          <w:rFonts w:ascii="宋体" w:hAnsi="宋体" w:cs="宋体" w:hint="eastAsia"/>
          <w:kern w:val="0"/>
          <w:sz w:val="24"/>
          <w:lang w:val="zh-CN"/>
        </w:rPr>
        <w:t>说明：如果行数不够，请自行增加。</w:t>
      </w:r>
      <w:r w:rsidRPr="002367E8">
        <w:rPr>
          <w:rFonts w:ascii="宋体" w:hAnsi="宋体" w:cs="宋体"/>
          <w:color w:val="000000" w:themeColor="text1"/>
          <w:kern w:val="0"/>
          <w:sz w:val="24"/>
          <w:lang w:val="zh-CN"/>
        </w:rPr>
        <w:t xml:space="preserve"> </w:t>
      </w:r>
    </w:p>
    <w:p w14:paraId="31DAA362" w14:textId="2BBAA1A6" w:rsidR="00EE4D62" w:rsidRPr="002367E8" w:rsidRDefault="00FA6C1C" w:rsidP="00FA6C1C">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14:paraId="12B32F72" w14:textId="7295ADD2" w:rsidR="00150F4A"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七</w:t>
      </w:r>
      <w:r w:rsidR="00150F4A" w:rsidRPr="002A6754">
        <w:rPr>
          <w:rFonts w:ascii="宋体" w:hAnsi="宋体" w:cs="宋体" w:hint="eastAsia"/>
          <w:b/>
          <w:kern w:val="0"/>
          <w:sz w:val="30"/>
          <w:szCs w:val="30"/>
          <w:lang w:val="zh-CN"/>
        </w:rPr>
        <w:t>、服务与承诺</w:t>
      </w:r>
    </w:p>
    <w:p w14:paraId="7F2FDA8A" w14:textId="77777777" w:rsidR="00150F4A" w:rsidRPr="002367E8" w:rsidRDefault="00150F4A" w:rsidP="00150F4A">
      <w:pPr>
        <w:spacing w:line="240" w:lineRule="atLeast"/>
        <w:rPr>
          <w:rFonts w:ascii="宋体" w:hAnsi="宋体" w:cs="宋体"/>
          <w:b/>
          <w:sz w:val="24"/>
        </w:rPr>
      </w:pPr>
    </w:p>
    <w:p w14:paraId="69DFCDD3" w14:textId="14DCAF89" w:rsidR="00EE4D62" w:rsidRDefault="003D6CFA" w:rsidP="002A6754">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14:paraId="12DEC215" w14:textId="35AB91E9" w:rsidR="003A0625" w:rsidRDefault="0092495C" w:rsidP="002A6754">
      <w:pPr>
        <w:autoSpaceDE w:val="0"/>
        <w:autoSpaceDN w:val="0"/>
        <w:adjustRightInd w:val="0"/>
        <w:jc w:val="center"/>
        <w:rPr>
          <w:rFonts w:ascii="宋体" w:hAnsi="宋体" w:cs="宋体"/>
          <w:kern w:val="0"/>
          <w:sz w:val="24"/>
          <w:lang w:val="zh-CN"/>
        </w:rPr>
      </w:pPr>
      <w:r>
        <w:rPr>
          <w:rFonts w:ascii="宋体" w:hAnsi="宋体" w:cs="宋体" w:hint="eastAsia"/>
          <w:kern w:val="0"/>
          <w:sz w:val="24"/>
          <w:lang w:val="zh-CN"/>
        </w:rPr>
        <w:t>（</w:t>
      </w:r>
      <w:r w:rsidRPr="007F2F33">
        <w:rPr>
          <w:rFonts w:ascii="宋体" w:hAnsi="宋体" w:cs="宋体" w:hint="eastAsia"/>
          <w:kern w:val="0"/>
          <w:sz w:val="24"/>
          <w:lang w:val="zh-CN"/>
        </w:rPr>
        <w:t>按招标文件</w:t>
      </w:r>
      <w:r>
        <w:rPr>
          <w:rFonts w:ascii="宋体" w:hAnsi="宋体" w:cs="宋体" w:hint="eastAsia"/>
          <w:kern w:val="0"/>
          <w:sz w:val="24"/>
          <w:lang w:val="zh-CN"/>
        </w:rPr>
        <w:t>中采购</w:t>
      </w:r>
      <w:r w:rsidRPr="007F2F33">
        <w:rPr>
          <w:rFonts w:ascii="宋体" w:hAnsi="宋体" w:cs="宋体" w:hint="eastAsia"/>
          <w:kern w:val="0"/>
          <w:sz w:val="24"/>
          <w:lang w:val="zh-CN"/>
        </w:rPr>
        <w:t>需求</w:t>
      </w:r>
      <w:r>
        <w:rPr>
          <w:rFonts w:ascii="宋体" w:hAnsi="宋体" w:cs="宋体" w:hint="eastAsia"/>
          <w:kern w:val="0"/>
          <w:sz w:val="24"/>
          <w:lang w:val="zh-CN"/>
        </w:rPr>
        <w:t>的要求</w:t>
      </w:r>
      <w:r w:rsidRPr="007F2F33">
        <w:rPr>
          <w:rFonts w:ascii="宋体" w:hAnsi="宋体" w:cs="宋体" w:hint="eastAsia"/>
          <w:kern w:val="0"/>
          <w:sz w:val="24"/>
          <w:lang w:val="zh-CN"/>
        </w:rPr>
        <w:t>自定</w:t>
      </w:r>
      <w:r>
        <w:rPr>
          <w:rFonts w:ascii="宋体" w:hAnsi="宋体" w:cs="宋体" w:hint="eastAsia"/>
          <w:kern w:val="0"/>
          <w:sz w:val="24"/>
          <w:lang w:val="zh-CN"/>
        </w:rPr>
        <w:t>）</w:t>
      </w:r>
    </w:p>
    <w:p w14:paraId="06C84CF7" w14:textId="13AD782B" w:rsidR="003A0625" w:rsidRDefault="0092495C" w:rsidP="0092495C">
      <w:pPr>
        <w:widowControl/>
        <w:adjustRightInd w:val="0"/>
        <w:spacing w:line="360" w:lineRule="auto"/>
        <w:ind w:firstLineChars="200" w:firstLine="480"/>
        <w:jc w:val="left"/>
        <w:rPr>
          <w:rFonts w:ascii="宋体" w:hAnsi="宋体" w:cs="宋体"/>
          <w:kern w:val="0"/>
          <w:sz w:val="24"/>
          <w:lang w:val="zh-CN"/>
        </w:rPr>
      </w:pPr>
      <w:r w:rsidRPr="0092495C">
        <w:rPr>
          <w:rFonts w:ascii="宋体" w:hAnsi="宋体" w:cs="宋体"/>
          <w:kern w:val="0"/>
          <w:sz w:val="24"/>
          <w:lang w:val="zh-CN"/>
        </w:rPr>
        <w:t>对招标文件的服务期限、维保电梯规格型号、要求及内容、验收标准、供货要求、付款条件、服务要求，均按采购文件要求执行。</w:t>
      </w:r>
    </w:p>
    <w:p w14:paraId="0A8A6C4C" w14:textId="3180CFAB" w:rsidR="003A0625" w:rsidRPr="002367E8" w:rsidRDefault="003A0625" w:rsidP="002A6754">
      <w:pPr>
        <w:autoSpaceDE w:val="0"/>
        <w:autoSpaceDN w:val="0"/>
        <w:adjustRightInd w:val="0"/>
        <w:jc w:val="center"/>
        <w:rPr>
          <w:rFonts w:ascii="宋体" w:hAnsi="宋体" w:cs="宋体"/>
          <w:color w:val="000000" w:themeColor="text1"/>
          <w:kern w:val="0"/>
          <w:sz w:val="24"/>
          <w:lang w:val="zh-CN"/>
        </w:rPr>
      </w:pPr>
    </w:p>
    <w:p w14:paraId="49E814DB" w14:textId="0D4F63AD" w:rsidR="00EE4D62" w:rsidRPr="002367E8" w:rsidRDefault="0092495C">
      <w:pPr>
        <w:autoSpaceDE w:val="0"/>
        <w:autoSpaceDN w:val="0"/>
        <w:adjustRightInd w:val="0"/>
        <w:rPr>
          <w:rFonts w:ascii="宋体" w:hAnsi="宋体" w:cs="宋体"/>
          <w:color w:val="000000" w:themeColor="text1"/>
          <w:kern w:val="0"/>
          <w:sz w:val="24"/>
          <w:lang w:val="zh-CN"/>
        </w:rPr>
      </w:pPr>
      <w:r w:rsidRPr="002367E8">
        <w:rPr>
          <w:rFonts w:ascii="宋体" w:hAnsi="宋体" w:cs="宋体" w:hint="eastAsia"/>
          <w:sz w:val="24"/>
          <w:lang w:val="zh-CN"/>
        </w:rPr>
        <w:t>投标供应商名称：</w:t>
      </w:r>
      <w:r w:rsidRPr="002367E8">
        <w:rPr>
          <w:rFonts w:ascii="宋体" w:hAnsi="宋体" w:cs="宋体" w:hint="eastAsia"/>
          <w:sz w:val="24"/>
          <w:u w:val="single"/>
          <w:lang w:val="zh-CN"/>
        </w:rPr>
        <w:t xml:space="preserve">                                                   </w:t>
      </w:r>
      <w:r w:rsidRPr="002367E8">
        <w:rPr>
          <w:rFonts w:ascii="宋体" w:hAnsi="宋体" w:cs="宋体" w:hint="eastAsia"/>
          <w:sz w:val="24"/>
          <w:lang w:val="zh-CN"/>
        </w:rPr>
        <w:t>（盖章）</w:t>
      </w:r>
    </w:p>
    <w:p w14:paraId="67750367" w14:textId="7146C686" w:rsidR="00150F4A" w:rsidRPr="002A6754" w:rsidRDefault="00897050" w:rsidP="002A6754">
      <w:pPr>
        <w:jc w:val="left"/>
        <w:rPr>
          <w:rFonts w:ascii="宋体" w:hAnsi="宋体" w:cs="宋体"/>
          <w:b/>
          <w:kern w:val="0"/>
          <w:sz w:val="30"/>
          <w:szCs w:val="30"/>
          <w:lang w:val="zh-CN"/>
        </w:rPr>
      </w:pPr>
      <w:r w:rsidRPr="002367E8">
        <w:rPr>
          <w:rFonts w:ascii="宋体" w:hAnsi="宋体"/>
          <w:color w:val="000000" w:themeColor="text1"/>
          <w:sz w:val="24"/>
        </w:rPr>
        <w:br w:type="page"/>
      </w:r>
      <w:r w:rsidR="00117750" w:rsidRPr="002A6754">
        <w:rPr>
          <w:rFonts w:ascii="宋体" w:hAnsi="宋体" w:cs="宋体" w:hint="eastAsia"/>
          <w:b/>
          <w:kern w:val="0"/>
          <w:sz w:val="30"/>
          <w:szCs w:val="30"/>
          <w:lang w:val="zh-CN"/>
        </w:rPr>
        <w:lastRenderedPageBreak/>
        <w:t>八</w:t>
      </w:r>
      <w:r w:rsidR="00150F4A" w:rsidRPr="002A6754">
        <w:rPr>
          <w:rFonts w:ascii="宋体" w:hAnsi="宋体" w:cs="宋体" w:hint="eastAsia"/>
          <w:b/>
          <w:kern w:val="0"/>
          <w:sz w:val="30"/>
          <w:szCs w:val="30"/>
          <w:lang w:val="zh-CN"/>
        </w:rPr>
        <w:t>、投标需要的其他证明文件及材料</w:t>
      </w:r>
    </w:p>
    <w:p w14:paraId="0F106B33" w14:textId="77777777" w:rsidR="00150F4A" w:rsidRPr="002367E8" w:rsidRDefault="00150F4A" w:rsidP="00150F4A">
      <w:pPr>
        <w:spacing w:line="240" w:lineRule="atLeast"/>
        <w:rPr>
          <w:rFonts w:ascii="宋体" w:hAnsi="宋体" w:cs="宋体"/>
          <w:b/>
          <w:sz w:val="24"/>
        </w:rPr>
      </w:pPr>
    </w:p>
    <w:p w14:paraId="03ED42C5" w14:textId="10F1EE5B" w:rsidR="00150F4A" w:rsidRPr="002367E8" w:rsidRDefault="006D0BC1" w:rsidP="006D0BC1">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14:paraId="40273EBB" w14:textId="77777777" w:rsidR="00150F4A" w:rsidRPr="002367E8" w:rsidRDefault="00150F4A" w:rsidP="00150F4A">
      <w:pPr>
        <w:pStyle w:val="2"/>
        <w:spacing w:line="400" w:lineRule="exact"/>
        <w:rPr>
          <w:rFonts w:ascii="方正仿宋_GBK" w:eastAsia="方正仿宋_GBK"/>
          <w:sz w:val="24"/>
          <w:szCs w:val="24"/>
        </w:rPr>
      </w:pPr>
      <w:bookmarkStart w:id="15" w:name="_Toc1321"/>
      <w:r w:rsidRPr="002367E8">
        <w:rPr>
          <w:rFonts w:ascii="方正仿宋_GBK" w:eastAsia="方正仿宋_GBK" w:hint="eastAsia"/>
          <w:sz w:val="24"/>
          <w:szCs w:val="24"/>
        </w:rPr>
        <w:t>附件</w:t>
      </w:r>
      <w:r w:rsidR="006D0BC1">
        <w:rPr>
          <w:rFonts w:ascii="方正仿宋_GBK" w:eastAsia="方正仿宋_GBK" w:hint="eastAsia"/>
          <w:sz w:val="24"/>
          <w:szCs w:val="24"/>
        </w:rPr>
        <w:t>一</w:t>
      </w:r>
      <w:r w:rsidRPr="002367E8">
        <w:rPr>
          <w:rFonts w:ascii="方正仿宋_GBK" w:eastAsia="方正仿宋_GBK" w:hint="eastAsia"/>
          <w:sz w:val="24"/>
          <w:szCs w:val="24"/>
        </w:rPr>
        <w:t>、</w:t>
      </w:r>
      <w:r w:rsidRPr="002367E8">
        <w:rPr>
          <w:rFonts w:ascii="黑体" w:hAnsi="黑体" w:cs="黑体"/>
          <w:sz w:val="24"/>
          <w:szCs w:val="24"/>
        </w:rPr>
        <w:t>第一章</w:t>
      </w:r>
      <w:r w:rsidRPr="002367E8">
        <w:rPr>
          <w:rFonts w:ascii="黑体" w:hAnsi="黑体" w:cs="黑体" w:hint="eastAsia"/>
          <w:sz w:val="24"/>
          <w:szCs w:val="24"/>
        </w:rPr>
        <w:t xml:space="preserve">  </w:t>
      </w:r>
      <w:r w:rsidR="006D0BC1" w:rsidRPr="006D0BC1">
        <w:rPr>
          <w:rFonts w:ascii="黑体" w:hAnsi="黑体" w:cs="黑体" w:hint="eastAsia"/>
          <w:sz w:val="24"/>
          <w:szCs w:val="24"/>
        </w:rPr>
        <w:t>供应商应具备下列资格条件</w:t>
      </w:r>
      <w:r w:rsidR="006D0BC1">
        <w:rPr>
          <w:rFonts w:ascii="黑体" w:hAnsi="黑体" w:cs="黑体" w:hint="eastAsia"/>
          <w:sz w:val="24"/>
          <w:szCs w:val="24"/>
        </w:rPr>
        <w:t xml:space="preserve"> </w:t>
      </w:r>
      <w:r w:rsidRPr="002367E8">
        <w:rPr>
          <w:rFonts w:ascii="黑体" w:hAnsi="黑体" w:cs="黑体"/>
          <w:sz w:val="24"/>
          <w:szCs w:val="24"/>
        </w:rPr>
        <w:t>证明文件</w:t>
      </w:r>
    </w:p>
    <w:bookmarkEnd w:id="15"/>
    <w:p w14:paraId="3C9E6A7E" w14:textId="77777777" w:rsidR="00EE4D62" w:rsidRPr="002367E8" w:rsidRDefault="006D0BC1" w:rsidP="00150F4A">
      <w:pPr>
        <w:widowControl/>
        <w:spacing w:before="100" w:beforeAutospacing="1" w:after="100" w:afterAutospacing="1"/>
        <w:jc w:val="center"/>
        <w:rPr>
          <w:rFonts w:ascii="黑体" w:eastAsia="黑体" w:hAnsi="黑体" w:cs="宋体"/>
          <w:color w:val="000000" w:themeColor="text1"/>
          <w:kern w:val="0"/>
          <w:sz w:val="24"/>
          <w:lang w:val="zh-CN"/>
        </w:rPr>
      </w:pPr>
      <w:r w:rsidRPr="00C805B2">
        <w:rPr>
          <w:rFonts w:ascii="黑体" w:eastAsia="黑体" w:hAnsi="黑体" w:cs="宋体" w:hint="eastAsia"/>
          <w:color w:val="000000" w:themeColor="text1"/>
          <w:kern w:val="0"/>
          <w:sz w:val="36"/>
          <w:szCs w:val="36"/>
          <w:lang w:val="zh-CN"/>
        </w:rPr>
        <w:t>供应商资格</w:t>
      </w:r>
      <w:r>
        <w:rPr>
          <w:rFonts w:ascii="黑体" w:eastAsia="黑体" w:hAnsi="黑体" w:cs="宋体" w:hint="eastAsia"/>
          <w:color w:val="000000" w:themeColor="text1"/>
          <w:kern w:val="0"/>
          <w:sz w:val="36"/>
          <w:szCs w:val="36"/>
          <w:lang w:val="zh-CN"/>
        </w:rPr>
        <w:t>承诺书</w:t>
      </w:r>
    </w:p>
    <w:p w14:paraId="24684675" w14:textId="77777777" w:rsidR="00EE4D62" w:rsidRPr="002367E8" w:rsidRDefault="00897050">
      <w:pPr>
        <w:widowControl/>
        <w:spacing w:line="360" w:lineRule="auto"/>
        <w:contextualSpacing/>
        <w:jc w:val="left"/>
        <w:rPr>
          <w:rFonts w:ascii="宋体" w:hAnsi="宋体" w:cs="Arial"/>
          <w:color w:val="000000" w:themeColor="text1"/>
          <w:sz w:val="24"/>
        </w:rPr>
      </w:pPr>
      <w:r w:rsidRPr="002367E8">
        <w:rPr>
          <w:rFonts w:ascii="宋体" w:hAnsi="宋体" w:cs="Arial" w:hint="eastAsia"/>
          <w:color w:val="000000" w:themeColor="text1"/>
          <w:kern w:val="0"/>
          <w:sz w:val="24"/>
        </w:rPr>
        <w:t>致：</w:t>
      </w:r>
      <w:r w:rsidRPr="002367E8">
        <w:rPr>
          <w:rFonts w:ascii="宋体" w:hAnsi="宋体" w:cs="Arial" w:hint="eastAsia"/>
          <w:color w:val="000000" w:themeColor="text1"/>
          <w:kern w:val="0"/>
          <w:sz w:val="24"/>
          <w:u w:val="single"/>
        </w:rPr>
        <w:t xml:space="preserve">  </w:t>
      </w:r>
      <w:r w:rsidR="00C805B2" w:rsidRPr="002367E8">
        <w:rPr>
          <w:rFonts w:ascii="宋体" w:hAnsi="宋体" w:cs="Arial" w:hint="eastAsia"/>
          <w:color w:val="000000" w:themeColor="text1"/>
          <w:kern w:val="0"/>
          <w:sz w:val="24"/>
          <w:u w:val="single"/>
        </w:rPr>
        <w:t>南京技师学院</w:t>
      </w:r>
      <w:r w:rsidRPr="002367E8">
        <w:rPr>
          <w:rFonts w:ascii="宋体" w:hAnsi="宋体" w:cs="Arial" w:hint="eastAsia"/>
          <w:color w:val="000000" w:themeColor="text1"/>
          <w:kern w:val="0"/>
          <w:sz w:val="24"/>
          <w:u w:val="single"/>
        </w:rPr>
        <w:t xml:space="preserve">  </w:t>
      </w:r>
    </w:p>
    <w:p w14:paraId="4F63B272"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我公司</w:t>
      </w:r>
      <w:r w:rsidR="00C805B2" w:rsidRPr="002367E8">
        <w:rPr>
          <w:rFonts w:ascii="宋体" w:hAnsi="宋体" w:cs="宋体" w:hint="eastAsia"/>
          <w:sz w:val="24"/>
          <w:u w:val="single"/>
        </w:rPr>
        <w:t>_             (供应商名称）</w:t>
      </w:r>
      <w:r w:rsidR="00C805B2" w:rsidRPr="002367E8">
        <w:rPr>
          <w:rFonts w:ascii="宋体" w:hAnsi="宋体" w:cs="宋体" w:hint="eastAsia"/>
          <w:sz w:val="24"/>
        </w:rPr>
        <w:t>郑重</w:t>
      </w:r>
      <w:r w:rsidRPr="002367E8">
        <w:rPr>
          <w:rFonts w:ascii="宋体" w:hAnsi="宋体" w:hint="eastAsia"/>
          <w:color w:val="000000" w:themeColor="text1"/>
          <w:sz w:val="24"/>
        </w:rPr>
        <w:t>承诺：</w:t>
      </w:r>
    </w:p>
    <w:p w14:paraId="3EC1A53E" w14:textId="77777777" w:rsidR="00C805B2" w:rsidRPr="002367E8" w:rsidRDefault="00C805B2" w:rsidP="002367E8">
      <w:pPr>
        <w:spacing w:line="360" w:lineRule="auto"/>
        <w:ind w:firstLineChars="200" w:firstLine="480"/>
        <w:contextualSpacing/>
        <w:rPr>
          <w:rFonts w:ascii="宋体" w:hAnsi="宋体"/>
          <w:color w:val="000000" w:themeColor="text1"/>
          <w:sz w:val="24"/>
        </w:rPr>
      </w:pPr>
      <w:r w:rsidRPr="002367E8">
        <w:rPr>
          <w:rFonts w:ascii="宋体" w:hAnsi="宋体" w:cs="宋体" w:hint="eastAsia"/>
          <w:sz w:val="24"/>
        </w:rPr>
        <w:t>我公司符合下列要求:</w:t>
      </w:r>
    </w:p>
    <w:p w14:paraId="25ED0F98"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①具有独立承担民事责任的能力；</w:t>
      </w:r>
    </w:p>
    <w:p w14:paraId="127C0C6B"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②具有良好的商业信誉和健全的财务会计制度；</w:t>
      </w:r>
    </w:p>
    <w:p w14:paraId="3BF52250"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③具有履行合同所必需的专业技术能力；</w:t>
      </w:r>
    </w:p>
    <w:p w14:paraId="46322ECE"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④有依法缴纳税收和社会保障资金的良好记录；</w:t>
      </w:r>
    </w:p>
    <w:p w14:paraId="0E3A6337"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⑤未处于被责令停业、投标资格被取消或者财产被接管、冻结和破产状态；</w:t>
      </w:r>
    </w:p>
    <w:p w14:paraId="70FCE84E" w14:textId="77777777" w:rsidR="00EE4D62"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⑥企业没有因骗取中标或者严重违约等问题，被有关部门暂停投标资格并在暂停期内的。</w:t>
      </w:r>
    </w:p>
    <w:p w14:paraId="25ADB45B" w14:textId="780C962D" w:rsidR="007C1779" w:rsidRPr="002367E8" w:rsidRDefault="007C1779" w:rsidP="007C1779">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⑦</w:t>
      </w:r>
      <w:r w:rsidRPr="007C1779">
        <w:rPr>
          <w:rFonts w:ascii="宋体" w:hAnsi="宋体" w:hint="eastAsia"/>
          <w:bCs/>
          <w:color w:val="000000" w:themeColor="text1"/>
          <w:sz w:val="24"/>
        </w:rPr>
        <w:t>参加政府采购活动前三年内，在经营活动中没有重大违法记录</w:t>
      </w:r>
    </w:p>
    <w:p w14:paraId="3168E270" w14:textId="15EA3C7A" w:rsidR="00EE4D62" w:rsidRPr="002367E8" w:rsidRDefault="007C1779" w:rsidP="002367E8">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w:t>
      </w:r>
      <w:r w:rsidR="00897050" w:rsidRPr="002367E8">
        <w:rPr>
          <w:rFonts w:ascii="宋体" w:hAnsi="宋体" w:hint="eastAsia"/>
          <w:bCs/>
          <w:color w:val="000000" w:themeColor="text1"/>
          <w:sz w:val="24"/>
        </w:rPr>
        <w:t>符合法律、法规规定的其他条件。</w:t>
      </w:r>
    </w:p>
    <w:p w14:paraId="1FC39DF5" w14:textId="77777777" w:rsidR="00EE4D62" w:rsidRPr="002367E8" w:rsidRDefault="00EE4D62">
      <w:pPr>
        <w:widowControl/>
        <w:spacing w:before="100" w:beforeAutospacing="1" w:after="100" w:afterAutospacing="1"/>
        <w:jc w:val="left"/>
        <w:rPr>
          <w:rFonts w:ascii="宋体" w:hAnsi="宋体"/>
          <w:b/>
          <w:color w:val="000000" w:themeColor="text1"/>
          <w:sz w:val="24"/>
        </w:rPr>
      </w:pPr>
    </w:p>
    <w:p w14:paraId="2E8F8D7B" w14:textId="77777777" w:rsidR="00EE4D62" w:rsidRPr="002367E8" w:rsidRDefault="00897050">
      <w:pPr>
        <w:widowControl/>
        <w:spacing w:line="360" w:lineRule="auto"/>
        <w:jc w:val="left"/>
        <w:rPr>
          <w:rFonts w:ascii="宋体" w:hAnsi="宋体" w:cs="Arial"/>
          <w:color w:val="000000" w:themeColor="text1"/>
          <w:sz w:val="24"/>
        </w:rPr>
      </w:pPr>
      <w:r w:rsidRPr="002367E8">
        <w:rPr>
          <w:rFonts w:ascii="宋体" w:hAnsi="宋体" w:cs="Arial" w:hint="eastAsia"/>
          <w:color w:val="000000" w:themeColor="text1"/>
          <w:sz w:val="24"/>
        </w:rPr>
        <w:t>供应商</w:t>
      </w:r>
      <w:r w:rsidRPr="002367E8">
        <w:rPr>
          <w:rFonts w:ascii="宋体" w:hAnsi="宋体" w:cs="Arial"/>
          <w:color w:val="000000" w:themeColor="text1"/>
          <w:sz w:val="24"/>
        </w:rPr>
        <w:t>名称：（公章）</w:t>
      </w:r>
    </w:p>
    <w:p w14:paraId="54337A7A" w14:textId="77777777" w:rsidR="00EE4D62" w:rsidRPr="002367E8" w:rsidRDefault="00897050">
      <w:pPr>
        <w:spacing w:line="360" w:lineRule="auto"/>
        <w:rPr>
          <w:rFonts w:ascii="宋体" w:hAnsi="宋体"/>
          <w:color w:val="000000" w:themeColor="text1"/>
          <w:sz w:val="24"/>
        </w:rPr>
      </w:pPr>
      <w:r w:rsidRPr="002367E8">
        <w:rPr>
          <w:rFonts w:ascii="宋体" w:hAnsi="宋体"/>
          <w:color w:val="000000" w:themeColor="text1"/>
          <w:sz w:val="24"/>
        </w:rPr>
        <w:t>法定代表人或其授权委托人：（签字或盖章）</w:t>
      </w:r>
    </w:p>
    <w:p w14:paraId="55EE8F82" w14:textId="77777777" w:rsidR="00EE4D62" w:rsidRPr="002367E8" w:rsidRDefault="00897050">
      <w:pPr>
        <w:widowControl/>
        <w:spacing w:before="100" w:beforeAutospacing="1" w:after="100" w:afterAutospacing="1"/>
        <w:jc w:val="left"/>
        <w:rPr>
          <w:rFonts w:ascii="宋体" w:hAnsi="宋体"/>
          <w:color w:val="000000" w:themeColor="text1"/>
          <w:sz w:val="24"/>
        </w:rPr>
      </w:pPr>
      <w:r w:rsidRPr="002367E8">
        <w:rPr>
          <w:rFonts w:ascii="宋体" w:hAnsi="宋体"/>
          <w:color w:val="000000" w:themeColor="text1"/>
          <w:sz w:val="24"/>
        </w:rPr>
        <w:t xml:space="preserve">日期：    年   月  日 </w:t>
      </w:r>
    </w:p>
    <w:p w14:paraId="3C044B5D" w14:textId="77777777" w:rsidR="00EE4D62" w:rsidRPr="002367E8" w:rsidRDefault="00EE4D62">
      <w:pPr>
        <w:autoSpaceDE w:val="0"/>
        <w:autoSpaceDN w:val="0"/>
        <w:adjustRightInd w:val="0"/>
        <w:rPr>
          <w:b/>
          <w:color w:val="000000" w:themeColor="text1"/>
          <w:sz w:val="24"/>
        </w:rPr>
      </w:pPr>
    </w:p>
    <w:p w14:paraId="0BCC0029" w14:textId="77777777" w:rsidR="00EE4D62" w:rsidRDefault="00EE4D62">
      <w:pPr>
        <w:spacing w:line="360" w:lineRule="auto"/>
        <w:contextualSpacing/>
        <w:rPr>
          <w:b/>
          <w:color w:val="000000" w:themeColor="text1"/>
          <w:sz w:val="24"/>
        </w:rPr>
      </w:pPr>
    </w:p>
    <w:p w14:paraId="2C2EE26A" w14:textId="77777777" w:rsidR="006D0BC1" w:rsidRDefault="006D0BC1">
      <w:pPr>
        <w:spacing w:line="360" w:lineRule="auto"/>
        <w:contextualSpacing/>
        <w:rPr>
          <w:b/>
          <w:color w:val="000000" w:themeColor="text1"/>
          <w:sz w:val="24"/>
        </w:rPr>
      </w:pPr>
    </w:p>
    <w:p w14:paraId="1DB0B4DB" w14:textId="77777777" w:rsidR="006D0BC1" w:rsidRDefault="006D0BC1">
      <w:pPr>
        <w:spacing w:line="360" w:lineRule="auto"/>
        <w:contextualSpacing/>
        <w:rPr>
          <w:b/>
          <w:color w:val="000000" w:themeColor="text1"/>
          <w:sz w:val="24"/>
        </w:rPr>
      </w:pPr>
    </w:p>
    <w:p w14:paraId="5060A8A0" w14:textId="77777777" w:rsidR="006D0BC1" w:rsidRPr="002367E8" w:rsidRDefault="006D0BC1">
      <w:pPr>
        <w:spacing w:line="360" w:lineRule="auto"/>
        <w:contextualSpacing/>
        <w:rPr>
          <w:b/>
          <w:color w:val="000000" w:themeColor="text1"/>
          <w:sz w:val="24"/>
        </w:rPr>
      </w:pPr>
    </w:p>
    <w:p w14:paraId="2731E8B4" w14:textId="6004EB46" w:rsidR="00EE4D62" w:rsidRDefault="00EE4D62">
      <w:pPr>
        <w:spacing w:line="360" w:lineRule="auto"/>
        <w:contextualSpacing/>
        <w:rPr>
          <w:b/>
          <w:color w:val="000000" w:themeColor="text1"/>
          <w:sz w:val="24"/>
        </w:rPr>
      </w:pPr>
    </w:p>
    <w:p w14:paraId="37C2C6D4" w14:textId="46528A28" w:rsidR="001320E0" w:rsidRDefault="001320E0">
      <w:pPr>
        <w:spacing w:line="360" w:lineRule="auto"/>
        <w:contextualSpacing/>
        <w:rPr>
          <w:b/>
          <w:color w:val="000000" w:themeColor="text1"/>
          <w:sz w:val="24"/>
        </w:rPr>
      </w:pPr>
    </w:p>
    <w:p w14:paraId="5B20EFC2" w14:textId="7819D8BB" w:rsidR="001320E0" w:rsidRDefault="00E96C5A" w:rsidP="001320E0">
      <w:pPr>
        <w:rPr>
          <w:rFonts w:ascii="宋体"/>
          <w:b/>
          <w:sz w:val="24"/>
        </w:rPr>
      </w:pPr>
      <w:r w:rsidRPr="002367E8">
        <w:rPr>
          <w:rFonts w:ascii="方正仿宋_GBK" w:eastAsia="方正仿宋_GBK" w:hint="eastAsia"/>
          <w:sz w:val="24"/>
        </w:rPr>
        <w:lastRenderedPageBreak/>
        <w:t>附件</w:t>
      </w:r>
      <w:r>
        <w:rPr>
          <w:rFonts w:ascii="方正仿宋_GBK" w:eastAsia="方正仿宋_GBK" w:hint="eastAsia"/>
          <w:sz w:val="24"/>
        </w:rPr>
        <w:t>二</w:t>
      </w:r>
      <w:r w:rsidRPr="002367E8">
        <w:rPr>
          <w:rFonts w:ascii="方正仿宋_GBK" w:eastAsia="方正仿宋_GBK" w:hint="eastAsia"/>
          <w:sz w:val="24"/>
        </w:rPr>
        <w:t>、</w:t>
      </w:r>
      <w:r w:rsidR="00B46E8C" w:rsidRPr="00B46E8C">
        <w:rPr>
          <w:rFonts w:ascii="方正仿宋_GBK" w:eastAsia="方正仿宋_GBK" w:hint="eastAsia"/>
          <w:sz w:val="24"/>
        </w:rPr>
        <w:t>单价不超过人民币500元（含500元）的电梯零、配件清单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59"/>
        <w:gridCol w:w="6804"/>
        <w:gridCol w:w="969"/>
      </w:tblGrid>
      <w:tr w:rsidR="001320E0" w:rsidRPr="00081F92" w14:paraId="7F30B411" w14:textId="77777777" w:rsidTr="00F94605">
        <w:trPr>
          <w:jc w:val="center"/>
        </w:trPr>
        <w:tc>
          <w:tcPr>
            <w:tcW w:w="859" w:type="dxa"/>
          </w:tcPr>
          <w:p w14:paraId="199ACC95" w14:textId="77777777" w:rsidR="001320E0" w:rsidRPr="00081F92" w:rsidRDefault="001320E0" w:rsidP="00D65915">
            <w:pPr>
              <w:jc w:val="center"/>
              <w:rPr>
                <w:sz w:val="18"/>
                <w:szCs w:val="18"/>
              </w:rPr>
            </w:pPr>
            <w:r w:rsidRPr="00081F92">
              <w:rPr>
                <w:rFonts w:hint="eastAsia"/>
                <w:sz w:val="18"/>
                <w:szCs w:val="18"/>
              </w:rPr>
              <w:t>序</w:t>
            </w:r>
            <w:r w:rsidRPr="00081F92">
              <w:rPr>
                <w:rFonts w:hint="eastAsia"/>
                <w:sz w:val="18"/>
                <w:szCs w:val="18"/>
              </w:rPr>
              <w:t xml:space="preserve">  </w:t>
            </w:r>
            <w:r w:rsidRPr="00081F92">
              <w:rPr>
                <w:rFonts w:hint="eastAsia"/>
                <w:sz w:val="18"/>
                <w:szCs w:val="18"/>
              </w:rPr>
              <w:t>号</w:t>
            </w:r>
          </w:p>
        </w:tc>
        <w:tc>
          <w:tcPr>
            <w:tcW w:w="6804" w:type="dxa"/>
          </w:tcPr>
          <w:p w14:paraId="62A72135" w14:textId="77777777" w:rsidR="001320E0" w:rsidRPr="00081F92" w:rsidRDefault="001320E0" w:rsidP="00D65915">
            <w:pPr>
              <w:jc w:val="center"/>
              <w:rPr>
                <w:sz w:val="18"/>
                <w:szCs w:val="18"/>
              </w:rPr>
            </w:pPr>
            <w:r w:rsidRPr="00081F92">
              <w:rPr>
                <w:rFonts w:hint="eastAsia"/>
                <w:sz w:val="18"/>
                <w:szCs w:val="18"/>
              </w:rPr>
              <w:t>名</w:t>
            </w:r>
            <w:r w:rsidRPr="00081F92">
              <w:rPr>
                <w:rFonts w:hint="eastAsia"/>
                <w:sz w:val="18"/>
                <w:szCs w:val="18"/>
              </w:rPr>
              <w:t xml:space="preserve">  </w:t>
            </w:r>
            <w:r w:rsidRPr="00081F92">
              <w:rPr>
                <w:rFonts w:hint="eastAsia"/>
                <w:sz w:val="18"/>
                <w:szCs w:val="18"/>
              </w:rPr>
              <w:t>称</w:t>
            </w:r>
          </w:p>
        </w:tc>
        <w:tc>
          <w:tcPr>
            <w:tcW w:w="969" w:type="dxa"/>
          </w:tcPr>
          <w:p w14:paraId="40B1C71F" w14:textId="77777777" w:rsidR="001320E0" w:rsidRPr="00081F92" w:rsidRDefault="001320E0" w:rsidP="00D65915">
            <w:pPr>
              <w:jc w:val="center"/>
              <w:rPr>
                <w:sz w:val="18"/>
                <w:szCs w:val="18"/>
              </w:rPr>
            </w:pPr>
            <w:r w:rsidRPr="00081F92">
              <w:rPr>
                <w:rFonts w:hint="eastAsia"/>
                <w:sz w:val="18"/>
                <w:szCs w:val="18"/>
              </w:rPr>
              <w:t>备</w:t>
            </w:r>
            <w:r w:rsidRPr="00081F92">
              <w:rPr>
                <w:rFonts w:hint="eastAsia"/>
                <w:sz w:val="18"/>
                <w:szCs w:val="18"/>
              </w:rPr>
              <w:t xml:space="preserve">  </w:t>
            </w:r>
            <w:r w:rsidRPr="00081F92">
              <w:rPr>
                <w:rFonts w:hint="eastAsia"/>
                <w:sz w:val="18"/>
                <w:szCs w:val="18"/>
              </w:rPr>
              <w:t>注</w:t>
            </w:r>
          </w:p>
        </w:tc>
      </w:tr>
      <w:tr w:rsidR="001320E0" w:rsidRPr="00081F92" w14:paraId="3C026D71" w14:textId="77777777" w:rsidTr="00F94605">
        <w:trPr>
          <w:jc w:val="center"/>
        </w:trPr>
        <w:tc>
          <w:tcPr>
            <w:tcW w:w="859" w:type="dxa"/>
            <w:vAlign w:val="center"/>
          </w:tcPr>
          <w:p w14:paraId="0A78FF24" w14:textId="77777777" w:rsidR="001320E0" w:rsidRPr="00081F92" w:rsidRDefault="001320E0" w:rsidP="00D65915">
            <w:pPr>
              <w:jc w:val="center"/>
              <w:rPr>
                <w:sz w:val="18"/>
                <w:szCs w:val="18"/>
              </w:rPr>
            </w:pPr>
            <w:r w:rsidRPr="00DA4189">
              <w:rPr>
                <w:rFonts w:ascii="Arial" w:hAnsi="Arial" w:cs="Arial"/>
                <w:sz w:val="20"/>
                <w:lang w:bidi="he-IL"/>
              </w:rPr>
              <w:t>1</w:t>
            </w:r>
          </w:p>
        </w:tc>
        <w:tc>
          <w:tcPr>
            <w:tcW w:w="6804" w:type="dxa"/>
            <w:vAlign w:val="center"/>
          </w:tcPr>
          <w:p w14:paraId="5EE0D16E" w14:textId="77777777" w:rsidR="001320E0" w:rsidRPr="00081F92" w:rsidRDefault="001320E0" w:rsidP="00F90C74">
            <w:pPr>
              <w:jc w:val="left"/>
              <w:rPr>
                <w:sz w:val="18"/>
                <w:szCs w:val="18"/>
              </w:rPr>
            </w:pPr>
            <w:r w:rsidRPr="00DA4189">
              <w:rPr>
                <w:rFonts w:ascii="Arial" w:hAnsi="Arial" w:cs="Arial"/>
                <w:sz w:val="20"/>
                <w:lang w:bidi="he-IL"/>
              </w:rPr>
              <w:t>电源适配器</w:t>
            </w:r>
            <w:r w:rsidRPr="00DA4189">
              <w:rPr>
                <w:rFonts w:ascii="Arial" w:hAnsi="Arial" w:cs="Arial"/>
                <w:sz w:val="20"/>
                <w:lang w:bidi="he-IL"/>
              </w:rPr>
              <w:t>PP-2G</w:t>
            </w:r>
          </w:p>
        </w:tc>
        <w:tc>
          <w:tcPr>
            <w:tcW w:w="969" w:type="dxa"/>
          </w:tcPr>
          <w:p w14:paraId="71CF627E" w14:textId="77777777" w:rsidR="001320E0" w:rsidRPr="00081F92" w:rsidRDefault="001320E0" w:rsidP="00D65915">
            <w:pPr>
              <w:jc w:val="center"/>
              <w:rPr>
                <w:sz w:val="18"/>
                <w:szCs w:val="18"/>
              </w:rPr>
            </w:pPr>
          </w:p>
        </w:tc>
      </w:tr>
      <w:tr w:rsidR="001320E0" w:rsidRPr="00081F92" w14:paraId="07E6366C" w14:textId="77777777" w:rsidTr="00F94605">
        <w:trPr>
          <w:jc w:val="center"/>
        </w:trPr>
        <w:tc>
          <w:tcPr>
            <w:tcW w:w="859" w:type="dxa"/>
            <w:vAlign w:val="center"/>
          </w:tcPr>
          <w:p w14:paraId="442D50A8" w14:textId="77777777" w:rsidR="001320E0" w:rsidRPr="00081F92" w:rsidRDefault="001320E0" w:rsidP="00D65915">
            <w:pPr>
              <w:jc w:val="center"/>
              <w:rPr>
                <w:sz w:val="18"/>
                <w:szCs w:val="18"/>
              </w:rPr>
            </w:pPr>
            <w:r w:rsidRPr="00DA4189">
              <w:rPr>
                <w:rFonts w:ascii="Arial" w:hAnsi="Arial" w:cs="Arial"/>
                <w:sz w:val="20"/>
                <w:lang w:bidi="he-IL"/>
              </w:rPr>
              <w:t>2</w:t>
            </w:r>
          </w:p>
        </w:tc>
        <w:tc>
          <w:tcPr>
            <w:tcW w:w="6804" w:type="dxa"/>
            <w:vAlign w:val="center"/>
          </w:tcPr>
          <w:p w14:paraId="197C173F" w14:textId="77777777" w:rsidR="001320E0" w:rsidRPr="00081F92" w:rsidRDefault="001320E0" w:rsidP="00F90C74">
            <w:pPr>
              <w:jc w:val="left"/>
              <w:rPr>
                <w:sz w:val="18"/>
                <w:szCs w:val="18"/>
              </w:rPr>
            </w:pPr>
            <w:proofErr w:type="gramStart"/>
            <w:r w:rsidRPr="00DA4189">
              <w:rPr>
                <w:rFonts w:ascii="宋体" w:hAnsi="宋体" w:cs="宋体" w:hint="eastAsia"/>
                <w:sz w:val="20"/>
                <w:lang w:bidi="he-IL"/>
              </w:rPr>
              <w:t>手动松闸装置</w:t>
            </w:r>
            <w:proofErr w:type="gramEnd"/>
            <w:r w:rsidRPr="00DA4189">
              <w:rPr>
                <w:rFonts w:ascii="宋体" w:hAnsi="宋体" w:cs="宋体" w:hint="eastAsia"/>
                <w:sz w:val="20"/>
                <w:lang w:bidi="he-IL"/>
              </w:rPr>
              <w:t>组件Mono Space</w:t>
            </w:r>
          </w:p>
        </w:tc>
        <w:tc>
          <w:tcPr>
            <w:tcW w:w="969" w:type="dxa"/>
          </w:tcPr>
          <w:p w14:paraId="48949A09" w14:textId="77777777" w:rsidR="001320E0" w:rsidRPr="00081F92" w:rsidRDefault="001320E0" w:rsidP="00D65915">
            <w:pPr>
              <w:jc w:val="center"/>
              <w:rPr>
                <w:sz w:val="18"/>
                <w:szCs w:val="18"/>
              </w:rPr>
            </w:pPr>
          </w:p>
        </w:tc>
      </w:tr>
      <w:tr w:rsidR="001320E0" w:rsidRPr="00081F92" w14:paraId="78C934CB" w14:textId="77777777" w:rsidTr="00F94605">
        <w:trPr>
          <w:jc w:val="center"/>
        </w:trPr>
        <w:tc>
          <w:tcPr>
            <w:tcW w:w="859" w:type="dxa"/>
            <w:vAlign w:val="center"/>
          </w:tcPr>
          <w:p w14:paraId="25C276F9" w14:textId="77777777" w:rsidR="001320E0" w:rsidRPr="00081F92" w:rsidRDefault="001320E0" w:rsidP="00D65915">
            <w:pPr>
              <w:jc w:val="center"/>
              <w:rPr>
                <w:sz w:val="18"/>
                <w:szCs w:val="18"/>
              </w:rPr>
            </w:pPr>
            <w:r w:rsidRPr="00DA4189">
              <w:rPr>
                <w:rFonts w:ascii="Arial" w:hAnsi="Arial" w:cs="Arial"/>
                <w:sz w:val="20"/>
                <w:lang w:bidi="he-IL"/>
              </w:rPr>
              <w:t>3</w:t>
            </w:r>
          </w:p>
        </w:tc>
        <w:tc>
          <w:tcPr>
            <w:tcW w:w="6804" w:type="dxa"/>
            <w:vAlign w:val="bottom"/>
          </w:tcPr>
          <w:p w14:paraId="305AE89A" w14:textId="77777777" w:rsidR="001320E0" w:rsidRPr="00081F92" w:rsidRDefault="001320E0" w:rsidP="00F90C74">
            <w:pPr>
              <w:jc w:val="left"/>
              <w:rPr>
                <w:sz w:val="18"/>
                <w:szCs w:val="18"/>
              </w:rPr>
            </w:pPr>
            <w:r w:rsidRPr="00DA4189">
              <w:rPr>
                <w:rFonts w:ascii="宋体" w:hAnsi="宋体" w:cs="宋体" w:hint="eastAsia"/>
                <w:sz w:val="20"/>
                <w:lang w:bidi="he-IL"/>
              </w:rPr>
              <w:t>轿顶警铃（大方）</w:t>
            </w:r>
          </w:p>
        </w:tc>
        <w:tc>
          <w:tcPr>
            <w:tcW w:w="969" w:type="dxa"/>
          </w:tcPr>
          <w:p w14:paraId="2A9A33FD" w14:textId="77777777" w:rsidR="001320E0" w:rsidRPr="00081F92" w:rsidRDefault="001320E0" w:rsidP="00D65915">
            <w:pPr>
              <w:jc w:val="center"/>
              <w:rPr>
                <w:sz w:val="18"/>
                <w:szCs w:val="18"/>
              </w:rPr>
            </w:pPr>
          </w:p>
        </w:tc>
      </w:tr>
      <w:tr w:rsidR="001320E0" w:rsidRPr="00081F92" w14:paraId="49ED8039" w14:textId="77777777" w:rsidTr="00F94605">
        <w:trPr>
          <w:jc w:val="center"/>
        </w:trPr>
        <w:tc>
          <w:tcPr>
            <w:tcW w:w="859" w:type="dxa"/>
            <w:vAlign w:val="center"/>
          </w:tcPr>
          <w:p w14:paraId="59FB3F50" w14:textId="77777777" w:rsidR="001320E0" w:rsidRPr="00081F92" w:rsidRDefault="001320E0" w:rsidP="00D65915">
            <w:pPr>
              <w:jc w:val="center"/>
              <w:rPr>
                <w:sz w:val="18"/>
                <w:szCs w:val="18"/>
              </w:rPr>
            </w:pPr>
            <w:r w:rsidRPr="00DA4189">
              <w:rPr>
                <w:rFonts w:ascii="Arial" w:hAnsi="Arial" w:cs="Arial"/>
                <w:sz w:val="20"/>
                <w:lang w:bidi="he-IL"/>
              </w:rPr>
              <w:t>4</w:t>
            </w:r>
          </w:p>
        </w:tc>
        <w:tc>
          <w:tcPr>
            <w:tcW w:w="6804" w:type="dxa"/>
            <w:vAlign w:val="bottom"/>
          </w:tcPr>
          <w:p w14:paraId="16B8CBBD" w14:textId="77777777" w:rsidR="001320E0" w:rsidRPr="00081F92" w:rsidRDefault="001320E0" w:rsidP="00F90C74">
            <w:pPr>
              <w:jc w:val="left"/>
              <w:rPr>
                <w:sz w:val="18"/>
                <w:szCs w:val="18"/>
              </w:rPr>
            </w:pPr>
            <w:r w:rsidRPr="00DA4189">
              <w:rPr>
                <w:rFonts w:ascii="宋体" w:hAnsi="宋体" w:cs="宋体" w:hint="eastAsia"/>
                <w:sz w:val="20"/>
                <w:lang w:bidi="he-IL"/>
              </w:rPr>
              <w:t>轿顶警铃（小圆）</w:t>
            </w:r>
          </w:p>
        </w:tc>
        <w:tc>
          <w:tcPr>
            <w:tcW w:w="969" w:type="dxa"/>
          </w:tcPr>
          <w:p w14:paraId="4A6CC5CF" w14:textId="77777777" w:rsidR="001320E0" w:rsidRPr="00081F92" w:rsidRDefault="001320E0" w:rsidP="00D65915">
            <w:pPr>
              <w:jc w:val="center"/>
              <w:rPr>
                <w:sz w:val="18"/>
                <w:szCs w:val="18"/>
              </w:rPr>
            </w:pPr>
          </w:p>
        </w:tc>
      </w:tr>
      <w:tr w:rsidR="001320E0" w:rsidRPr="00081F92" w14:paraId="11368492" w14:textId="77777777" w:rsidTr="00F94605">
        <w:trPr>
          <w:jc w:val="center"/>
        </w:trPr>
        <w:tc>
          <w:tcPr>
            <w:tcW w:w="859" w:type="dxa"/>
            <w:vAlign w:val="center"/>
          </w:tcPr>
          <w:p w14:paraId="375CE55F" w14:textId="77777777" w:rsidR="001320E0" w:rsidRPr="00081F92" w:rsidRDefault="001320E0" w:rsidP="00D65915">
            <w:pPr>
              <w:jc w:val="center"/>
              <w:rPr>
                <w:sz w:val="18"/>
                <w:szCs w:val="18"/>
              </w:rPr>
            </w:pPr>
            <w:r w:rsidRPr="00DA4189">
              <w:rPr>
                <w:rFonts w:ascii="Arial" w:hAnsi="Arial" w:cs="Arial"/>
                <w:sz w:val="20"/>
                <w:lang w:bidi="he-IL"/>
              </w:rPr>
              <w:t>5</w:t>
            </w:r>
          </w:p>
        </w:tc>
        <w:tc>
          <w:tcPr>
            <w:tcW w:w="6804" w:type="dxa"/>
            <w:vAlign w:val="bottom"/>
          </w:tcPr>
          <w:p w14:paraId="01D83F1D" w14:textId="77777777" w:rsidR="001320E0" w:rsidRPr="00081F92" w:rsidRDefault="001320E0" w:rsidP="00F90C74">
            <w:pPr>
              <w:jc w:val="left"/>
              <w:rPr>
                <w:sz w:val="18"/>
                <w:szCs w:val="18"/>
              </w:rPr>
            </w:pPr>
            <w:r w:rsidRPr="00DA4189">
              <w:rPr>
                <w:rFonts w:ascii="宋体" w:hAnsi="宋体" w:cs="Arial" w:hint="eastAsia"/>
                <w:sz w:val="20"/>
                <w:lang w:bidi="he-IL"/>
              </w:rPr>
              <w:t>减速开关</w:t>
            </w:r>
            <w:r w:rsidRPr="00DA4189">
              <w:rPr>
                <w:rFonts w:ascii="Arial" w:hAnsi="Arial" w:cs="Arial"/>
                <w:sz w:val="20"/>
                <w:lang w:bidi="he-IL"/>
              </w:rPr>
              <w:t>77S</w:t>
            </w:r>
          </w:p>
        </w:tc>
        <w:tc>
          <w:tcPr>
            <w:tcW w:w="969" w:type="dxa"/>
          </w:tcPr>
          <w:p w14:paraId="5FF9E797" w14:textId="77777777" w:rsidR="001320E0" w:rsidRPr="00081F92" w:rsidRDefault="001320E0" w:rsidP="00D65915">
            <w:pPr>
              <w:jc w:val="center"/>
              <w:rPr>
                <w:sz w:val="18"/>
                <w:szCs w:val="18"/>
              </w:rPr>
            </w:pPr>
          </w:p>
        </w:tc>
      </w:tr>
      <w:tr w:rsidR="001320E0" w:rsidRPr="00081F92" w14:paraId="6F46BD4B" w14:textId="77777777" w:rsidTr="00F94605">
        <w:trPr>
          <w:jc w:val="center"/>
        </w:trPr>
        <w:tc>
          <w:tcPr>
            <w:tcW w:w="859" w:type="dxa"/>
            <w:vAlign w:val="center"/>
          </w:tcPr>
          <w:p w14:paraId="7388910E" w14:textId="77777777" w:rsidR="001320E0" w:rsidRPr="00081F92" w:rsidRDefault="001320E0" w:rsidP="00D65915">
            <w:pPr>
              <w:jc w:val="center"/>
              <w:rPr>
                <w:sz w:val="18"/>
                <w:szCs w:val="18"/>
              </w:rPr>
            </w:pPr>
            <w:r w:rsidRPr="00DA4189">
              <w:rPr>
                <w:rFonts w:ascii="Arial" w:hAnsi="Arial" w:cs="Arial"/>
                <w:sz w:val="20"/>
                <w:lang w:bidi="he-IL"/>
              </w:rPr>
              <w:t>6</w:t>
            </w:r>
          </w:p>
        </w:tc>
        <w:tc>
          <w:tcPr>
            <w:tcW w:w="6804" w:type="dxa"/>
            <w:vAlign w:val="bottom"/>
          </w:tcPr>
          <w:p w14:paraId="5931B2E1" w14:textId="77777777" w:rsidR="001320E0" w:rsidRPr="00081F92" w:rsidRDefault="001320E0" w:rsidP="00F90C74">
            <w:pPr>
              <w:jc w:val="left"/>
              <w:rPr>
                <w:sz w:val="18"/>
                <w:szCs w:val="18"/>
              </w:rPr>
            </w:pPr>
            <w:r w:rsidRPr="00DA4189">
              <w:rPr>
                <w:rFonts w:ascii="宋体" w:hAnsi="宋体" w:cs="宋体" w:hint="eastAsia"/>
                <w:sz w:val="20"/>
                <w:lang w:bidi="he-IL"/>
              </w:rPr>
              <w:t>轿顶检修盒转换开关</w:t>
            </w:r>
          </w:p>
        </w:tc>
        <w:tc>
          <w:tcPr>
            <w:tcW w:w="969" w:type="dxa"/>
          </w:tcPr>
          <w:p w14:paraId="62A8580C" w14:textId="77777777" w:rsidR="001320E0" w:rsidRPr="00081F92" w:rsidRDefault="001320E0" w:rsidP="00D65915">
            <w:pPr>
              <w:jc w:val="center"/>
              <w:rPr>
                <w:sz w:val="18"/>
                <w:szCs w:val="18"/>
              </w:rPr>
            </w:pPr>
          </w:p>
        </w:tc>
      </w:tr>
      <w:tr w:rsidR="001320E0" w:rsidRPr="00081F92" w14:paraId="3785875C" w14:textId="77777777" w:rsidTr="00F94605">
        <w:trPr>
          <w:jc w:val="center"/>
        </w:trPr>
        <w:tc>
          <w:tcPr>
            <w:tcW w:w="859" w:type="dxa"/>
            <w:vAlign w:val="center"/>
          </w:tcPr>
          <w:p w14:paraId="07D8C688" w14:textId="77777777" w:rsidR="001320E0" w:rsidRPr="00081F92" w:rsidRDefault="001320E0" w:rsidP="00D65915">
            <w:pPr>
              <w:jc w:val="center"/>
              <w:rPr>
                <w:sz w:val="18"/>
                <w:szCs w:val="18"/>
              </w:rPr>
            </w:pPr>
            <w:r w:rsidRPr="00DA4189">
              <w:rPr>
                <w:rFonts w:ascii="Arial" w:hAnsi="Arial" w:cs="Arial"/>
                <w:sz w:val="20"/>
                <w:lang w:bidi="he-IL"/>
              </w:rPr>
              <w:t>7</w:t>
            </w:r>
          </w:p>
        </w:tc>
        <w:tc>
          <w:tcPr>
            <w:tcW w:w="6804" w:type="dxa"/>
            <w:vAlign w:val="bottom"/>
          </w:tcPr>
          <w:p w14:paraId="2245129E" w14:textId="77777777" w:rsidR="001320E0" w:rsidRPr="00081F92" w:rsidRDefault="001320E0" w:rsidP="00F90C74">
            <w:pPr>
              <w:jc w:val="left"/>
              <w:rPr>
                <w:sz w:val="18"/>
                <w:szCs w:val="18"/>
              </w:rPr>
            </w:pPr>
            <w:r w:rsidRPr="00DA4189">
              <w:rPr>
                <w:rFonts w:ascii="宋体" w:hAnsi="宋体" w:cs="宋体" w:hint="eastAsia"/>
                <w:sz w:val="20"/>
                <w:lang w:bidi="he-IL"/>
              </w:rPr>
              <w:t>轿顶检修盒上行</w:t>
            </w:r>
          </w:p>
        </w:tc>
        <w:tc>
          <w:tcPr>
            <w:tcW w:w="969" w:type="dxa"/>
          </w:tcPr>
          <w:p w14:paraId="4EE80E9D" w14:textId="77777777" w:rsidR="001320E0" w:rsidRPr="00081F92" w:rsidRDefault="001320E0" w:rsidP="00D65915">
            <w:pPr>
              <w:jc w:val="center"/>
              <w:rPr>
                <w:sz w:val="18"/>
                <w:szCs w:val="18"/>
              </w:rPr>
            </w:pPr>
          </w:p>
        </w:tc>
      </w:tr>
      <w:tr w:rsidR="001320E0" w:rsidRPr="00081F92" w14:paraId="255790C1" w14:textId="77777777" w:rsidTr="00F94605">
        <w:trPr>
          <w:jc w:val="center"/>
        </w:trPr>
        <w:tc>
          <w:tcPr>
            <w:tcW w:w="859" w:type="dxa"/>
            <w:vAlign w:val="center"/>
          </w:tcPr>
          <w:p w14:paraId="18A6A499" w14:textId="77777777" w:rsidR="001320E0" w:rsidRPr="00081F92" w:rsidRDefault="001320E0" w:rsidP="00D65915">
            <w:pPr>
              <w:jc w:val="center"/>
              <w:rPr>
                <w:sz w:val="18"/>
                <w:szCs w:val="18"/>
              </w:rPr>
            </w:pPr>
            <w:r w:rsidRPr="00DA4189">
              <w:rPr>
                <w:rFonts w:ascii="Arial" w:hAnsi="Arial" w:cs="Arial"/>
                <w:sz w:val="20"/>
                <w:lang w:bidi="he-IL"/>
              </w:rPr>
              <w:t>8</w:t>
            </w:r>
          </w:p>
        </w:tc>
        <w:tc>
          <w:tcPr>
            <w:tcW w:w="6804" w:type="dxa"/>
            <w:vAlign w:val="bottom"/>
          </w:tcPr>
          <w:p w14:paraId="4C0542B2" w14:textId="77777777" w:rsidR="001320E0" w:rsidRPr="00081F92" w:rsidRDefault="001320E0" w:rsidP="00F90C74">
            <w:pPr>
              <w:jc w:val="left"/>
              <w:rPr>
                <w:sz w:val="18"/>
                <w:szCs w:val="18"/>
              </w:rPr>
            </w:pPr>
            <w:r w:rsidRPr="00DA4189">
              <w:rPr>
                <w:rFonts w:ascii="宋体" w:hAnsi="宋体" w:cs="宋体" w:hint="eastAsia"/>
                <w:sz w:val="20"/>
                <w:lang w:bidi="he-IL"/>
              </w:rPr>
              <w:t>轿顶检修盒下行</w:t>
            </w:r>
          </w:p>
        </w:tc>
        <w:tc>
          <w:tcPr>
            <w:tcW w:w="969" w:type="dxa"/>
          </w:tcPr>
          <w:p w14:paraId="00DC7A97" w14:textId="77777777" w:rsidR="001320E0" w:rsidRPr="00081F92" w:rsidRDefault="001320E0" w:rsidP="00D65915">
            <w:pPr>
              <w:jc w:val="center"/>
              <w:rPr>
                <w:sz w:val="18"/>
                <w:szCs w:val="18"/>
              </w:rPr>
            </w:pPr>
          </w:p>
        </w:tc>
      </w:tr>
      <w:tr w:rsidR="001320E0" w:rsidRPr="00081F92" w14:paraId="78358109" w14:textId="77777777" w:rsidTr="00F94605">
        <w:trPr>
          <w:jc w:val="center"/>
        </w:trPr>
        <w:tc>
          <w:tcPr>
            <w:tcW w:w="859" w:type="dxa"/>
            <w:vAlign w:val="center"/>
          </w:tcPr>
          <w:p w14:paraId="2B5901CD" w14:textId="77777777" w:rsidR="001320E0" w:rsidRPr="00081F92" w:rsidRDefault="001320E0" w:rsidP="00D65915">
            <w:pPr>
              <w:jc w:val="center"/>
              <w:rPr>
                <w:sz w:val="18"/>
                <w:szCs w:val="18"/>
              </w:rPr>
            </w:pPr>
            <w:r w:rsidRPr="00DA4189">
              <w:rPr>
                <w:rFonts w:ascii="Arial" w:hAnsi="Arial" w:cs="Arial"/>
                <w:sz w:val="20"/>
                <w:lang w:bidi="he-IL"/>
              </w:rPr>
              <w:t>9</w:t>
            </w:r>
          </w:p>
        </w:tc>
        <w:tc>
          <w:tcPr>
            <w:tcW w:w="6804" w:type="dxa"/>
            <w:vAlign w:val="bottom"/>
          </w:tcPr>
          <w:p w14:paraId="10A6D19B" w14:textId="77777777" w:rsidR="001320E0" w:rsidRPr="00081F92" w:rsidRDefault="001320E0" w:rsidP="00F90C74">
            <w:pPr>
              <w:jc w:val="left"/>
              <w:rPr>
                <w:sz w:val="18"/>
                <w:szCs w:val="18"/>
              </w:rPr>
            </w:pPr>
            <w:r w:rsidRPr="00DA4189">
              <w:rPr>
                <w:rFonts w:ascii="宋体" w:hAnsi="宋体" w:cs="宋体" w:hint="eastAsia"/>
                <w:sz w:val="20"/>
                <w:lang w:bidi="he-IL"/>
              </w:rPr>
              <w:t>轿顶检修盒急停开关</w:t>
            </w:r>
          </w:p>
        </w:tc>
        <w:tc>
          <w:tcPr>
            <w:tcW w:w="969" w:type="dxa"/>
          </w:tcPr>
          <w:p w14:paraId="6AC3E502" w14:textId="77777777" w:rsidR="001320E0" w:rsidRPr="00081F92" w:rsidRDefault="001320E0" w:rsidP="00D65915">
            <w:pPr>
              <w:jc w:val="center"/>
              <w:rPr>
                <w:sz w:val="18"/>
                <w:szCs w:val="18"/>
              </w:rPr>
            </w:pPr>
          </w:p>
        </w:tc>
      </w:tr>
      <w:tr w:rsidR="001320E0" w:rsidRPr="00081F92" w14:paraId="7FB0C5B2" w14:textId="77777777" w:rsidTr="00F94605">
        <w:trPr>
          <w:jc w:val="center"/>
        </w:trPr>
        <w:tc>
          <w:tcPr>
            <w:tcW w:w="859" w:type="dxa"/>
            <w:vAlign w:val="center"/>
          </w:tcPr>
          <w:p w14:paraId="37A42FCE" w14:textId="77777777" w:rsidR="001320E0" w:rsidRPr="00081F92" w:rsidRDefault="001320E0" w:rsidP="00D65915">
            <w:pPr>
              <w:jc w:val="center"/>
              <w:rPr>
                <w:sz w:val="18"/>
                <w:szCs w:val="18"/>
              </w:rPr>
            </w:pPr>
            <w:r w:rsidRPr="00DA4189">
              <w:rPr>
                <w:rFonts w:ascii="Arial" w:hAnsi="Arial" w:cs="Arial"/>
                <w:sz w:val="20"/>
                <w:lang w:bidi="he-IL"/>
              </w:rPr>
              <w:t>10</w:t>
            </w:r>
          </w:p>
        </w:tc>
        <w:tc>
          <w:tcPr>
            <w:tcW w:w="6804" w:type="dxa"/>
            <w:vAlign w:val="bottom"/>
          </w:tcPr>
          <w:p w14:paraId="30CABD4A" w14:textId="77777777" w:rsidR="001320E0" w:rsidRPr="00081F92" w:rsidRDefault="001320E0" w:rsidP="00F90C74">
            <w:pPr>
              <w:jc w:val="left"/>
              <w:rPr>
                <w:sz w:val="18"/>
                <w:szCs w:val="18"/>
              </w:rPr>
            </w:pPr>
            <w:r w:rsidRPr="00DA4189">
              <w:rPr>
                <w:rFonts w:ascii="宋体" w:hAnsi="宋体" w:cs="宋体" w:hint="eastAsia"/>
                <w:sz w:val="20"/>
                <w:lang w:bidi="he-IL"/>
              </w:rPr>
              <w:t>轿顶检修</w:t>
            </w:r>
            <w:proofErr w:type="gramStart"/>
            <w:r w:rsidRPr="00DA4189">
              <w:rPr>
                <w:rFonts w:ascii="宋体" w:hAnsi="宋体" w:cs="宋体" w:hint="eastAsia"/>
                <w:sz w:val="20"/>
                <w:lang w:bidi="he-IL"/>
              </w:rPr>
              <w:t>盒运行</w:t>
            </w:r>
            <w:proofErr w:type="gramEnd"/>
            <w:r w:rsidRPr="00DA4189">
              <w:rPr>
                <w:rFonts w:ascii="宋体" w:hAnsi="宋体" w:cs="宋体" w:hint="eastAsia"/>
                <w:sz w:val="20"/>
                <w:lang w:bidi="he-IL"/>
              </w:rPr>
              <w:t>开关</w:t>
            </w:r>
          </w:p>
        </w:tc>
        <w:tc>
          <w:tcPr>
            <w:tcW w:w="969" w:type="dxa"/>
          </w:tcPr>
          <w:p w14:paraId="6CCC9659" w14:textId="77777777" w:rsidR="001320E0" w:rsidRPr="00081F92" w:rsidRDefault="001320E0" w:rsidP="00D65915">
            <w:pPr>
              <w:jc w:val="center"/>
              <w:rPr>
                <w:sz w:val="18"/>
                <w:szCs w:val="18"/>
              </w:rPr>
            </w:pPr>
          </w:p>
        </w:tc>
      </w:tr>
      <w:tr w:rsidR="001320E0" w:rsidRPr="00081F92" w14:paraId="04011895" w14:textId="77777777" w:rsidTr="00F94605">
        <w:trPr>
          <w:jc w:val="center"/>
        </w:trPr>
        <w:tc>
          <w:tcPr>
            <w:tcW w:w="859" w:type="dxa"/>
            <w:vAlign w:val="center"/>
          </w:tcPr>
          <w:p w14:paraId="3B9D3720" w14:textId="77777777" w:rsidR="001320E0" w:rsidRPr="00081F92" w:rsidRDefault="001320E0" w:rsidP="00D65915">
            <w:pPr>
              <w:jc w:val="center"/>
              <w:rPr>
                <w:sz w:val="18"/>
                <w:szCs w:val="18"/>
              </w:rPr>
            </w:pPr>
            <w:r w:rsidRPr="00DA4189">
              <w:rPr>
                <w:rFonts w:ascii="Arial" w:hAnsi="Arial" w:cs="Arial"/>
                <w:sz w:val="20"/>
                <w:lang w:bidi="he-IL"/>
              </w:rPr>
              <w:t>11</w:t>
            </w:r>
          </w:p>
        </w:tc>
        <w:tc>
          <w:tcPr>
            <w:tcW w:w="6804" w:type="dxa"/>
            <w:vAlign w:val="center"/>
          </w:tcPr>
          <w:p w14:paraId="19588B0A" w14:textId="77777777" w:rsidR="001320E0" w:rsidRPr="00081F92" w:rsidRDefault="001320E0" w:rsidP="00F90C74">
            <w:pPr>
              <w:jc w:val="left"/>
              <w:rPr>
                <w:sz w:val="18"/>
                <w:szCs w:val="18"/>
              </w:rPr>
            </w:pPr>
            <w:r w:rsidRPr="00DA4189">
              <w:rPr>
                <w:rFonts w:ascii="Arial" w:hAnsi="Arial" w:cs="Arial"/>
                <w:sz w:val="20"/>
                <w:lang w:bidi="he-IL"/>
              </w:rPr>
              <w:t>对重反绳轮轴，</w:t>
            </w:r>
            <w:r w:rsidRPr="00DA4189">
              <w:rPr>
                <w:rFonts w:ascii="Arial" w:hAnsi="Arial" w:cs="Arial"/>
                <w:sz w:val="20"/>
                <w:lang w:bidi="he-IL"/>
              </w:rPr>
              <w:t>D50x149mm</w:t>
            </w:r>
          </w:p>
        </w:tc>
        <w:tc>
          <w:tcPr>
            <w:tcW w:w="969" w:type="dxa"/>
          </w:tcPr>
          <w:p w14:paraId="74DAABE3" w14:textId="77777777" w:rsidR="001320E0" w:rsidRPr="00081F92" w:rsidRDefault="001320E0" w:rsidP="00D65915">
            <w:pPr>
              <w:jc w:val="center"/>
              <w:rPr>
                <w:sz w:val="18"/>
                <w:szCs w:val="18"/>
              </w:rPr>
            </w:pPr>
          </w:p>
        </w:tc>
      </w:tr>
      <w:tr w:rsidR="001320E0" w:rsidRPr="00081F92" w14:paraId="5BCC07E5" w14:textId="77777777" w:rsidTr="00F94605">
        <w:trPr>
          <w:jc w:val="center"/>
        </w:trPr>
        <w:tc>
          <w:tcPr>
            <w:tcW w:w="859" w:type="dxa"/>
            <w:vAlign w:val="center"/>
          </w:tcPr>
          <w:p w14:paraId="3918BC02" w14:textId="77777777" w:rsidR="001320E0" w:rsidRPr="00081F92" w:rsidRDefault="001320E0" w:rsidP="00D65915">
            <w:pPr>
              <w:jc w:val="center"/>
              <w:rPr>
                <w:sz w:val="18"/>
                <w:szCs w:val="18"/>
              </w:rPr>
            </w:pPr>
            <w:r w:rsidRPr="00DA4189">
              <w:rPr>
                <w:rFonts w:ascii="Arial" w:hAnsi="Arial" w:cs="Arial"/>
                <w:sz w:val="20"/>
                <w:lang w:bidi="he-IL"/>
              </w:rPr>
              <w:t>12</w:t>
            </w:r>
          </w:p>
        </w:tc>
        <w:tc>
          <w:tcPr>
            <w:tcW w:w="6804" w:type="dxa"/>
            <w:vAlign w:val="center"/>
          </w:tcPr>
          <w:p w14:paraId="04F17531" w14:textId="77777777" w:rsidR="001320E0" w:rsidRPr="00081F92" w:rsidRDefault="001320E0" w:rsidP="00F90C74">
            <w:pPr>
              <w:jc w:val="left"/>
              <w:rPr>
                <w:sz w:val="18"/>
                <w:szCs w:val="18"/>
              </w:rPr>
            </w:pPr>
            <w:r w:rsidRPr="00DA4189">
              <w:rPr>
                <w:rFonts w:ascii="Arial" w:hAnsi="Arial" w:cs="Arial"/>
                <w:sz w:val="20"/>
                <w:lang w:bidi="he-IL"/>
              </w:rPr>
              <w:t>反绳轮轴</w:t>
            </w:r>
            <w:r w:rsidRPr="00DA4189">
              <w:rPr>
                <w:rFonts w:ascii="Arial" w:hAnsi="Arial" w:cs="Arial"/>
                <w:sz w:val="20"/>
                <w:lang w:bidi="he-IL"/>
              </w:rPr>
              <w:t>,D50X118.5</w:t>
            </w:r>
          </w:p>
        </w:tc>
        <w:tc>
          <w:tcPr>
            <w:tcW w:w="969" w:type="dxa"/>
          </w:tcPr>
          <w:p w14:paraId="3E2991D2" w14:textId="77777777" w:rsidR="001320E0" w:rsidRPr="00081F92" w:rsidRDefault="001320E0" w:rsidP="00D65915">
            <w:pPr>
              <w:jc w:val="center"/>
              <w:rPr>
                <w:sz w:val="18"/>
                <w:szCs w:val="18"/>
              </w:rPr>
            </w:pPr>
          </w:p>
        </w:tc>
      </w:tr>
      <w:tr w:rsidR="001320E0" w:rsidRPr="00081F92" w14:paraId="39A84DD0" w14:textId="77777777" w:rsidTr="00F94605">
        <w:trPr>
          <w:jc w:val="center"/>
        </w:trPr>
        <w:tc>
          <w:tcPr>
            <w:tcW w:w="859" w:type="dxa"/>
            <w:vAlign w:val="center"/>
          </w:tcPr>
          <w:p w14:paraId="3D57B788" w14:textId="77777777" w:rsidR="001320E0" w:rsidRPr="00081F92" w:rsidRDefault="001320E0" w:rsidP="00D65915">
            <w:pPr>
              <w:jc w:val="center"/>
              <w:rPr>
                <w:sz w:val="18"/>
                <w:szCs w:val="18"/>
              </w:rPr>
            </w:pPr>
            <w:r w:rsidRPr="00DA4189">
              <w:rPr>
                <w:rFonts w:ascii="Arial" w:hAnsi="Arial" w:cs="Arial"/>
                <w:sz w:val="20"/>
                <w:lang w:bidi="he-IL"/>
              </w:rPr>
              <w:t>13</w:t>
            </w:r>
          </w:p>
        </w:tc>
        <w:tc>
          <w:tcPr>
            <w:tcW w:w="6804" w:type="dxa"/>
            <w:vAlign w:val="center"/>
          </w:tcPr>
          <w:p w14:paraId="69289FFD" w14:textId="77777777" w:rsidR="001320E0" w:rsidRPr="00081F92" w:rsidRDefault="001320E0" w:rsidP="00F90C74">
            <w:pPr>
              <w:jc w:val="left"/>
              <w:rPr>
                <w:sz w:val="18"/>
                <w:szCs w:val="18"/>
              </w:rPr>
            </w:pPr>
            <w:r w:rsidRPr="00DA4189">
              <w:rPr>
                <w:rFonts w:ascii="宋体" w:hAnsi="宋体" w:cs="Arial" w:hint="eastAsia"/>
                <w:sz w:val="20"/>
                <w:lang w:bidi="he-IL"/>
              </w:rPr>
              <w:t>集油盒</w:t>
            </w:r>
          </w:p>
        </w:tc>
        <w:tc>
          <w:tcPr>
            <w:tcW w:w="969" w:type="dxa"/>
          </w:tcPr>
          <w:p w14:paraId="568EA6F8" w14:textId="77777777" w:rsidR="001320E0" w:rsidRPr="00081F92" w:rsidRDefault="001320E0" w:rsidP="00D65915">
            <w:pPr>
              <w:jc w:val="center"/>
              <w:rPr>
                <w:sz w:val="18"/>
                <w:szCs w:val="18"/>
              </w:rPr>
            </w:pPr>
          </w:p>
        </w:tc>
      </w:tr>
      <w:tr w:rsidR="001320E0" w:rsidRPr="00081F92" w14:paraId="1C88169A" w14:textId="77777777" w:rsidTr="00F94605">
        <w:trPr>
          <w:jc w:val="center"/>
        </w:trPr>
        <w:tc>
          <w:tcPr>
            <w:tcW w:w="859" w:type="dxa"/>
            <w:vAlign w:val="center"/>
          </w:tcPr>
          <w:p w14:paraId="08BDF69D" w14:textId="77777777" w:rsidR="001320E0" w:rsidRPr="00081F92" w:rsidRDefault="001320E0" w:rsidP="00D65915">
            <w:pPr>
              <w:jc w:val="center"/>
              <w:rPr>
                <w:sz w:val="18"/>
                <w:szCs w:val="18"/>
              </w:rPr>
            </w:pPr>
            <w:r w:rsidRPr="00DA4189">
              <w:rPr>
                <w:rFonts w:ascii="Arial" w:hAnsi="Arial" w:cs="Arial"/>
                <w:sz w:val="20"/>
                <w:lang w:bidi="he-IL"/>
              </w:rPr>
              <w:t>14</w:t>
            </w:r>
          </w:p>
        </w:tc>
        <w:tc>
          <w:tcPr>
            <w:tcW w:w="6804" w:type="dxa"/>
            <w:vAlign w:val="bottom"/>
          </w:tcPr>
          <w:p w14:paraId="7AAA9489" w14:textId="77777777" w:rsidR="001320E0" w:rsidRPr="00081F92" w:rsidRDefault="001320E0" w:rsidP="00F90C74">
            <w:pPr>
              <w:jc w:val="left"/>
              <w:rPr>
                <w:sz w:val="18"/>
                <w:szCs w:val="18"/>
              </w:rPr>
            </w:pPr>
            <w:r w:rsidRPr="00DA4189">
              <w:rPr>
                <w:rFonts w:ascii="Arial" w:hAnsi="Arial" w:cs="Arial"/>
                <w:sz w:val="20"/>
                <w:lang w:bidi="he-IL"/>
              </w:rPr>
              <w:t>油杯</w:t>
            </w:r>
          </w:p>
        </w:tc>
        <w:tc>
          <w:tcPr>
            <w:tcW w:w="969" w:type="dxa"/>
          </w:tcPr>
          <w:p w14:paraId="7D11521D" w14:textId="77777777" w:rsidR="001320E0" w:rsidRPr="00081F92" w:rsidRDefault="001320E0" w:rsidP="00D65915">
            <w:pPr>
              <w:jc w:val="center"/>
              <w:rPr>
                <w:sz w:val="18"/>
                <w:szCs w:val="18"/>
              </w:rPr>
            </w:pPr>
          </w:p>
        </w:tc>
      </w:tr>
      <w:tr w:rsidR="001320E0" w:rsidRPr="00081F92" w14:paraId="7116BC6C" w14:textId="77777777" w:rsidTr="00F94605">
        <w:trPr>
          <w:jc w:val="center"/>
        </w:trPr>
        <w:tc>
          <w:tcPr>
            <w:tcW w:w="859" w:type="dxa"/>
            <w:vAlign w:val="center"/>
          </w:tcPr>
          <w:p w14:paraId="2BD7D35C" w14:textId="77777777" w:rsidR="001320E0" w:rsidRPr="00081F92" w:rsidRDefault="001320E0" w:rsidP="00D65915">
            <w:pPr>
              <w:jc w:val="center"/>
              <w:rPr>
                <w:sz w:val="18"/>
                <w:szCs w:val="18"/>
              </w:rPr>
            </w:pPr>
            <w:r w:rsidRPr="00DA4189">
              <w:rPr>
                <w:rFonts w:ascii="Arial" w:hAnsi="Arial" w:cs="Arial"/>
                <w:sz w:val="20"/>
                <w:lang w:bidi="he-IL"/>
              </w:rPr>
              <w:t>15</w:t>
            </w:r>
          </w:p>
        </w:tc>
        <w:tc>
          <w:tcPr>
            <w:tcW w:w="6804" w:type="dxa"/>
            <w:vAlign w:val="center"/>
          </w:tcPr>
          <w:p w14:paraId="11D439DB" w14:textId="77777777" w:rsidR="001320E0" w:rsidRPr="00081F92" w:rsidRDefault="001320E0" w:rsidP="00F90C74">
            <w:pPr>
              <w:jc w:val="left"/>
              <w:rPr>
                <w:sz w:val="18"/>
                <w:szCs w:val="18"/>
              </w:rPr>
            </w:pPr>
            <w:proofErr w:type="gramStart"/>
            <w:r w:rsidRPr="00DA4189">
              <w:rPr>
                <w:rFonts w:ascii="宋体" w:hAnsi="宋体" w:cs="Arial" w:hint="eastAsia"/>
                <w:sz w:val="20"/>
                <w:lang w:bidi="he-IL"/>
              </w:rPr>
              <w:t>返绳轮轴承</w:t>
            </w:r>
            <w:proofErr w:type="gramEnd"/>
          </w:p>
        </w:tc>
        <w:tc>
          <w:tcPr>
            <w:tcW w:w="969" w:type="dxa"/>
          </w:tcPr>
          <w:p w14:paraId="15BC3A56" w14:textId="77777777" w:rsidR="001320E0" w:rsidRPr="00081F92" w:rsidRDefault="001320E0" w:rsidP="00D65915">
            <w:pPr>
              <w:jc w:val="center"/>
              <w:rPr>
                <w:sz w:val="18"/>
                <w:szCs w:val="18"/>
              </w:rPr>
            </w:pPr>
          </w:p>
        </w:tc>
      </w:tr>
      <w:tr w:rsidR="001320E0" w:rsidRPr="00081F92" w14:paraId="0239C0DB" w14:textId="77777777" w:rsidTr="00F94605">
        <w:trPr>
          <w:jc w:val="center"/>
        </w:trPr>
        <w:tc>
          <w:tcPr>
            <w:tcW w:w="859" w:type="dxa"/>
            <w:vAlign w:val="center"/>
          </w:tcPr>
          <w:p w14:paraId="10476A82" w14:textId="77777777" w:rsidR="001320E0" w:rsidRPr="00081F92" w:rsidRDefault="001320E0" w:rsidP="00D65915">
            <w:pPr>
              <w:jc w:val="center"/>
              <w:rPr>
                <w:sz w:val="18"/>
                <w:szCs w:val="18"/>
              </w:rPr>
            </w:pPr>
            <w:r w:rsidRPr="00DA4189">
              <w:rPr>
                <w:rFonts w:ascii="Arial" w:hAnsi="Arial" w:cs="Arial"/>
                <w:sz w:val="20"/>
                <w:lang w:bidi="he-IL"/>
              </w:rPr>
              <w:t>16</w:t>
            </w:r>
          </w:p>
        </w:tc>
        <w:tc>
          <w:tcPr>
            <w:tcW w:w="6804" w:type="dxa"/>
            <w:vAlign w:val="center"/>
          </w:tcPr>
          <w:p w14:paraId="1ECDA6AA" w14:textId="77777777" w:rsidR="001320E0" w:rsidRPr="00081F92" w:rsidRDefault="001320E0" w:rsidP="00F90C74">
            <w:pPr>
              <w:jc w:val="left"/>
              <w:rPr>
                <w:sz w:val="18"/>
                <w:szCs w:val="18"/>
              </w:rPr>
            </w:pPr>
            <w:r w:rsidRPr="00DA4189">
              <w:rPr>
                <w:rFonts w:ascii="宋体" w:hAnsi="宋体" w:cs="Arial" w:hint="eastAsia"/>
                <w:sz w:val="20"/>
                <w:lang w:bidi="he-IL"/>
              </w:rPr>
              <w:t>返绳轮轴</w:t>
            </w:r>
            <w:r w:rsidRPr="00DA4189">
              <w:rPr>
                <w:rFonts w:ascii="Arial" w:hAnsi="Arial" w:cs="Arial"/>
                <w:sz w:val="20"/>
                <w:lang w:bidi="he-IL"/>
              </w:rPr>
              <w:t>,D50X145MM</w:t>
            </w:r>
          </w:p>
        </w:tc>
        <w:tc>
          <w:tcPr>
            <w:tcW w:w="969" w:type="dxa"/>
          </w:tcPr>
          <w:p w14:paraId="527F8C64" w14:textId="77777777" w:rsidR="001320E0" w:rsidRPr="00081F92" w:rsidRDefault="001320E0" w:rsidP="00D65915">
            <w:pPr>
              <w:jc w:val="center"/>
              <w:rPr>
                <w:sz w:val="18"/>
                <w:szCs w:val="18"/>
              </w:rPr>
            </w:pPr>
          </w:p>
        </w:tc>
      </w:tr>
      <w:tr w:rsidR="001320E0" w:rsidRPr="00081F92" w14:paraId="21956D6D" w14:textId="77777777" w:rsidTr="00F94605">
        <w:trPr>
          <w:jc w:val="center"/>
        </w:trPr>
        <w:tc>
          <w:tcPr>
            <w:tcW w:w="859" w:type="dxa"/>
            <w:vAlign w:val="center"/>
          </w:tcPr>
          <w:p w14:paraId="7CA853F1" w14:textId="77777777" w:rsidR="001320E0" w:rsidRDefault="001320E0" w:rsidP="00D65915">
            <w:pPr>
              <w:jc w:val="center"/>
              <w:rPr>
                <w:sz w:val="18"/>
                <w:szCs w:val="18"/>
              </w:rPr>
            </w:pPr>
            <w:r>
              <w:rPr>
                <w:rFonts w:ascii="Arial" w:hAnsi="Arial" w:cs="Arial"/>
                <w:sz w:val="20"/>
              </w:rPr>
              <w:t>17</w:t>
            </w:r>
          </w:p>
        </w:tc>
        <w:tc>
          <w:tcPr>
            <w:tcW w:w="6804" w:type="dxa"/>
            <w:vAlign w:val="center"/>
          </w:tcPr>
          <w:p w14:paraId="60A94235" w14:textId="1EE35F18" w:rsidR="001320E0" w:rsidRDefault="001320E0" w:rsidP="00F90C74">
            <w:pPr>
              <w:jc w:val="left"/>
              <w:rPr>
                <w:sz w:val="18"/>
                <w:szCs w:val="18"/>
              </w:rPr>
            </w:pPr>
            <w:r w:rsidRPr="00964592">
              <w:rPr>
                <w:rFonts w:ascii="宋体" w:hAnsi="宋体" w:cs="Arial" w:hint="eastAsia"/>
                <w:sz w:val="20"/>
              </w:rPr>
              <w:t>对重</w:t>
            </w:r>
            <w:proofErr w:type="gramStart"/>
            <w:r>
              <w:rPr>
                <w:rFonts w:ascii="宋体" w:hAnsi="宋体" w:cs="Arial" w:hint="eastAsia"/>
                <w:sz w:val="20"/>
              </w:rPr>
              <w:t>滑动导靴组件</w:t>
            </w:r>
            <w:proofErr w:type="gramEnd"/>
            <w:r w:rsidRPr="00964592">
              <w:rPr>
                <w:rFonts w:ascii="宋体" w:hAnsi="宋体" w:cs="Arial"/>
                <w:sz w:val="20"/>
              </w:rPr>
              <w:t xml:space="preserve"> PB177K A=9.5 (T82A)</w:t>
            </w:r>
            <w:r w:rsidR="0009752D">
              <w:rPr>
                <w:rFonts w:ascii="宋体" w:hAnsi="宋体" w:cs="Arial" w:hint="eastAsia"/>
                <w:sz w:val="20"/>
              </w:rPr>
              <w:t>（对）</w:t>
            </w:r>
          </w:p>
        </w:tc>
        <w:tc>
          <w:tcPr>
            <w:tcW w:w="969" w:type="dxa"/>
          </w:tcPr>
          <w:p w14:paraId="585DCD2F" w14:textId="77777777" w:rsidR="001320E0" w:rsidRPr="00081F92" w:rsidRDefault="001320E0" w:rsidP="00D65915">
            <w:pPr>
              <w:jc w:val="center"/>
              <w:rPr>
                <w:sz w:val="18"/>
                <w:szCs w:val="18"/>
              </w:rPr>
            </w:pPr>
          </w:p>
        </w:tc>
      </w:tr>
      <w:tr w:rsidR="001320E0" w:rsidRPr="00081F92" w14:paraId="225D461F" w14:textId="77777777" w:rsidTr="00F94605">
        <w:trPr>
          <w:jc w:val="center"/>
        </w:trPr>
        <w:tc>
          <w:tcPr>
            <w:tcW w:w="859" w:type="dxa"/>
            <w:vAlign w:val="center"/>
          </w:tcPr>
          <w:p w14:paraId="7C93B0E8" w14:textId="77777777" w:rsidR="001320E0" w:rsidRDefault="001320E0" w:rsidP="00D65915">
            <w:pPr>
              <w:jc w:val="center"/>
              <w:rPr>
                <w:sz w:val="18"/>
                <w:szCs w:val="18"/>
              </w:rPr>
            </w:pPr>
            <w:r>
              <w:rPr>
                <w:rFonts w:ascii="Arial" w:hAnsi="Arial" w:cs="Arial"/>
                <w:sz w:val="20"/>
              </w:rPr>
              <w:t>18</w:t>
            </w:r>
          </w:p>
        </w:tc>
        <w:tc>
          <w:tcPr>
            <w:tcW w:w="6804" w:type="dxa"/>
            <w:vAlign w:val="center"/>
          </w:tcPr>
          <w:p w14:paraId="48F6AAF8" w14:textId="6716DFB0" w:rsidR="001320E0" w:rsidRDefault="001320E0" w:rsidP="00F90C74">
            <w:pPr>
              <w:jc w:val="left"/>
              <w:rPr>
                <w:sz w:val="18"/>
                <w:szCs w:val="18"/>
              </w:rPr>
            </w:pPr>
            <w:r w:rsidRPr="00964592">
              <w:rPr>
                <w:rFonts w:ascii="宋体" w:hAnsi="宋体" w:cs="Arial" w:hint="eastAsia"/>
                <w:sz w:val="20"/>
              </w:rPr>
              <w:t>对重</w:t>
            </w:r>
            <w:proofErr w:type="gramStart"/>
            <w:r>
              <w:rPr>
                <w:rFonts w:ascii="宋体" w:hAnsi="宋体" w:cs="Arial" w:hint="eastAsia"/>
                <w:sz w:val="20"/>
              </w:rPr>
              <w:t>滑动导靴组件</w:t>
            </w:r>
            <w:proofErr w:type="gramEnd"/>
            <w:r w:rsidRPr="00964592">
              <w:rPr>
                <w:rFonts w:ascii="宋体" w:hAnsi="宋体" w:cs="Arial"/>
                <w:sz w:val="20"/>
              </w:rPr>
              <w:t xml:space="preserve"> PB177K A=16.5 (T89B)</w:t>
            </w:r>
            <w:r w:rsidR="0009752D">
              <w:rPr>
                <w:rFonts w:ascii="宋体" w:hAnsi="宋体" w:cs="Arial" w:hint="eastAsia"/>
                <w:sz w:val="20"/>
              </w:rPr>
              <w:t xml:space="preserve"> （对）</w:t>
            </w:r>
          </w:p>
        </w:tc>
        <w:tc>
          <w:tcPr>
            <w:tcW w:w="969" w:type="dxa"/>
          </w:tcPr>
          <w:p w14:paraId="3A09BB25" w14:textId="77777777" w:rsidR="001320E0" w:rsidRPr="00081F92" w:rsidRDefault="001320E0" w:rsidP="00D65915">
            <w:pPr>
              <w:jc w:val="center"/>
              <w:rPr>
                <w:sz w:val="18"/>
                <w:szCs w:val="18"/>
              </w:rPr>
            </w:pPr>
          </w:p>
        </w:tc>
      </w:tr>
      <w:tr w:rsidR="001320E0" w:rsidRPr="00081F92" w14:paraId="43B014BD" w14:textId="77777777" w:rsidTr="00F94605">
        <w:trPr>
          <w:jc w:val="center"/>
        </w:trPr>
        <w:tc>
          <w:tcPr>
            <w:tcW w:w="859" w:type="dxa"/>
            <w:vAlign w:val="center"/>
          </w:tcPr>
          <w:p w14:paraId="6F57D845" w14:textId="77777777" w:rsidR="001320E0" w:rsidRDefault="001320E0" w:rsidP="00D65915">
            <w:pPr>
              <w:jc w:val="center"/>
              <w:rPr>
                <w:sz w:val="18"/>
                <w:szCs w:val="18"/>
              </w:rPr>
            </w:pPr>
            <w:r>
              <w:rPr>
                <w:rFonts w:ascii="Arial" w:hAnsi="Arial" w:cs="Arial"/>
                <w:sz w:val="20"/>
              </w:rPr>
              <w:t>19</w:t>
            </w:r>
          </w:p>
        </w:tc>
        <w:tc>
          <w:tcPr>
            <w:tcW w:w="6804" w:type="dxa"/>
            <w:vAlign w:val="center"/>
          </w:tcPr>
          <w:p w14:paraId="1810B413" w14:textId="0124BCB3" w:rsidR="001320E0" w:rsidRDefault="001320E0" w:rsidP="00F90C74">
            <w:pPr>
              <w:jc w:val="left"/>
              <w:rPr>
                <w:sz w:val="18"/>
                <w:szCs w:val="18"/>
              </w:rPr>
            </w:pPr>
            <w:r w:rsidRPr="00964592">
              <w:rPr>
                <w:rFonts w:ascii="宋体" w:hAnsi="宋体" w:cs="Arial" w:hint="eastAsia"/>
                <w:sz w:val="20"/>
              </w:rPr>
              <w:t>对重</w:t>
            </w:r>
            <w:proofErr w:type="gramStart"/>
            <w:r>
              <w:rPr>
                <w:rFonts w:ascii="宋体" w:hAnsi="宋体" w:cs="Arial" w:hint="eastAsia"/>
                <w:sz w:val="20"/>
              </w:rPr>
              <w:t>滑动导靴组件</w:t>
            </w:r>
            <w:proofErr w:type="gramEnd"/>
            <w:r w:rsidRPr="00964592">
              <w:rPr>
                <w:rFonts w:ascii="宋体" w:hAnsi="宋体" w:cs="Arial"/>
                <w:sz w:val="20"/>
              </w:rPr>
              <w:t xml:space="preserve"> PB174K A=17 (TK5A)</w:t>
            </w:r>
            <w:r w:rsidR="0009752D">
              <w:rPr>
                <w:rFonts w:ascii="宋体" w:hAnsi="宋体" w:cs="Arial" w:hint="eastAsia"/>
                <w:sz w:val="20"/>
              </w:rPr>
              <w:t xml:space="preserve"> （对）</w:t>
            </w:r>
          </w:p>
        </w:tc>
        <w:tc>
          <w:tcPr>
            <w:tcW w:w="969" w:type="dxa"/>
          </w:tcPr>
          <w:p w14:paraId="53D8EAAF" w14:textId="77777777" w:rsidR="001320E0" w:rsidRPr="00081F92" w:rsidRDefault="001320E0" w:rsidP="00D65915">
            <w:pPr>
              <w:jc w:val="center"/>
              <w:rPr>
                <w:sz w:val="18"/>
                <w:szCs w:val="18"/>
              </w:rPr>
            </w:pPr>
          </w:p>
        </w:tc>
      </w:tr>
      <w:tr w:rsidR="001320E0" w:rsidRPr="00081F92" w14:paraId="524BDDEA" w14:textId="77777777" w:rsidTr="00F94605">
        <w:trPr>
          <w:jc w:val="center"/>
        </w:trPr>
        <w:tc>
          <w:tcPr>
            <w:tcW w:w="859" w:type="dxa"/>
            <w:vAlign w:val="center"/>
          </w:tcPr>
          <w:p w14:paraId="55187658" w14:textId="77777777" w:rsidR="001320E0" w:rsidRDefault="001320E0" w:rsidP="00D65915">
            <w:pPr>
              <w:jc w:val="center"/>
              <w:rPr>
                <w:sz w:val="18"/>
                <w:szCs w:val="18"/>
              </w:rPr>
            </w:pPr>
            <w:r>
              <w:rPr>
                <w:rFonts w:ascii="Arial" w:hAnsi="Arial" w:cs="Arial"/>
                <w:sz w:val="20"/>
              </w:rPr>
              <w:t>20</w:t>
            </w:r>
          </w:p>
        </w:tc>
        <w:tc>
          <w:tcPr>
            <w:tcW w:w="6804" w:type="dxa"/>
            <w:vAlign w:val="center"/>
          </w:tcPr>
          <w:p w14:paraId="2680E616" w14:textId="7967D1E7" w:rsidR="001320E0" w:rsidRDefault="001320E0" w:rsidP="00F90C74">
            <w:pPr>
              <w:jc w:val="left"/>
              <w:rPr>
                <w:sz w:val="18"/>
                <w:szCs w:val="18"/>
              </w:rPr>
            </w:pPr>
            <w:r w:rsidRPr="00964592">
              <w:rPr>
                <w:rFonts w:ascii="宋体" w:hAnsi="宋体" w:cs="Arial" w:hint="eastAsia"/>
                <w:sz w:val="20"/>
              </w:rPr>
              <w:t>对重</w:t>
            </w:r>
            <w:proofErr w:type="gramStart"/>
            <w:r>
              <w:rPr>
                <w:rFonts w:ascii="宋体" w:hAnsi="宋体" w:cs="Arial" w:hint="eastAsia"/>
                <w:sz w:val="20"/>
              </w:rPr>
              <w:t>滑动导靴组件</w:t>
            </w:r>
            <w:proofErr w:type="gramEnd"/>
            <w:r w:rsidRPr="00964592">
              <w:rPr>
                <w:rFonts w:ascii="宋体" w:hAnsi="宋体" w:cs="Arial"/>
                <w:sz w:val="20"/>
              </w:rPr>
              <w:t xml:space="preserve"> PB174K A=10.4</w:t>
            </w:r>
            <w:r w:rsidR="0009752D">
              <w:rPr>
                <w:rFonts w:ascii="宋体" w:hAnsi="宋体" w:cs="Arial" w:hint="eastAsia"/>
                <w:sz w:val="20"/>
              </w:rPr>
              <w:t>（对）</w:t>
            </w:r>
          </w:p>
        </w:tc>
        <w:tc>
          <w:tcPr>
            <w:tcW w:w="969" w:type="dxa"/>
          </w:tcPr>
          <w:p w14:paraId="3A07A4D9" w14:textId="77777777" w:rsidR="001320E0" w:rsidRPr="00081F92" w:rsidRDefault="001320E0" w:rsidP="00D65915">
            <w:pPr>
              <w:jc w:val="center"/>
              <w:rPr>
                <w:sz w:val="18"/>
                <w:szCs w:val="18"/>
              </w:rPr>
            </w:pPr>
          </w:p>
        </w:tc>
      </w:tr>
      <w:tr w:rsidR="001320E0" w:rsidRPr="00081F92" w14:paraId="7E6F97E8" w14:textId="77777777" w:rsidTr="00F94605">
        <w:trPr>
          <w:jc w:val="center"/>
        </w:trPr>
        <w:tc>
          <w:tcPr>
            <w:tcW w:w="859" w:type="dxa"/>
            <w:vAlign w:val="center"/>
          </w:tcPr>
          <w:p w14:paraId="438D45FB" w14:textId="77777777" w:rsidR="001320E0" w:rsidRDefault="001320E0" w:rsidP="00D65915">
            <w:pPr>
              <w:jc w:val="center"/>
              <w:rPr>
                <w:rFonts w:ascii="Arial" w:hAnsi="Arial" w:cs="Arial"/>
                <w:sz w:val="20"/>
              </w:rPr>
            </w:pPr>
            <w:r>
              <w:rPr>
                <w:rFonts w:ascii="Arial" w:hAnsi="Arial" w:cs="Arial"/>
                <w:sz w:val="20"/>
              </w:rPr>
              <w:t>21</w:t>
            </w:r>
          </w:p>
        </w:tc>
        <w:tc>
          <w:tcPr>
            <w:tcW w:w="6804" w:type="dxa"/>
            <w:vAlign w:val="center"/>
          </w:tcPr>
          <w:p w14:paraId="1DC27E36"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sidRPr="00964592">
              <w:rPr>
                <w:rFonts w:ascii="宋体" w:hAnsi="宋体" w:cs="Arial"/>
                <w:sz w:val="20"/>
              </w:rPr>
              <w:t>SLG1A</w:t>
            </w:r>
            <w:r>
              <w:rPr>
                <w:rFonts w:ascii="宋体" w:hAnsi="宋体" w:cs="Arial" w:hint="eastAsia"/>
                <w:sz w:val="20"/>
              </w:rPr>
              <w:t>滑动导靴，</w:t>
            </w:r>
            <w:r w:rsidRPr="00964592">
              <w:rPr>
                <w:rFonts w:ascii="宋体" w:hAnsi="宋体" w:cs="Arial"/>
                <w:sz w:val="20"/>
              </w:rPr>
              <w:t>A=10.5MM</w:t>
            </w:r>
          </w:p>
        </w:tc>
        <w:tc>
          <w:tcPr>
            <w:tcW w:w="969" w:type="dxa"/>
          </w:tcPr>
          <w:p w14:paraId="497090CB" w14:textId="77777777" w:rsidR="001320E0" w:rsidRPr="00081F92" w:rsidRDefault="001320E0" w:rsidP="00D65915">
            <w:pPr>
              <w:jc w:val="center"/>
              <w:rPr>
                <w:sz w:val="18"/>
                <w:szCs w:val="18"/>
              </w:rPr>
            </w:pPr>
          </w:p>
        </w:tc>
      </w:tr>
      <w:tr w:rsidR="001320E0" w:rsidRPr="00081F92" w14:paraId="081D467E" w14:textId="77777777" w:rsidTr="00F94605">
        <w:trPr>
          <w:jc w:val="center"/>
        </w:trPr>
        <w:tc>
          <w:tcPr>
            <w:tcW w:w="859" w:type="dxa"/>
            <w:vAlign w:val="center"/>
          </w:tcPr>
          <w:p w14:paraId="1A238928" w14:textId="77777777" w:rsidR="001320E0" w:rsidRDefault="001320E0" w:rsidP="00D65915">
            <w:pPr>
              <w:jc w:val="center"/>
              <w:rPr>
                <w:rFonts w:ascii="Arial" w:hAnsi="Arial" w:cs="Arial"/>
                <w:sz w:val="20"/>
              </w:rPr>
            </w:pPr>
            <w:r>
              <w:rPr>
                <w:rFonts w:ascii="Arial" w:hAnsi="Arial" w:cs="Arial"/>
                <w:sz w:val="20"/>
              </w:rPr>
              <w:t>22</w:t>
            </w:r>
          </w:p>
        </w:tc>
        <w:tc>
          <w:tcPr>
            <w:tcW w:w="6804" w:type="dxa"/>
            <w:vAlign w:val="center"/>
          </w:tcPr>
          <w:p w14:paraId="60519055"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Pr>
                <w:rFonts w:ascii="宋体" w:hAnsi="宋体" w:cs="Arial" w:hint="eastAsia"/>
                <w:sz w:val="20"/>
              </w:rPr>
              <w:t>滑动</w:t>
            </w:r>
            <w:proofErr w:type="gramStart"/>
            <w:r>
              <w:rPr>
                <w:rFonts w:ascii="宋体" w:hAnsi="宋体" w:cs="Arial" w:hint="eastAsia"/>
                <w:sz w:val="20"/>
              </w:rPr>
              <w:t>导靴</w:t>
            </w:r>
            <w:r w:rsidRPr="00964592">
              <w:rPr>
                <w:rFonts w:ascii="宋体" w:hAnsi="宋体" w:cs="Arial"/>
                <w:sz w:val="20"/>
              </w:rPr>
              <w:t>,</w:t>
            </w:r>
            <w:proofErr w:type="gramEnd"/>
            <w:r w:rsidRPr="00964592">
              <w:rPr>
                <w:rFonts w:ascii="宋体" w:hAnsi="宋体" w:cs="Arial"/>
                <w:sz w:val="20"/>
              </w:rPr>
              <w:t xml:space="preserve"> SLG1A A=16.5MM</w:t>
            </w:r>
          </w:p>
        </w:tc>
        <w:tc>
          <w:tcPr>
            <w:tcW w:w="969" w:type="dxa"/>
          </w:tcPr>
          <w:p w14:paraId="341AEDB0" w14:textId="77777777" w:rsidR="001320E0" w:rsidRPr="00081F92" w:rsidRDefault="001320E0" w:rsidP="00D65915">
            <w:pPr>
              <w:jc w:val="center"/>
              <w:rPr>
                <w:sz w:val="18"/>
                <w:szCs w:val="18"/>
              </w:rPr>
            </w:pPr>
          </w:p>
        </w:tc>
      </w:tr>
      <w:tr w:rsidR="001320E0" w:rsidRPr="00081F92" w14:paraId="31E8FBA6" w14:textId="77777777" w:rsidTr="00F94605">
        <w:trPr>
          <w:jc w:val="center"/>
        </w:trPr>
        <w:tc>
          <w:tcPr>
            <w:tcW w:w="859" w:type="dxa"/>
            <w:vAlign w:val="center"/>
          </w:tcPr>
          <w:p w14:paraId="6626032C" w14:textId="77777777" w:rsidR="001320E0" w:rsidRDefault="001320E0" w:rsidP="00D65915">
            <w:pPr>
              <w:jc w:val="center"/>
              <w:rPr>
                <w:rFonts w:ascii="Arial" w:hAnsi="Arial" w:cs="Arial"/>
                <w:sz w:val="20"/>
              </w:rPr>
            </w:pPr>
            <w:r>
              <w:rPr>
                <w:rFonts w:ascii="Arial" w:hAnsi="Arial" w:cs="Arial"/>
                <w:sz w:val="20"/>
              </w:rPr>
              <w:t>23</w:t>
            </w:r>
          </w:p>
        </w:tc>
        <w:tc>
          <w:tcPr>
            <w:tcW w:w="6804" w:type="dxa"/>
            <w:vAlign w:val="center"/>
          </w:tcPr>
          <w:p w14:paraId="5B54A00D"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sidRPr="00964592">
              <w:rPr>
                <w:rFonts w:ascii="宋体" w:hAnsi="宋体" w:cs="Arial"/>
                <w:sz w:val="20"/>
              </w:rPr>
              <w:t xml:space="preserve">PB189_2, </w:t>
            </w:r>
            <w:proofErr w:type="gramStart"/>
            <w:r>
              <w:rPr>
                <w:rFonts w:ascii="宋体" w:hAnsi="宋体" w:cs="Arial" w:hint="eastAsia"/>
                <w:sz w:val="20"/>
              </w:rPr>
              <w:t>滑动导靴</w:t>
            </w:r>
            <w:proofErr w:type="gramEnd"/>
            <w:r w:rsidRPr="00964592">
              <w:rPr>
                <w:rFonts w:ascii="宋体" w:hAnsi="宋体" w:cs="Arial"/>
                <w:sz w:val="20"/>
              </w:rPr>
              <w:t>SLG6 16mm</w:t>
            </w:r>
          </w:p>
        </w:tc>
        <w:tc>
          <w:tcPr>
            <w:tcW w:w="969" w:type="dxa"/>
          </w:tcPr>
          <w:p w14:paraId="588CF03B" w14:textId="77777777" w:rsidR="001320E0" w:rsidRPr="00081F92" w:rsidRDefault="001320E0" w:rsidP="00D65915">
            <w:pPr>
              <w:jc w:val="center"/>
              <w:rPr>
                <w:sz w:val="18"/>
                <w:szCs w:val="18"/>
              </w:rPr>
            </w:pPr>
          </w:p>
        </w:tc>
      </w:tr>
      <w:tr w:rsidR="001320E0" w:rsidRPr="00081F92" w14:paraId="0AFF84BC" w14:textId="77777777" w:rsidTr="00F94605">
        <w:trPr>
          <w:jc w:val="center"/>
        </w:trPr>
        <w:tc>
          <w:tcPr>
            <w:tcW w:w="859" w:type="dxa"/>
            <w:vAlign w:val="center"/>
          </w:tcPr>
          <w:p w14:paraId="520ADE94" w14:textId="77777777" w:rsidR="001320E0" w:rsidRDefault="001320E0" w:rsidP="00D65915">
            <w:pPr>
              <w:jc w:val="center"/>
              <w:rPr>
                <w:rFonts w:ascii="Arial" w:hAnsi="Arial" w:cs="Arial"/>
                <w:sz w:val="20"/>
              </w:rPr>
            </w:pPr>
            <w:r>
              <w:rPr>
                <w:rFonts w:ascii="Arial" w:hAnsi="Arial" w:cs="Arial"/>
                <w:sz w:val="20"/>
              </w:rPr>
              <w:t>24</w:t>
            </w:r>
          </w:p>
        </w:tc>
        <w:tc>
          <w:tcPr>
            <w:tcW w:w="6804" w:type="dxa"/>
            <w:vAlign w:val="center"/>
          </w:tcPr>
          <w:p w14:paraId="0609B45A"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sidRPr="00964592">
              <w:rPr>
                <w:rFonts w:ascii="宋体" w:hAnsi="宋体" w:cs="Arial"/>
                <w:sz w:val="20"/>
              </w:rPr>
              <w:t>PB189_1,</w:t>
            </w:r>
            <w:proofErr w:type="gramStart"/>
            <w:r>
              <w:rPr>
                <w:rFonts w:ascii="宋体" w:hAnsi="宋体" w:cs="Arial" w:hint="eastAsia"/>
                <w:sz w:val="20"/>
              </w:rPr>
              <w:t>滑动导靴</w:t>
            </w:r>
            <w:proofErr w:type="gramEnd"/>
            <w:r w:rsidRPr="00964592">
              <w:rPr>
                <w:rFonts w:ascii="宋体" w:hAnsi="宋体" w:cs="Arial"/>
                <w:sz w:val="20"/>
              </w:rPr>
              <w:t xml:space="preserve"> SLG6</w:t>
            </w:r>
          </w:p>
        </w:tc>
        <w:tc>
          <w:tcPr>
            <w:tcW w:w="969" w:type="dxa"/>
          </w:tcPr>
          <w:p w14:paraId="3D589957" w14:textId="77777777" w:rsidR="001320E0" w:rsidRPr="00081F92" w:rsidRDefault="001320E0" w:rsidP="00D65915">
            <w:pPr>
              <w:jc w:val="center"/>
              <w:rPr>
                <w:sz w:val="18"/>
                <w:szCs w:val="18"/>
              </w:rPr>
            </w:pPr>
          </w:p>
        </w:tc>
      </w:tr>
      <w:tr w:rsidR="001320E0" w:rsidRPr="00081F92" w14:paraId="1AA57A49" w14:textId="77777777" w:rsidTr="00F94605">
        <w:trPr>
          <w:jc w:val="center"/>
        </w:trPr>
        <w:tc>
          <w:tcPr>
            <w:tcW w:w="859" w:type="dxa"/>
            <w:vAlign w:val="center"/>
          </w:tcPr>
          <w:p w14:paraId="0793E9E1" w14:textId="77777777" w:rsidR="001320E0" w:rsidRDefault="001320E0" w:rsidP="00D65915">
            <w:pPr>
              <w:jc w:val="center"/>
              <w:rPr>
                <w:rFonts w:ascii="Arial" w:hAnsi="Arial" w:cs="Arial"/>
                <w:sz w:val="20"/>
              </w:rPr>
            </w:pPr>
            <w:r w:rsidRPr="00DA4189">
              <w:rPr>
                <w:rFonts w:ascii="Arial" w:hAnsi="Arial" w:cs="Arial"/>
                <w:sz w:val="20"/>
                <w:lang w:bidi="he-IL"/>
              </w:rPr>
              <w:t>25</w:t>
            </w:r>
          </w:p>
        </w:tc>
        <w:tc>
          <w:tcPr>
            <w:tcW w:w="6804" w:type="dxa"/>
            <w:vAlign w:val="center"/>
          </w:tcPr>
          <w:p w14:paraId="50801E73" w14:textId="77777777" w:rsidR="001320E0" w:rsidRPr="00964592" w:rsidRDefault="001320E0" w:rsidP="00F90C74">
            <w:pPr>
              <w:jc w:val="left"/>
              <w:rPr>
                <w:rFonts w:ascii="宋体" w:hAnsi="宋体" w:cs="Arial"/>
                <w:sz w:val="20"/>
              </w:rPr>
            </w:pPr>
            <w:proofErr w:type="gramStart"/>
            <w:r w:rsidRPr="00DA4189">
              <w:rPr>
                <w:rFonts w:ascii="宋体" w:hAnsi="宋体" w:cs="宋体" w:hint="eastAsia"/>
                <w:sz w:val="20"/>
                <w:lang w:bidi="he-IL"/>
              </w:rPr>
              <w:t>靴衬</w:t>
            </w:r>
            <w:proofErr w:type="gramEnd"/>
          </w:p>
        </w:tc>
        <w:tc>
          <w:tcPr>
            <w:tcW w:w="969" w:type="dxa"/>
          </w:tcPr>
          <w:p w14:paraId="5E1D0714" w14:textId="77777777" w:rsidR="001320E0" w:rsidRPr="00081F92" w:rsidRDefault="001320E0" w:rsidP="00D65915">
            <w:pPr>
              <w:jc w:val="center"/>
              <w:rPr>
                <w:sz w:val="18"/>
                <w:szCs w:val="18"/>
              </w:rPr>
            </w:pPr>
          </w:p>
        </w:tc>
      </w:tr>
      <w:tr w:rsidR="001320E0" w:rsidRPr="00081F92" w14:paraId="2F7AEAF7" w14:textId="77777777" w:rsidTr="00F94605">
        <w:trPr>
          <w:jc w:val="center"/>
        </w:trPr>
        <w:tc>
          <w:tcPr>
            <w:tcW w:w="859" w:type="dxa"/>
            <w:vAlign w:val="center"/>
          </w:tcPr>
          <w:p w14:paraId="59510B33"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26</w:t>
            </w:r>
          </w:p>
        </w:tc>
        <w:tc>
          <w:tcPr>
            <w:tcW w:w="6804" w:type="dxa"/>
            <w:vAlign w:val="center"/>
          </w:tcPr>
          <w:p w14:paraId="152784B6" w14:textId="77777777" w:rsidR="001320E0" w:rsidRPr="00DA4189" w:rsidRDefault="001320E0" w:rsidP="00F90C74">
            <w:pPr>
              <w:jc w:val="left"/>
              <w:rPr>
                <w:rFonts w:ascii="宋体" w:hAnsi="宋体" w:cs="宋体"/>
                <w:sz w:val="20"/>
                <w:lang w:bidi="he-IL"/>
              </w:rPr>
            </w:pPr>
            <w:proofErr w:type="gramStart"/>
            <w:r w:rsidRPr="00DA4189">
              <w:rPr>
                <w:rFonts w:ascii="宋体" w:hAnsi="宋体" w:cs="宋体" w:hint="eastAsia"/>
                <w:sz w:val="20"/>
                <w:lang w:bidi="he-IL"/>
              </w:rPr>
              <w:t>导靴塞片</w:t>
            </w:r>
            <w:proofErr w:type="gramEnd"/>
          </w:p>
        </w:tc>
        <w:tc>
          <w:tcPr>
            <w:tcW w:w="969" w:type="dxa"/>
          </w:tcPr>
          <w:p w14:paraId="281B0426" w14:textId="77777777" w:rsidR="001320E0" w:rsidRPr="00081F92" w:rsidRDefault="001320E0" w:rsidP="00D65915">
            <w:pPr>
              <w:jc w:val="center"/>
              <w:rPr>
                <w:sz w:val="18"/>
                <w:szCs w:val="18"/>
              </w:rPr>
            </w:pPr>
          </w:p>
        </w:tc>
      </w:tr>
      <w:tr w:rsidR="001320E0" w:rsidRPr="00081F92" w14:paraId="7A52358F" w14:textId="77777777" w:rsidTr="00F94605">
        <w:trPr>
          <w:jc w:val="center"/>
        </w:trPr>
        <w:tc>
          <w:tcPr>
            <w:tcW w:w="859" w:type="dxa"/>
            <w:vAlign w:val="center"/>
          </w:tcPr>
          <w:p w14:paraId="1994D24F"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27</w:t>
            </w:r>
          </w:p>
        </w:tc>
        <w:tc>
          <w:tcPr>
            <w:tcW w:w="6804" w:type="dxa"/>
            <w:vAlign w:val="center"/>
          </w:tcPr>
          <w:p w14:paraId="7D54EC99" w14:textId="77777777" w:rsidR="001320E0" w:rsidRPr="00DA4189" w:rsidRDefault="001320E0" w:rsidP="00F90C74">
            <w:pPr>
              <w:jc w:val="left"/>
              <w:rPr>
                <w:rFonts w:ascii="宋体" w:hAnsi="宋体" w:cs="宋体"/>
                <w:sz w:val="20"/>
                <w:lang w:bidi="he-IL"/>
              </w:rPr>
            </w:pPr>
            <w:r w:rsidRPr="00DA4189">
              <w:rPr>
                <w:rFonts w:ascii="Arial" w:hAnsi="Arial" w:cs="Arial"/>
                <w:sz w:val="20"/>
                <w:lang w:bidi="he-IL"/>
              </w:rPr>
              <w:t>AMD</w:t>
            </w:r>
            <w:proofErr w:type="gramStart"/>
            <w:r w:rsidRPr="00DA4189">
              <w:rPr>
                <w:rFonts w:ascii="宋体" w:hAnsi="宋体" w:cs="Arial" w:hint="eastAsia"/>
                <w:sz w:val="20"/>
                <w:lang w:bidi="he-IL"/>
              </w:rPr>
              <w:t>门轮</w:t>
            </w:r>
            <w:proofErr w:type="gramEnd"/>
            <w:r w:rsidRPr="00DA4189">
              <w:rPr>
                <w:rFonts w:ascii="Arial" w:hAnsi="Arial" w:cs="Arial"/>
                <w:sz w:val="20"/>
                <w:lang w:bidi="he-IL"/>
              </w:rPr>
              <w:t>,R1</w:t>
            </w:r>
          </w:p>
        </w:tc>
        <w:tc>
          <w:tcPr>
            <w:tcW w:w="969" w:type="dxa"/>
          </w:tcPr>
          <w:p w14:paraId="3E05A9DC" w14:textId="77777777" w:rsidR="001320E0" w:rsidRPr="00081F92" w:rsidRDefault="001320E0" w:rsidP="00D65915">
            <w:pPr>
              <w:jc w:val="center"/>
              <w:rPr>
                <w:sz w:val="18"/>
                <w:szCs w:val="18"/>
              </w:rPr>
            </w:pPr>
          </w:p>
        </w:tc>
      </w:tr>
      <w:tr w:rsidR="001320E0" w:rsidRPr="00081F92" w14:paraId="05DAD6C7" w14:textId="77777777" w:rsidTr="00F94605">
        <w:trPr>
          <w:jc w:val="center"/>
        </w:trPr>
        <w:tc>
          <w:tcPr>
            <w:tcW w:w="859" w:type="dxa"/>
            <w:vAlign w:val="center"/>
          </w:tcPr>
          <w:p w14:paraId="3EDDAA95"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28</w:t>
            </w:r>
          </w:p>
        </w:tc>
        <w:tc>
          <w:tcPr>
            <w:tcW w:w="6804" w:type="dxa"/>
            <w:vAlign w:val="bottom"/>
          </w:tcPr>
          <w:p w14:paraId="58E5E4E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AMD</w:t>
            </w:r>
            <w:r w:rsidRPr="00DA4189">
              <w:rPr>
                <w:rFonts w:ascii="宋体" w:hAnsi="宋体" w:cs="Arial" w:hint="eastAsia"/>
                <w:sz w:val="20"/>
                <w:lang w:bidi="he-IL"/>
              </w:rPr>
              <w:t>门球支架组件左置</w:t>
            </w:r>
          </w:p>
        </w:tc>
        <w:tc>
          <w:tcPr>
            <w:tcW w:w="969" w:type="dxa"/>
          </w:tcPr>
          <w:p w14:paraId="068A61E9" w14:textId="77777777" w:rsidR="001320E0" w:rsidRPr="00081F92" w:rsidRDefault="001320E0" w:rsidP="00D65915">
            <w:pPr>
              <w:jc w:val="center"/>
              <w:rPr>
                <w:sz w:val="18"/>
                <w:szCs w:val="18"/>
              </w:rPr>
            </w:pPr>
          </w:p>
        </w:tc>
      </w:tr>
      <w:tr w:rsidR="001320E0" w:rsidRPr="00081F92" w14:paraId="5119E09B" w14:textId="77777777" w:rsidTr="00F94605">
        <w:trPr>
          <w:jc w:val="center"/>
        </w:trPr>
        <w:tc>
          <w:tcPr>
            <w:tcW w:w="859" w:type="dxa"/>
            <w:vAlign w:val="center"/>
          </w:tcPr>
          <w:p w14:paraId="376E4D6F"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29</w:t>
            </w:r>
          </w:p>
        </w:tc>
        <w:tc>
          <w:tcPr>
            <w:tcW w:w="6804" w:type="dxa"/>
            <w:vAlign w:val="bottom"/>
          </w:tcPr>
          <w:p w14:paraId="1D9D7D8F"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AMD</w:t>
            </w:r>
            <w:r w:rsidRPr="00DA4189">
              <w:rPr>
                <w:rFonts w:ascii="宋体" w:hAnsi="宋体" w:cs="Arial" w:hint="eastAsia"/>
                <w:sz w:val="20"/>
                <w:lang w:bidi="he-IL"/>
              </w:rPr>
              <w:t>门球支架组件右置</w:t>
            </w:r>
          </w:p>
        </w:tc>
        <w:tc>
          <w:tcPr>
            <w:tcW w:w="969" w:type="dxa"/>
          </w:tcPr>
          <w:p w14:paraId="3DE68F72" w14:textId="77777777" w:rsidR="001320E0" w:rsidRPr="00081F92" w:rsidRDefault="001320E0" w:rsidP="00D65915">
            <w:pPr>
              <w:jc w:val="center"/>
              <w:rPr>
                <w:sz w:val="18"/>
                <w:szCs w:val="18"/>
              </w:rPr>
            </w:pPr>
          </w:p>
        </w:tc>
      </w:tr>
      <w:tr w:rsidR="001320E0" w:rsidRPr="00081F92" w14:paraId="2F4BAAA6" w14:textId="77777777" w:rsidTr="00F94605">
        <w:trPr>
          <w:jc w:val="center"/>
        </w:trPr>
        <w:tc>
          <w:tcPr>
            <w:tcW w:w="859" w:type="dxa"/>
            <w:vAlign w:val="center"/>
          </w:tcPr>
          <w:p w14:paraId="68CA6C21"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30</w:t>
            </w:r>
          </w:p>
        </w:tc>
        <w:tc>
          <w:tcPr>
            <w:tcW w:w="6804" w:type="dxa"/>
            <w:vAlign w:val="center"/>
          </w:tcPr>
          <w:p w14:paraId="38A31551" w14:textId="77777777" w:rsidR="001320E0" w:rsidRPr="00DA4189" w:rsidRDefault="001320E0" w:rsidP="00F90C74">
            <w:pPr>
              <w:jc w:val="left"/>
              <w:rPr>
                <w:rFonts w:ascii="Arial" w:hAnsi="Arial" w:cs="Arial"/>
                <w:sz w:val="20"/>
                <w:lang w:bidi="he-IL"/>
              </w:rPr>
            </w:pPr>
            <w:r w:rsidRPr="00DA4189">
              <w:rPr>
                <w:rFonts w:ascii="宋体" w:hAnsi="宋体" w:cs="宋体" w:hint="eastAsia"/>
                <w:sz w:val="20"/>
                <w:lang w:bidi="he-IL"/>
              </w:rPr>
              <w:t>偏心轮</w:t>
            </w:r>
          </w:p>
        </w:tc>
        <w:tc>
          <w:tcPr>
            <w:tcW w:w="969" w:type="dxa"/>
          </w:tcPr>
          <w:p w14:paraId="63758A68" w14:textId="77777777" w:rsidR="001320E0" w:rsidRPr="00081F92" w:rsidRDefault="001320E0" w:rsidP="00D65915">
            <w:pPr>
              <w:jc w:val="center"/>
              <w:rPr>
                <w:sz w:val="18"/>
                <w:szCs w:val="18"/>
              </w:rPr>
            </w:pPr>
          </w:p>
        </w:tc>
      </w:tr>
      <w:tr w:rsidR="001320E0" w:rsidRPr="00081F92" w14:paraId="35D627C0" w14:textId="77777777" w:rsidTr="00F94605">
        <w:trPr>
          <w:jc w:val="center"/>
        </w:trPr>
        <w:tc>
          <w:tcPr>
            <w:tcW w:w="859" w:type="dxa"/>
            <w:vAlign w:val="center"/>
          </w:tcPr>
          <w:p w14:paraId="04DE673E"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31</w:t>
            </w:r>
          </w:p>
        </w:tc>
        <w:tc>
          <w:tcPr>
            <w:tcW w:w="6804" w:type="dxa"/>
            <w:vAlign w:val="center"/>
          </w:tcPr>
          <w:p w14:paraId="632B6D31" w14:textId="77777777" w:rsidR="001320E0" w:rsidRPr="00DA4189" w:rsidRDefault="001320E0" w:rsidP="00F90C74">
            <w:pPr>
              <w:jc w:val="left"/>
              <w:rPr>
                <w:rFonts w:ascii="宋体" w:hAnsi="宋体" w:cs="宋体"/>
                <w:sz w:val="20"/>
                <w:lang w:bidi="he-IL"/>
              </w:rPr>
            </w:pPr>
            <w:r w:rsidRPr="00DA4189">
              <w:rPr>
                <w:rFonts w:ascii="Arial" w:hAnsi="Arial" w:cs="Arial"/>
                <w:sz w:val="20"/>
                <w:lang w:bidi="he-IL"/>
              </w:rPr>
              <w:t>轿厢对讲</w:t>
            </w:r>
            <w:r w:rsidRPr="00DA4189">
              <w:rPr>
                <w:rFonts w:ascii="Arial" w:hAnsi="Arial" w:cs="Arial"/>
                <w:sz w:val="20"/>
                <w:lang w:bidi="he-IL"/>
              </w:rPr>
              <w:t>TJ-2A</w:t>
            </w:r>
            <w:r w:rsidRPr="00DA4189">
              <w:rPr>
                <w:rFonts w:ascii="Arial" w:hAnsi="Arial" w:cs="Arial"/>
                <w:sz w:val="20"/>
                <w:lang w:bidi="he-IL"/>
              </w:rPr>
              <w:t>（轿厢副机）</w:t>
            </w:r>
          </w:p>
        </w:tc>
        <w:tc>
          <w:tcPr>
            <w:tcW w:w="969" w:type="dxa"/>
          </w:tcPr>
          <w:p w14:paraId="1408EF6F" w14:textId="77777777" w:rsidR="001320E0" w:rsidRPr="00081F92" w:rsidRDefault="001320E0" w:rsidP="00D65915">
            <w:pPr>
              <w:jc w:val="center"/>
              <w:rPr>
                <w:sz w:val="18"/>
                <w:szCs w:val="18"/>
              </w:rPr>
            </w:pPr>
          </w:p>
        </w:tc>
      </w:tr>
      <w:tr w:rsidR="001320E0" w:rsidRPr="00081F92" w14:paraId="19ED31C5" w14:textId="77777777" w:rsidTr="00F94605">
        <w:trPr>
          <w:jc w:val="center"/>
        </w:trPr>
        <w:tc>
          <w:tcPr>
            <w:tcW w:w="859" w:type="dxa"/>
            <w:vAlign w:val="center"/>
          </w:tcPr>
          <w:p w14:paraId="73BFD3F4"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32</w:t>
            </w:r>
          </w:p>
        </w:tc>
        <w:tc>
          <w:tcPr>
            <w:tcW w:w="6804" w:type="dxa"/>
            <w:vAlign w:val="center"/>
          </w:tcPr>
          <w:p w14:paraId="2133245D"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底坑对讲</w:t>
            </w:r>
            <w:r w:rsidRPr="00DA4189">
              <w:rPr>
                <w:rFonts w:ascii="Arial" w:hAnsi="Arial" w:cs="Arial"/>
                <w:sz w:val="20"/>
                <w:lang w:bidi="he-IL"/>
              </w:rPr>
              <w:t>TW-2A</w:t>
            </w:r>
          </w:p>
        </w:tc>
        <w:tc>
          <w:tcPr>
            <w:tcW w:w="969" w:type="dxa"/>
          </w:tcPr>
          <w:p w14:paraId="4206CCD7" w14:textId="77777777" w:rsidR="001320E0" w:rsidRPr="00081F92" w:rsidRDefault="001320E0" w:rsidP="00D65915">
            <w:pPr>
              <w:jc w:val="center"/>
              <w:rPr>
                <w:sz w:val="18"/>
                <w:szCs w:val="18"/>
              </w:rPr>
            </w:pPr>
          </w:p>
        </w:tc>
      </w:tr>
      <w:tr w:rsidR="001320E0" w:rsidRPr="00081F92" w14:paraId="71BE1716" w14:textId="77777777" w:rsidTr="00F94605">
        <w:trPr>
          <w:jc w:val="center"/>
        </w:trPr>
        <w:tc>
          <w:tcPr>
            <w:tcW w:w="859" w:type="dxa"/>
            <w:vAlign w:val="center"/>
          </w:tcPr>
          <w:p w14:paraId="3B9B07FE"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33</w:t>
            </w:r>
          </w:p>
        </w:tc>
        <w:tc>
          <w:tcPr>
            <w:tcW w:w="6804" w:type="dxa"/>
            <w:vAlign w:val="center"/>
          </w:tcPr>
          <w:p w14:paraId="458E624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轿厢对讲</w:t>
            </w:r>
            <w:r w:rsidRPr="00DA4189">
              <w:rPr>
                <w:rFonts w:ascii="Arial" w:hAnsi="Arial" w:cs="Arial"/>
                <w:sz w:val="20"/>
                <w:lang w:bidi="he-IL"/>
              </w:rPr>
              <w:t>TJ-2</w:t>
            </w:r>
          </w:p>
        </w:tc>
        <w:tc>
          <w:tcPr>
            <w:tcW w:w="969" w:type="dxa"/>
          </w:tcPr>
          <w:p w14:paraId="025E2BAC" w14:textId="77777777" w:rsidR="001320E0" w:rsidRPr="00081F92" w:rsidRDefault="001320E0" w:rsidP="00D65915">
            <w:pPr>
              <w:jc w:val="center"/>
              <w:rPr>
                <w:sz w:val="18"/>
                <w:szCs w:val="18"/>
              </w:rPr>
            </w:pPr>
          </w:p>
        </w:tc>
      </w:tr>
      <w:tr w:rsidR="001320E0" w:rsidRPr="00081F92" w14:paraId="3B0D9DBE" w14:textId="77777777" w:rsidTr="00F94605">
        <w:trPr>
          <w:jc w:val="center"/>
        </w:trPr>
        <w:tc>
          <w:tcPr>
            <w:tcW w:w="859" w:type="dxa"/>
            <w:vAlign w:val="center"/>
          </w:tcPr>
          <w:p w14:paraId="24888A47"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34</w:t>
            </w:r>
          </w:p>
        </w:tc>
        <w:tc>
          <w:tcPr>
            <w:tcW w:w="6804" w:type="dxa"/>
            <w:vAlign w:val="center"/>
          </w:tcPr>
          <w:p w14:paraId="252D83C3"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免提通话器，</w:t>
            </w:r>
            <w:r w:rsidRPr="00DA4189">
              <w:rPr>
                <w:rFonts w:ascii="Arial" w:hAnsi="Arial" w:cs="Arial"/>
                <w:sz w:val="20"/>
                <w:lang w:bidi="he-IL"/>
              </w:rPr>
              <w:t>HD-9902</w:t>
            </w:r>
          </w:p>
        </w:tc>
        <w:tc>
          <w:tcPr>
            <w:tcW w:w="969" w:type="dxa"/>
          </w:tcPr>
          <w:p w14:paraId="5E248BA2" w14:textId="77777777" w:rsidR="001320E0" w:rsidRPr="00081F92" w:rsidRDefault="001320E0" w:rsidP="00D65915">
            <w:pPr>
              <w:jc w:val="center"/>
              <w:rPr>
                <w:sz w:val="18"/>
                <w:szCs w:val="18"/>
              </w:rPr>
            </w:pPr>
          </w:p>
        </w:tc>
      </w:tr>
      <w:tr w:rsidR="001320E0" w:rsidRPr="00081F92" w14:paraId="0BFE059D" w14:textId="77777777" w:rsidTr="00F94605">
        <w:trPr>
          <w:jc w:val="center"/>
        </w:trPr>
        <w:tc>
          <w:tcPr>
            <w:tcW w:w="859" w:type="dxa"/>
            <w:vAlign w:val="center"/>
          </w:tcPr>
          <w:p w14:paraId="14695E57"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5</w:t>
            </w:r>
          </w:p>
        </w:tc>
        <w:tc>
          <w:tcPr>
            <w:tcW w:w="6804" w:type="dxa"/>
            <w:vAlign w:val="center"/>
          </w:tcPr>
          <w:p w14:paraId="2954DAB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COP</w:t>
            </w:r>
            <w:r w:rsidRPr="00DA4189">
              <w:rPr>
                <w:rFonts w:ascii="宋体" w:hAnsi="宋体" w:cs="Arial" w:hint="eastAsia"/>
                <w:sz w:val="20"/>
                <w:lang w:bidi="he-IL"/>
              </w:rPr>
              <w:t>挂钩</w:t>
            </w:r>
          </w:p>
        </w:tc>
        <w:tc>
          <w:tcPr>
            <w:tcW w:w="969" w:type="dxa"/>
          </w:tcPr>
          <w:p w14:paraId="37567CC9" w14:textId="77777777" w:rsidR="001320E0" w:rsidRPr="00081F92" w:rsidRDefault="001320E0" w:rsidP="00D65915">
            <w:pPr>
              <w:jc w:val="center"/>
              <w:rPr>
                <w:sz w:val="18"/>
                <w:szCs w:val="18"/>
              </w:rPr>
            </w:pPr>
          </w:p>
        </w:tc>
      </w:tr>
      <w:tr w:rsidR="001320E0" w:rsidRPr="00081F92" w14:paraId="0A733400" w14:textId="77777777" w:rsidTr="00F94605">
        <w:trPr>
          <w:jc w:val="center"/>
        </w:trPr>
        <w:tc>
          <w:tcPr>
            <w:tcW w:w="859" w:type="dxa"/>
            <w:vAlign w:val="center"/>
          </w:tcPr>
          <w:p w14:paraId="2B29FC4D"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6</w:t>
            </w:r>
          </w:p>
        </w:tc>
        <w:tc>
          <w:tcPr>
            <w:tcW w:w="6804" w:type="dxa"/>
            <w:vAlign w:val="center"/>
          </w:tcPr>
          <w:p w14:paraId="04C0EC85"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应急灯</w:t>
            </w:r>
          </w:p>
        </w:tc>
        <w:tc>
          <w:tcPr>
            <w:tcW w:w="969" w:type="dxa"/>
          </w:tcPr>
          <w:p w14:paraId="783E55EC" w14:textId="77777777" w:rsidR="001320E0" w:rsidRPr="00081F92" w:rsidRDefault="001320E0" w:rsidP="00D65915">
            <w:pPr>
              <w:jc w:val="center"/>
              <w:rPr>
                <w:sz w:val="18"/>
                <w:szCs w:val="18"/>
              </w:rPr>
            </w:pPr>
          </w:p>
        </w:tc>
      </w:tr>
      <w:tr w:rsidR="001320E0" w:rsidRPr="00081F92" w14:paraId="184EC86E" w14:textId="77777777" w:rsidTr="00F94605">
        <w:trPr>
          <w:jc w:val="center"/>
        </w:trPr>
        <w:tc>
          <w:tcPr>
            <w:tcW w:w="859" w:type="dxa"/>
            <w:vAlign w:val="center"/>
          </w:tcPr>
          <w:p w14:paraId="009EA1D2"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7</w:t>
            </w:r>
          </w:p>
        </w:tc>
        <w:tc>
          <w:tcPr>
            <w:tcW w:w="6804" w:type="dxa"/>
            <w:vAlign w:val="bottom"/>
          </w:tcPr>
          <w:p w14:paraId="60B2A325"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UKS</w:t>
            </w:r>
            <w:r w:rsidRPr="00DA4189">
              <w:rPr>
                <w:rFonts w:ascii="宋体" w:hAnsi="宋体" w:cs="Arial" w:hint="eastAsia"/>
                <w:sz w:val="20"/>
                <w:lang w:bidi="he-IL"/>
              </w:rPr>
              <w:t>行程开关</w:t>
            </w:r>
          </w:p>
        </w:tc>
        <w:tc>
          <w:tcPr>
            <w:tcW w:w="969" w:type="dxa"/>
          </w:tcPr>
          <w:p w14:paraId="4029A293" w14:textId="77777777" w:rsidR="001320E0" w:rsidRPr="00081F92" w:rsidRDefault="001320E0" w:rsidP="00D65915">
            <w:pPr>
              <w:jc w:val="center"/>
              <w:rPr>
                <w:sz w:val="18"/>
                <w:szCs w:val="18"/>
              </w:rPr>
            </w:pPr>
          </w:p>
        </w:tc>
      </w:tr>
      <w:tr w:rsidR="001320E0" w:rsidRPr="00081F92" w14:paraId="0B452F43" w14:textId="77777777" w:rsidTr="00F94605">
        <w:trPr>
          <w:jc w:val="center"/>
        </w:trPr>
        <w:tc>
          <w:tcPr>
            <w:tcW w:w="859" w:type="dxa"/>
            <w:vAlign w:val="center"/>
          </w:tcPr>
          <w:p w14:paraId="216BF470"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8</w:t>
            </w:r>
          </w:p>
        </w:tc>
        <w:tc>
          <w:tcPr>
            <w:tcW w:w="6804" w:type="dxa"/>
            <w:vAlign w:val="bottom"/>
          </w:tcPr>
          <w:p w14:paraId="458D234F"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涨紧轮开关（铁壳）</w:t>
            </w:r>
          </w:p>
        </w:tc>
        <w:tc>
          <w:tcPr>
            <w:tcW w:w="969" w:type="dxa"/>
          </w:tcPr>
          <w:p w14:paraId="5290777F" w14:textId="77777777" w:rsidR="001320E0" w:rsidRPr="00081F92" w:rsidRDefault="001320E0" w:rsidP="00D65915">
            <w:pPr>
              <w:jc w:val="center"/>
              <w:rPr>
                <w:sz w:val="18"/>
                <w:szCs w:val="18"/>
              </w:rPr>
            </w:pPr>
          </w:p>
        </w:tc>
      </w:tr>
      <w:tr w:rsidR="001320E0" w:rsidRPr="00081F92" w14:paraId="7FF9B2B4" w14:textId="77777777" w:rsidTr="00F94605">
        <w:trPr>
          <w:jc w:val="center"/>
        </w:trPr>
        <w:tc>
          <w:tcPr>
            <w:tcW w:w="859" w:type="dxa"/>
            <w:vAlign w:val="center"/>
          </w:tcPr>
          <w:p w14:paraId="7832D4EF" w14:textId="77777777" w:rsidR="001320E0" w:rsidRPr="00DA4189" w:rsidRDefault="001320E0" w:rsidP="00D65915">
            <w:pPr>
              <w:jc w:val="center"/>
              <w:rPr>
                <w:rFonts w:ascii="Arial" w:hAnsi="Arial" w:cs="Arial"/>
                <w:sz w:val="20"/>
                <w:lang w:bidi="he-IL"/>
              </w:rPr>
            </w:pPr>
            <w:r>
              <w:rPr>
                <w:rFonts w:ascii="Arial" w:hAnsi="Arial" w:cs="Arial" w:hint="eastAsia"/>
                <w:sz w:val="20"/>
                <w:lang w:bidi="he-IL"/>
              </w:rPr>
              <w:t>39</w:t>
            </w:r>
          </w:p>
        </w:tc>
        <w:tc>
          <w:tcPr>
            <w:tcW w:w="6804" w:type="dxa"/>
            <w:vAlign w:val="bottom"/>
          </w:tcPr>
          <w:p w14:paraId="511FCC7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迅达限位开关</w:t>
            </w:r>
            <w:r w:rsidRPr="00DA4189">
              <w:rPr>
                <w:rFonts w:ascii="Arial" w:hAnsi="Arial" w:cs="Arial"/>
                <w:sz w:val="20"/>
                <w:lang w:bidi="he-IL"/>
              </w:rPr>
              <w:t>(CR400NZ)</w:t>
            </w:r>
          </w:p>
        </w:tc>
        <w:tc>
          <w:tcPr>
            <w:tcW w:w="969" w:type="dxa"/>
          </w:tcPr>
          <w:p w14:paraId="4BF48E08" w14:textId="77777777" w:rsidR="001320E0" w:rsidRPr="00081F92" w:rsidRDefault="001320E0" w:rsidP="00D65915">
            <w:pPr>
              <w:jc w:val="center"/>
              <w:rPr>
                <w:sz w:val="18"/>
                <w:szCs w:val="18"/>
              </w:rPr>
            </w:pPr>
          </w:p>
        </w:tc>
      </w:tr>
      <w:tr w:rsidR="001320E0" w:rsidRPr="00081F92" w14:paraId="1D16A11F" w14:textId="77777777" w:rsidTr="00F94605">
        <w:trPr>
          <w:jc w:val="center"/>
        </w:trPr>
        <w:tc>
          <w:tcPr>
            <w:tcW w:w="859" w:type="dxa"/>
            <w:vAlign w:val="center"/>
          </w:tcPr>
          <w:p w14:paraId="29498F84" w14:textId="77777777" w:rsidR="001320E0"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0</w:t>
            </w:r>
          </w:p>
        </w:tc>
        <w:tc>
          <w:tcPr>
            <w:tcW w:w="6804" w:type="dxa"/>
            <w:vAlign w:val="bottom"/>
          </w:tcPr>
          <w:p w14:paraId="061372A1"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限位开关</w:t>
            </w:r>
            <w:r w:rsidRPr="00DA4189">
              <w:rPr>
                <w:rFonts w:ascii="Arial" w:hAnsi="Arial" w:cs="Arial"/>
                <w:sz w:val="20"/>
                <w:lang w:bidi="he-IL"/>
              </w:rPr>
              <w:t>T4VH336-11z-1058-5</w:t>
            </w:r>
          </w:p>
        </w:tc>
        <w:tc>
          <w:tcPr>
            <w:tcW w:w="969" w:type="dxa"/>
          </w:tcPr>
          <w:p w14:paraId="33213C64" w14:textId="77777777" w:rsidR="001320E0" w:rsidRPr="00081F92" w:rsidRDefault="001320E0" w:rsidP="00D65915">
            <w:pPr>
              <w:jc w:val="center"/>
              <w:rPr>
                <w:sz w:val="18"/>
                <w:szCs w:val="18"/>
              </w:rPr>
            </w:pPr>
          </w:p>
        </w:tc>
      </w:tr>
      <w:tr w:rsidR="001320E0" w:rsidRPr="00081F92" w14:paraId="012239A4" w14:textId="77777777" w:rsidTr="00F94605">
        <w:trPr>
          <w:jc w:val="center"/>
        </w:trPr>
        <w:tc>
          <w:tcPr>
            <w:tcW w:w="859" w:type="dxa"/>
            <w:vAlign w:val="center"/>
          </w:tcPr>
          <w:p w14:paraId="082FDF1B"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1</w:t>
            </w:r>
          </w:p>
        </w:tc>
        <w:tc>
          <w:tcPr>
            <w:tcW w:w="6804" w:type="dxa"/>
            <w:vAlign w:val="center"/>
          </w:tcPr>
          <w:p w14:paraId="2F8ED52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底坑停止开关</w:t>
            </w:r>
          </w:p>
        </w:tc>
        <w:tc>
          <w:tcPr>
            <w:tcW w:w="969" w:type="dxa"/>
          </w:tcPr>
          <w:p w14:paraId="15949B9B" w14:textId="77777777" w:rsidR="001320E0" w:rsidRPr="00081F92" w:rsidRDefault="001320E0" w:rsidP="00D65915">
            <w:pPr>
              <w:jc w:val="center"/>
              <w:rPr>
                <w:sz w:val="18"/>
                <w:szCs w:val="18"/>
              </w:rPr>
            </w:pPr>
          </w:p>
        </w:tc>
      </w:tr>
      <w:tr w:rsidR="001320E0" w:rsidRPr="00081F92" w14:paraId="14B2B473" w14:textId="77777777" w:rsidTr="00F94605">
        <w:trPr>
          <w:jc w:val="center"/>
        </w:trPr>
        <w:tc>
          <w:tcPr>
            <w:tcW w:w="859" w:type="dxa"/>
            <w:vAlign w:val="center"/>
          </w:tcPr>
          <w:p w14:paraId="190A0220"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lastRenderedPageBreak/>
              <w:t>4</w:t>
            </w:r>
            <w:r>
              <w:rPr>
                <w:rFonts w:ascii="Arial" w:hAnsi="Arial" w:cs="Arial" w:hint="eastAsia"/>
                <w:sz w:val="20"/>
                <w:lang w:bidi="he-IL"/>
              </w:rPr>
              <w:t>2</w:t>
            </w:r>
          </w:p>
        </w:tc>
        <w:tc>
          <w:tcPr>
            <w:tcW w:w="6804" w:type="dxa"/>
            <w:vAlign w:val="center"/>
          </w:tcPr>
          <w:p w14:paraId="30004C49"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无机房对讲</w:t>
            </w:r>
            <w:r w:rsidRPr="00DA4189">
              <w:rPr>
                <w:rFonts w:ascii="Arial" w:hAnsi="Arial" w:cs="Arial"/>
                <w:sz w:val="20"/>
                <w:lang w:bidi="he-IL"/>
              </w:rPr>
              <w:t>TW-2Z</w:t>
            </w:r>
          </w:p>
        </w:tc>
        <w:tc>
          <w:tcPr>
            <w:tcW w:w="969" w:type="dxa"/>
          </w:tcPr>
          <w:p w14:paraId="167B5684" w14:textId="77777777" w:rsidR="001320E0" w:rsidRPr="00081F92" w:rsidRDefault="001320E0" w:rsidP="00D65915">
            <w:pPr>
              <w:jc w:val="center"/>
              <w:rPr>
                <w:sz w:val="18"/>
                <w:szCs w:val="18"/>
              </w:rPr>
            </w:pPr>
          </w:p>
        </w:tc>
      </w:tr>
      <w:tr w:rsidR="001320E0" w:rsidRPr="00081F92" w14:paraId="6AD1016D" w14:textId="77777777" w:rsidTr="00F94605">
        <w:trPr>
          <w:jc w:val="center"/>
        </w:trPr>
        <w:tc>
          <w:tcPr>
            <w:tcW w:w="859" w:type="dxa"/>
            <w:vAlign w:val="center"/>
          </w:tcPr>
          <w:p w14:paraId="26C15B3C"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3</w:t>
            </w:r>
          </w:p>
        </w:tc>
        <w:tc>
          <w:tcPr>
            <w:tcW w:w="6804" w:type="dxa"/>
            <w:vAlign w:val="center"/>
          </w:tcPr>
          <w:p w14:paraId="62D5D883"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电梯五方通话用应急电源，</w:t>
            </w:r>
            <w:r w:rsidRPr="00DA4189">
              <w:rPr>
                <w:rFonts w:ascii="Arial" w:hAnsi="Arial" w:cs="Arial"/>
                <w:sz w:val="20"/>
                <w:lang w:bidi="he-IL"/>
              </w:rPr>
              <w:t>HD-212L</w:t>
            </w:r>
          </w:p>
        </w:tc>
        <w:tc>
          <w:tcPr>
            <w:tcW w:w="969" w:type="dxa"/>
          </w:tcPr>
          <w:p w14:paraId="40DFF544" w14:textId="77777777" w:rsidR="001320E0" w:rsidRPr="00081F92" w:rsidRDefault="001320E0" w:rsidP="00D65915">
            <w:pPr>
              <w:jc w:val="center"/>
              <w:rPr>
                <w:sz w:val="18"/>
                <w:szCs w:val="18"/>
              </w:rPr>
            </w:pPr>
          </w:p>
        </w:tc>
      </w:tr>
      <w:tr w:rsidR="001320E0" w:rsidRPr="00081F92" w14:paraId="1EFB5F21" w14:textId="77777777" w:rsidTr="00F94605">
        <w:trPr>
          <w:jc w:val="center"/>
        </w:trPr>
        <w:tc>
          <w:tcPr>
            <w:tcW w:w="859" w:type="dxa"/>
            <w:vAlign w:val="center"/>
          </w:tcPr>
          <w:p w14:paraId="6F3096A0"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4</w:t>
            </w:r>
          </w:p>
        </w:tc>
        <w:tc>
          <w:tcPr>
            <w:tcW w:w="6804" w:type="dxa"/>
            <w:vAlign w:val="bottom"/>
          </w:tcPr>
          <w:p w14:paraId="360F64D9"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随行电缆挂件</w:t>
            </w:r>
          </w:p>
        </w:tc>
        <w:tc>
          <w:tcPr>
            <w:tcW w:w="969" w:type="dxa"/>
          </w:tcPr>
          <w:p w14:paraId="079CA1E4" w14:textId="77777777" w:rsidR="001320E0" w:rsidRPr="00081F92" w:rsidRDefault="001320E0" w:rsidP="00D65915">
            <w:pPr>
              <w:jc w:val="center"/>
              <w:rPr>
                <w:sz w:val="18"/>
                <w:szCs w:val="18"/>
              </w:rPr>
            </w:pPr>
          </w:p>
        </w:tc>
      </w:tr>
      <w:tr w:rsidR="001320E0" w:rsidRPr="00081F92" w14:paraId="40112332" w14:textId="77777777" w:rsidTr="00F94605">
        <w:trPr>
          <w:jc w:val="center"/>
        </w:trPr>
        <w:tc>
          <w:tcPr>
            <w:tcW w:w="859" w:type="dxa"/>
            <w:vAlign w:val="center"/>
          </w:tcPr>
          <w:p w14:paraId="2C7D2A6A" w14:textId="77777777" w:rsidR="001320E0" w:rsidRPr="00DA4189" w:rsidRDefault="001320E0" w:rsidP="00D65915">
            <w:pPr>
              <w:jc w:val="center"/>
              <w:rPr>
                <w:rFonts w:ascii="Arial" w:hAnsi="Arial" w:cs="Arial"/>
                <w:sz w:val="20"/>
                <w:lang w:bidi="he-IL"/>
              </w:rPr>
            </w:pPr>
            <w:r>
              <w:rPr>
                <w:rFonts w:ascii="Arial" w:hAnsi="Arial" w:cs="Arial"/>
                <w:color w:val="000000"/>
                <w:sz w:val="20"/>
              </w:rPr>
              <w:t>45</w:t>
            </w:r>
          </w:p>
        </w:tc>
        <w:tc>
          <w:tcPr>
            <w:tcW w:w="6804" w:type="dxa"/>
            <w:vAlign w:val="center"/>
          </w:tcPr>
          <w:p w14:paraId="58D0EB8A" w14:textId="77777777" w:rsidR="001320E0" w:rsidRPr="00DA4189" w:rsidRDefault="001320E0" w:rsidP="00F90C74">
            <w:pPr>
              <w:jc w:val="left"/>
              <w:rPr>
                <w:rFonts w:ascii="Arial" w:hAnsi="Arial" w:cs="Arial"/>
                <w:sz w:val="20"/>
                <w:lang w:bidi="he-IL"/>
              </w:rPr>
            </w:pPr>
            <w:proofErr w:type="gramStart"/>
            <w:r w:rsidRPr="00DA4189">
              <w:rPr>
                <w:rFonts w:ascii="宋体" w:hAnsi="宋体" w:cs="Arial" w:hint="eastAsia"/>
                <w:sz w:val="20"/>
                <w:lang w:bidi="he-IL"/>
              </w:rPr>
              <w:t>管位轮</w:t>
            </w:r>
            <w:proofErr w:type="gramEnd"/>
          </w:p>
        </w:tc>
        <w:tc>
          <w:tcPr>
            <w:tcW w:w="969" w:type="dxa"/>
          </w:tcPr>
          <w:p w14:paraId="61E8EE77" w14:textId="77777777" w:rsidR="001320E0" w:rsidRPr="00081F92" w:rsidRDefault="001320E0" w:rsidP="00D65915">
            <w:pPr>
              <w:jc w:val="center"/>
              <w:rPr>
                <w:sz w:val="18"/>
                <w:szCs w:val="18"/>
              </w:rPr>
            </w:pPr>
          </w:p>
        </w:tc>
      </w:tr>
      <w:tr w:rsidR="001320E0" w:rsidRPr="00081F92" w14:paraId="09C8C82C" w14:textId="77777777" w:rsidTr="00F94605">
        <w:trPr>
          <w:jc w:val="center"/>
        </w:trPr>
        <w:tc>
          <w:tcPr>
            <w:tcW w:w="859" w:type="dxa"/>
            <w:vAlign w:val="center"/>
          </w:tcPr>
          <w:p w14:paraId="6C801871" w14:textId="77777777" w:rsidR="001320E0" w:rsidRDefault="001320E0" w:rsidP="00D65915">
            <w:pPr>
              <w:jc w:val="center"/>
              <w:rPr>
                <w:rFonts w:ascii="Arial" w:hAnsi="Arial" w:cs="Arial"/>
                <w:color w:val="000000"/>
                <w:sz w:val="20"/>
              </w:rPr>
            </w:pPr>
            <w:r>
              <w:rPr>
                <w:rFonts w:ascii="Arial" w:hAnsi="Arial" w:cs="Arial"/>
                <w:color w:val="000000"/>
                <w:sz w:val="20"/>
              </w:rPr>
              <w:t>46</w:t>
            </w:r>
          </w:p>
        </w:tc>
        <w:tc>
          <w:tcPr>
            <w:tcW w:w="6804" w:type="dxa"/>
            <w:vAlign w:val="center"/>
          </w:tcPr>
          <w:p w14:paraId="09369ABE"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制动电阻</w:t>
            </w:r>
            <w:r w:rsidRPr="00DA4189">
              <w:rPr>
                <w:rFonts w:ascii="Arial" w:hAnsi="Arial" w:cs="Arial"/>
                <w:sz w:val="20"/>
                <w:lang w:bidi="he-IL"/>
              </w:rPr>
              <w:t xml:space="preserve"> 450W-50R-2BF 30/330</w:t>
            </w:r>
          </w:p>
        </w:tc>
        <w:tc>
          <w:tcPr>
            <w:tcW w:w="969" w:type="dxa"/>
          </w:tcPr>
          <w:p w14:paraId="0EDB2FE3" w14:textId="77777777" w:rsidR="001320E0" w:rsidRPr="00081F92" w:rsidRDefault="001320E0" w:rsidP="00D65915">
            <w:pPr>
              <w:jc w:val="center"/>
              <w:rPr>
                <w:sz w:val="18"/>
                <w:szCs w:val="18"/>
              </w:rPr>
            </w:pPr>
          </w:p>
        </w:tc>
      </w:tr>
      <w:tr w:rsidR="001320E0" w:rsidRPr="00081F92" w14:paraId="6049D3DF" w14:textId="77777777" w:rsidTr="00F94605">
        <w:trPr>
          <w:jc w:val="center"/>
        </w:trPr>
        <w:tc>
          <w:tcPr>
            <w:tcW w:w="859" w:type="dxa"/>
            <w:vAlign w:val="center"/>
          </w:tcPr>
          <w:p w14:paraId="76B3F601" w14:textId="77777777" w:rsidR="001320E0" w:rsidRDefault="001320E0" w:rsidP="00D65915">
            <w:pPr>
              <w:jc w:val="center"/>
              <w:rPr>
                <w:rFonts w:ascii="Arial" w:hAnsi="Arial" w:cs="Arial"/>
                <w:color w:val="000000"/>
                <w:sz w:val="20"/>
              </w:rPr>
            </w:pPr>
            <w:r>
              <w:rPr>
                <w:rFonts w:ascii="Arial" w:hAnsi="Arial" w:cs="Arial"/>
                <w:color w:val="000000"/>
                <w:sz w:val="20"/>
              </w:rPr>
              <w:t>47</w:t>
            </w:r>
          </w:p>
        </w:tc>
        <w:tc>
          <w:tcPr>
            <w:tcW w:w="6804" w:type="dxa"/>
            <w:vAlign w:val="center"/>
          </w:tcPr>
          <w:p w14:paraId="70F1832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楼层终端电阻</w:t>
            </w:r>
          </w:p>
        </w:tc>
        <w:tc>
          <w:tcPr>
            <w:tcW w:w="969" w:type="dxa"/>
          </w:tcPr>
          <w:p w14:paraId="7C40E2CD" w14:textId="77777777" w:rsidR="001320E0" w:rsidRPr="00081F92" w:rsidRDefault="001320E0" w:rsidP="00D65915">
            <w:pPr>
              <w:jc w:val="center"/>
              <w:rPr>
                <w:sz w:val="18"/>
                <w:szCs w:val="18"/>
              </w:rPr>
            </w:pPr>
          </w:p>
        </w:tc>
      </w:tr>
      <w:tr w:rsidR="001320E0" w:rsidRPr="00081F92" w14:paraId="41D6AF0B" w14:textId="77777777" w:rsidTr="00F94605">
        <w:trPr>
          <w:jc w:val="center"/>
        </w:trPr>
        <w:tc>
          <w:tcPr>
            <w:tcW w:w="859" w:type="dxa"/>
            <w:vAlign w:val="center"/>
          </w:tcPr>
          <w:p w14:paraId="0B520687" w14:textId="77777777" w:rsidR="001320E0" w:rsidRDefault="001320E0" w:rsidP="00D65915">
            <w:pPr>
              <w:jc w:val="center"/>
              <w:rPr>
                <w:rFonts w:ascii="Arial" w:hAnsi="Arial" w:cs="Arial"/>
                <w:color w:val="000000"/>
                <w:sz w:val="20"/>
              </w:rPr>
            </w:pPr>
            <w:r>
              <w:rPr>
                <w:rFonts w:ascii="Arial" w:hAnsi="Arial" w:cs="Arial"/>
                <w:color w:val="000000"/>
                <w:sz w:val="20"/>
              </w:rPr>
              <w:t>48</w:t>
            </w:r>
          </w:p>
        </w:tc>
        <w:tc>
          <w:tcPr>
            <w:tcW w:w="6804" w:type="dxa"/>
            <w:vAlign w:val="center"/>
          </w:tcPr>
          <w:p w14:paraId="64D12DD3" w14:textId="77777777" w:rsidR="001320E0" w:rsidRPr="00DA4189" w:rsidRDefault="001320E0" w:rsidP="00F90C74">
            <w:pPr>
              <w:jc w:val="left"/>
              <w:rPr>
                <w:rFonts w:ascii="宋体" w:hAnsi="宋体" w:cs="Arial"/>
                <w:sz w:val="20"/>
                <w:lang w:bidi="he-IL"/>
              </w:rPr>
            </w:pPr>
            <w:proofErr w:type="gramStart"/>
            <w:r w:rsidRPr="00DA4189">
              <w:rPr>
                <w:rFonts w:ascii="Arial" w:hAnsi="Arial" w:cs="Arial"/>
                <w:sz w:val="20"/>
                <w:lang w:bidi="he-IL"/>
              </w:rPr>
              <w:t>井道隔磁板</w:t>
            </w:r>
            <w:proofErr w:type="gramEnd"/>
            <w:r w:rsidRPr="00DA4189">
              <w:rPr>
                <w:rFonts w:ascii="Arial" w:hAnsi="Arial" w:cs="Arial"/>
                <w:sz w:val="20"/>
                <w:lang w:bidi="he-IL"/>
              </w:rPr>
              <w:t>组件</w:t>
            </w:r>
          </w:p>
        </w:tc>
        <w:tc>
          <w:tcPr>
            <w:tcW w:w="969" w:type="dxa"/>
          </w:tcPr>
          <w:p w14:paraId="47D7EE1D" w14:textId="77777777" w:rsidR="001320E0" w:rsidRPr="00081F92" w:rsidRDefault="001320E0" w:rsidP="00D65915">
            <w:pPr>
              <w:jc w:val="center"/>
              <w:rPr>
                <w:sz w:val="18"/>
                <w:szCs w:val="18"/>
              </w:rPr>
            </w:pPr>
          </w:p>
        </w:tc>
      </w:tr>
      <w:tr w:rsidR="001320E0" w:rsidRPr="00081F92" w14:paraId="483D44EA" w14:textId="77777777" w:rsidTr="00F94605">
        <w:trPr>
          <w:jc w:val="center"/>
        </w:trPr>
        <w:tc>
          <w:tcPr>
            <w:tcW w:w="859" w:type="dxa"/>
            <w:vAlign w:val="center"/>
          </w:tcPr>
          <w:p w14:paraId="64061109" w14:textId="77777777" w:rsidR="001320E0" w:rsidRDefault="001320E0" w:rsidP="00D65915">
            <w:pPr>
              <w:jc w:val="center"/>
              <w:rPr>
                <w:rFonts w:ascii="Arial" w:hAnsi="Arial" w:cs="Arial"/>
                <w:color w:val="000000"/>
                <w:sz w:val="20"/>
              </w:rPr>
            </w:pPr>
            <w:r>
              <w:rPr>
                <w:rFonts w:ascii="Arial" w:hAnsi="Arial" w:cs="Arial"/>
                <w:color w:val="000000"/>
                <w:sz w:val="20"/>
              </w:rPr>
              <w:t>49</w:t>
            </w:r>
          </w:p>
        </w:tc>
        <w:tc>
          <w:tcPr>
            <w:tcW w:w="6804" w:type="dxa"/>
            <w:vAlign w:val="center"/>
          </w:tcPr>
          <w:p w14:paraId="57C8708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井道隔磁铁条</w:t>
            </w:r>
          </w:p>
        </w:tc>
        <w:tc>
          <w:tcPr>
            <w:tcW w:w="969" w:type="dxa"/>
          </w:tcPr>
          <w:p w14:paraId="3F916786" w14:textId="77777777" w:rsidR="001320E0" w:rsidRPr="00081F92" w:rsidRDefault="001320E0" w:rsidP="00D65915">
            <w:pPr>
              <w:jc w:val="center"/>
              <w:rPr>
                <w:sz w:val="18"/>
                <w:szCs w:val="18"/>
              </w:rPr>
            </w:pPr>
          </w:p>
        </w:tc>
      </w:tr>
      <w:tr w:rsidR="001320E0" w:rsidRPr="00081F92" w14:paraId="15CD4C8D" w14:textId="77777777" w:rsidTr="00F94605">
        <w:trPr>
          <w:jc w:val="center"/>
        </w:trPr>
        <w:tc>
          <w:tcPr>
            <w:tcW w:w="859" w:type="dxa"/>
            <w:vAlign w:val="center"/>
          </w:tcPr>
          <w:p w14:paraId="7189988D" w14:textId="77777777" w:rsidR="001320E0" w:rsidRDefault="001320E0" w:rsidP="00D65915">
            <w:pPr>
              <w:jc w:val="center"/>
              <w:rPr>
                <w:rFonts w:ascii="Arial" w:hAnsi="Arial" w:cs="Arial"/>
                <w:color w:val="000000"/>
                <w:sz w:val="20"/>
              </w:rPr>
            </w:pPr>
            <w:r>
              <w:rPr>
                <w:rFonts w:ascii="Arial" w:hAnsi="Arial" w:cs="Arial"/>
                <w:color w:val="000000"/>
                <w:sz w:val="20"/>
              </w:rPr>
              <w:t>50</w:t>
            </w:r>
          </w:p>
        </w:tc>
        <w:tc>
          <w:tcPr>
            <w:tcW w:w="6804" w:type="dxa"/>
            <w:vAlign w:val="center"/>
          </w:tcPr>
          <w:p w14:paraId="46AE475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补偿链导向圈</w:t>
            </w:r>
          </w:p>
        </w:tc>
        <w:tc>
          <w:tcPr>
            <w:tcW w:w="969" w:type="dxa"/>
          </w:tcPr>
          <w:p w14:paraId="26F4BB97" w14:textId="77777777" w:rsidR="001320E0" w:rsidRPr="00081F92" w:rsidRDefault="001320E0" w:rsidP="00D65915">
            <w:pPr>
              <w:jc w:val="center"/>
              <w:rPr>
                <w:sz w:val="18"/>
                <w:szCs w:val="18"/>
              </w:rPr>
            </w:pPr>
          </w:p>
        </w:tc>
      </w:tr>
      <w:tr w:rsidR="001320E0" w:rsidRPr="00081F92" w14:paraId="3F66F47B" w14:textId="77777777" w:rsidTr="00F94605">
        <w:trPr>
          <w:jc w:val="center"/>
        </w:trPr>
        <w:tc>
          <w:tcPr>
            <w:tcW w:w="859" w:type="dxa"/>
            <w:vAlign w:val="center"/>
          </w:tcPr>
          <w:p w14:paraId="7FFE75A4" w14:textId="77777777" w:rsidR="001320E0" w:rsidRDefault="001320E0" w:rsidP="00D65915">
            <w:pPr>
              <w:jc w:val="center"/>
              <w:rPr>
                <w:rFonts w:ascii="Arial" w:hAnsi="Arial" w:cs="Arial"/>
                <w:color w:val="000000"/>
                <w:sz w:val="20"/>
              </w:rPr>
            </w:pPr>
            <w:r>
              <w:rPr>
                <w:rFonts w:ascii="Arial" w:hAnsi="Arial" w:cs="Arial"/>
                <w:color w:val="000000"/>
                <w:sz w:val="20"/>
              </w:rPr>
              <w:t>51</w:t>
            </w:r>
          </w:p>
        </w:tc>
        <w:tc>
          <w:tcPr>
            <w:tcW w:w="6804" w:type="dxa"/>
            <w:vAlign w:val="center"/>
          </w:tcPr>
          <w:p w14:paraId="5FF40C29"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保险丝</w:t>
            </w:r>
          </w:p>
        </w:tc>
        <w:tc>
          <w:tcPr>
            <w:tcW w:w="969" w:type="dxa"/>
          </w:tcPr>
          <w:p w14:paraId="30837D34" w14:textId="77777777" w:rsidR="001320E0" w:rsidRPr="00081F92" w:rsidRDefault="001320E0" w:rsidP="00D65915">
            <w:pPr>
              <w:jc w:val="center"/>
              <w:rPr>
                <w:sz w:val="18"/>
                <w:szCs w:val="18"/>
              </w:rPr>
            </w:pPr>
          </w:p>
        </w:tc>
      </w:tr>
      <w:tr w:rsidR="001320E0" w:rsidRPr="00081F92" w14:paraId="3D213E17" w14:textId="77777777" w:rsidTr="00F94605">
        <w:trPr>
          <w:jc w:val="center"/>
        </w:trPr>
        <w:tc>
          <w:tcPr>
            <w:tcW w:w="859" w:type="dxa"/>
            <w:vAlign w:val="center"/>
          </w:tcPr>
          <w:p w14:paraId="6BBDDC30" w14:textId="77777777" w:rsidR="001320E0" w:rsidRDefault="001320E0" w:rsidP="00D65915">
            <w:pPr>
              <w:jc w:val="center"/>
              <w:rPr>
                <w:rFonts w:ascii="Arial" w:hAnsi="Arial" w:cs="Arial"/>
                <w:color w:val="000000"/>
                <w:sz w:val="20"/>
              </w:rPr>
            </w:pPr>
            <w:r>
              <w:rPr>
                <w:rFonts w:ascii="Arial" w:hAnsi="Arial" w:cs="Arial"/>
                <w:color w:val="000000"/>
                <w:sz w:val="20"/>
              </w:rPr>
              <w:t>52</w:t>
            </w:r>
          </w:p>
        </w:tc>
        <w:tc>
          <w:tcPr>
            <w:tcW w:w="6804" w:type="dxa"/>
            <w:vAlign w:val="center"/>
          </w:tcPr>
          <w:p w14:paraId="6DB4FE8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对讲机，</w:t>
            </w:r>
            <w:r w:rsidRPr="00DA4189">
              <w:rPr>
                <w:rFonts w:ascii="Arial" w:hAnsi="Arial" w:cs="Arial"/>
                <w:sz w:val="20"/>
                <w:lang w:bidi="he-IL"/>
              </w:rPr>
              <w:t>HD-9904</w:t>
            </w:r>
          </w:p>
        </w:tc>
        <w:tc>
          <w:tcPr>
            <w:tcW w:w="969" w:type="dxa"/>
          </w:tcPr>
          <w:p w14:paraId="539603EB" w14:textId="77777777" w:rsidR="001320E0" w:rsidRPr="00081F92" w:rsidRDefault="001320E0" w:rsidP="00D65915">
            <w:pPr>
              <w:jc w:val="center"/>
              <w:rPr>
                <w:sz w:val="18"/>
                <w:szCs w:val="18"/>
              </w:rPr>
            </w:pPr>
          </w:p>
        </w:tc>
      </w:tr>
      <w:tr w:rsidR="001320E0" w:rsidRPr="00081F92" w14:paraId="20C98488" w14:textId="77777777" w:rsidTr="00F94605">
        <w:trPr>
          <w:jc w:val="center"/>
        </w:trPr>
        <w:tc>
          <w:tcPr>
            <w:tcW w:w="859" w:type="dxa"/>
            <w:vAlign w:val="center"/>
          </w:tcPr>
          <w:p w14:paraId="3F57CB87" w14:textId="77777777" w:rsidR="001320E0" w:rsidRDefault="001320E0" w:rsidP="00D65915">
            <w:pPr>
              <w:jc w:val="center"/>
              <w:rPr>
                <w:rFonts w:ascii="Arial" w:hAnsi="Arial" w:cs="Arial"/>
                <w:color w:val="000000"/>
                <w:sz w:val="20"/>
              </w:rPr>
            </w:pPr>
            <w:r>
              <w:rPr>
                <w:rFonts w:ascii="Arial" w:hAnsi="Arial" w:cs="Arial"/>
                <w:color w:val="000000"/>
                <w:sz w:val="20"/>
              </w:rPr>
              <w:t>53</w:t>
            </w:r>
          </w:p>
        </w:tc>
        <w:tc>
          <w:tcPr>
            <w:tcW w:w="6804" w:type="dxa"/>
            <w:vAlign w:val="bottom"/>
          </w:tcPr>
          <w:p w14:paraId="2627C55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驱动风扇（小方）</w:t>
            </w:r>
          </w:p>
        </w:tc>
        <w:tc>
          <w:tcPr>
            <w:tcW w:w="969" w:type="dxa"/>
          </w:tcPr>
          <w:p w14:paraId="5ECAAFDC" w14:textId="77777777" w:rsidR="001320E0" w:rsidRPr="00081F92" w:rsidRDefault="001320E0" w:rsidP="00D65915">
            <w:pPr>
              <w:jc w:val="center"/>
              <w:rPr>
                <w:sz w:val="18"/>
                <w:szCs w:val="18"/>
              </w:rPr>
            </w:pPr>
          </w:p>
        </w:tc>
      </w:tr>
      <w:tr w:rsidR="001320E0" w:rsidRPr="00081F92" w14:paraId="28919B39" w14:textId="77777777" w:rsidTr="00F94605">
        <w:trPr>
          <w:jc w:val="center"/>
        </w:trPr>
        <w:tc>
          <w:tcPr>
            <w:tcW w:w="859" w:type="dxa"/>
            <w:vAlign w:val="center"/>
          </w:tcPr>
          <w:p w14:paraId="6DEE27AD" w14:textId="77777777" w:rsidR="001320E0" w:rsidRDefault="001320E0" w:rsidP="00D65915">
            <w:pPr>
              <w:jc w:val="center"/>
              <w:rPr>
                <w:rFonts w:ascii="Arial" w:hAnsi="Arial" w:cs="Arial"/>
                <w:color w:val="000000"/>
                <w:sz w:val="20"/>
              </w:rPr>
            </w:pPr>
            <w:r>
              <w:rPr>
                <w:rFonts w:ascii="Arial" w:hAnsi="Arial" w:cs="Arial"/>
                <w:color w:val="000000"/>
                <w:sz w:val="20"/>
              </w:rPr>
              <w:t>54</w:t>
            </w:r>
          </w:p>
        </w:tc>
        <w:tc>
          <w:tcPr>
            <w:tcW w:w="6804" w:type="dxa"/>
            <w:vAlign w:val="center"/>
          </w:tcPr>
          <w:p w14:paraId="6475029E"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201:3</w:t>
            </w:r>
            <w:r w:rsidRPr="00DA4189">
              <w:rPr>
                <w:rFonts w:ascii="Arial" w:hAnsi="Arial" w:cs="Arial"/>
                <w:sz w:val="20"/>
                <w:lang w:bidi="he-IL"/>
              </w:rPr>
              <w:t>，</w:t>
            </w:r>
            <w:r w:rsidRPr="00DA4189">
              <w:rPr>
                <w:rFonts w:ascii="Arial" w:hAnsi="Arial" w:cs="Arial"/>
                <w:sz w:val="20"/>
                <w:lang w:bidi="he-IL"/>
              </w:rPr>
              <w:t>4</w:t>
            </w:r>
            <w:r w:rsidRPr="00DA4189">
              <w:rPr>
                <w:rFonts w:ascii="Arial" w:hAnsi="Arial" w:cs="Arial"/>
                <w:sz w:val="20"/>
                <w:lang w:bidi="he-IL"/>
              </w:rPr>
              <w:t>安全回路接触器</w:t>
            </w:r>
            <w:r w:rsidRPr="00DA4189">
              <w:rPr>
                <w:rFonts w:ascii="Arial" w:hAnsi="Arial" w:cs="Arial"/>
                <w:sz w:val="20"/>
                <w:lang w:bidi="he-IL"/>
              </w:rPr>
              <w:t xml:space="preserve">  3RH11 31-1AP00</w:t>
            </w:r>
          </w:p>
        </w:tc>
        <w:tc>
          <w:tcPr>
            <w:tcW w:w="969" w:type="dxa"/>
          </w:tcPr>
          <w:p w14:paraId="77F26174" w14:textId="77777777" w:rsidR="001320E0" w:rsidRPr="00081F92" w:rsidRDefault="001320E0" w:rsidP="00D65915">
            <w:pPr>
              <w:jc w:val="center"/>
              <w:rPr>
                <w:sz w:val="18"/>
                <w:szCs w:val="18"/>
              </w:rPr>
            </w:pPr>
          </w:p>
        </w:tc>
      </w:tr>
      <w:tr w:rsidR="001320E0" w:rsidRPr="00081F92" w14:paraId="40CB47FD" w14:textId="77777777" w:rsidTr="00F94605">
        <w:trPr>
          <w:jc w:val="center"/>
        </w:trPr>
        <w:tc>
          <w:tcPr>
            <w:tcW w:w="859" w:type="dxa"/>
            <w:vAlign w:val="center"/>
          </w:tcPr>
          <w:p w14:paraId="74FCABC0" w14:textId="77777777" w:rsidR="001320E0" w:rsidRDefault="001320E0" w:rsidP="00D65915">
            <w:pPr>
              <w:jc w:val="center"/>
              <w:rPr>
                <w:rFonts w:ascii="Arial" w:hAnsi="Arial" w:cs="Arial"/>
                <w:color w:val="000000"/>
                <w:sz w:val="20"/>
              </w:rPr>
            </w:pPr>
            <w:r>
              <w:rPr>
                <w:rFonts w:ascii="Arial" w:hAnsi="Arial" w:cs="Arial"/>
                <w:color w:val="000000"/>
                <w:sz w:val="20"/>
              </w:rPr>
              <w:t>55</w:t>
            </w:r>
          </w:p>
        </w:tc>
        <w:tc>
          <w:tcPr>
            <w:tcW w:w="6804" w:type="dxa"/>
            <w:vAlign w:val="bottom"/>
          </w:tcPr>
          <w:p w14:paraId="1C55E0FC"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辅助触点</w:t>
            </w:r>
            <w:r w:rsidRPr="00DA4189">
              <w:rPr>
                <w:rFonts w:ascii="Arial" w:hAnsi="Arial" w:cs="Arial"/>
                <w:sz w:val="20"/>
                <w:lang w:bidi="he-IL"/>
              </w:rPr>
              <w:t xml:space="preserve">  3RH1921-1DA11</w:t>
            </w:r>
          </w:p>
        </w:tc>
        <w:tc>
          <w:tcPr>
            <w:tcW w:w="969" w:type="dxa"/>
          </w:tcPr>
          <w:p w14:paraId="25A4DD52" w14:textId="77777777" w:rsidR="001320E0" w:rsidRPr="00081F92" w:rsidRDefault="001320E0" w:rsidP="00D65915">
            <w:pPr>
              <w:jc w:val="center"/>
              <w:rPr>
                <w:sz w:val="18"/>
                <w:szCs w:val="18"/>
              </w:rPr>
            </w:pPr>
          </w:p>
        </w:tc>
      </w:tr>
      <w:tr w:rsidR="001320E0" w:rsidRPr="00081F92" w14:paraId="328161C7" w14:textId="77777777" w:rsidTr="00F94605">
        <w:trPr>
          <w:jc w:val="center"/>
        </w:trPr>
        <w:tc>
          <w:tcPr>
            <w:tcW w:w="859" w:type="dxa"/>
            <w:vAlign w:val="center"/>
          </w:tcPr>
          <w:p w14:paraId="51958D66" w14:textId="77777777" w:rsidR="001320E0" w:rsidRDefault="001320E0" w:rsidP="00D65915">
            <w:pPr>
              <w:jc w:val="center"/>
              <w:rPr>
                <w:rFonts w:ascii="Arial" w:hAnsi="Arial" w:cs="Arial"/>
                <w:color w:val="000000"/>
                <w:sz w:val="20"/>
              </w:rPr>
            </w:pPr>
            <w:r>
              <w:rPr>
                <w:rFonts w:ascii="Arial" w:hAnsi="Arial" w:cs="Arial"/>
                <w:color w:val="000000"/>
                <w:sz w:val="20"/>
              </w:rPr>
              <w:t>56</w:t>
            </w:r>
          </w:p>
        </w:tc>
        <w:tc>
          <w:tcPr>
            <w:tcW w:w="6804" w:type="dxa"/>
            <w:vAlign w:val="center"/>
          </w:tcPr>
          <w:p w14:paraId="715E6FBF"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辅助触头，</w:t>
            </w:r>
            <w:r w:rsidRPr="00DA4189">
              <w:rPr>
                <w:rFonts w:ascii="Arial" w:hAnsi="Arial" w:cs="Arial"/>
                <w:sz w:val="20"/>
                <w:lang w:bidi="he-IL"/>
              </w:rPr>
              <w:t xml:space="preserve"> 3RH1921-1HA31 3NO 1NC</w:t>
            </w:r>
          </w:p>
        </w:tc>
        <w:tc>
          <w:tcPr>
            <w:tcW w:w="969" w:type="dxa"/>
          </w:tcPr>
          <w:p w14:paraId="4EF1EF97" w14:textId="77777777" w:rsidR="001320E0" w:rsidRPr="00081F92" w:rsidRDefault="001320E0" w:rsidP="00D65915">
            <w:pPr>
              <w:jc w:val="center"/>
              <w:rPr>
                <w:sz w:val="18"/>
                <w:szCs w:val="18"/>
              </w:rPr>
            </w:pPr>
          </w:p>
        </w:tc>
      </w:tr>
      <w:tr w:rsidR="001320E0" w:rsidRPr="00081F92" w14:paraId="11C8D1EA" w14:textId="77777777" w:rsidTr="00F94605">
        <w:trPr>
          <w:jc w:val="center"/>
        </w:trPr>
        <w:tc>
          <w:tcPr>
            <w:tcW w:w="859" w:type="dxa"/>
            <w:vAlign w:val="center"/>
          </w:tcPr>
          <w:p w14:paraId="2890D4AE" w14:textId="77777777" w:rsidR="001320E0" w:rsidRDefault="001320E0" w:rsidP="00D65915">
            <w:pPr>
              <w:jc w:val="center"/>
              <w:rPr>
                <w:rFonts w:ascii="Arial" w:hAnsi="Arial" w:cs="Arial"/>
                <w:color w:val="000000"/>
                <w:sz w:val="20"/>
              </w:rPr>
            </w:pPr>
            <w:r>
              <w:rPr>
                <w:rFonts w:ascii="Arial" w:hAnsi="Arial" w:cs="Arial"/>
                <w:color w:val="000000"/>
                <w:sz w:val="20"/>
              </w:rPr>
              <w:t>57</w:t>
            </w:r>
          </w:p>
        </w:tc>
        <w:tc>
          <w:tcPr>
            <w:tcW w:w="6804" w:type="dxa"/>
            <w:vAlign w:val="center"/>
          </w:tcPr>
          <w:p w14:paraId="573BD25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辅助接触器</w:t>
            </w:r>
            <w:r w:rsidRPr="00DA4189">
              <w:rPr>
                <w:rFonts w:ascii="Arial" w:hAnsi="Arial" w:cs="Arial"/>
                <w:sz w:val="20"/>
                <w:lang w:bidi="he-IL"/>
              </w:rPr>
              <w:t xml:space="preserve"> SEITLI 2O 3RH1921-1EA02*SI</w:t>
            </w:r>
          </w:p>
        </w:tc>
        <w:tc>
          <w:tcPr>
            <w:tcW w:w="969" w:type="dxa"/>
          </w:tcPr>
          <w:p w14:paraId="2D00C66B" w14:textId="77777777" w:rsidR="001320E0" w:rsidRPr="00081F92" w:rsidRDefault="001320E0" w:rsidP="00D65915">
            <w:pPr>
              <w:jc w:val="center"/>
              <w:rPr>
                <w:sz w:val="18"/>
                <w:szCs w:val="18"/>
              </w:rPr>
            </w:pPr>
          </w:p>
        </w:tc>
      </w:tr>
      <w:tr w:rsidR="001320E0" w:rsidRPr="00081F92" w14:paraId="5D0D6330" w14:textId="77777777" w:rsidTr="00F94605">
        <w:trPr>
          <w:jc w:val="center"/>
        </w:trPr>
        <w:tc>
          <w:tcPr>
            <w:tcW w:w="859" w:type="dxa"/>
            <w:vAlign w:val="center"/>
          </w:tcPr>
          <w:p w14:paraId="6029A5B8" w14:textId="77777777" w:rsidR="001320E0" w:rsidRDefault="001320E0" w:rsidP="00D65915">
            <w:pPr>
              <w:jc w:val="center"/>
              <w:rPr>
                <w:rFonts w:ascii="Arial" w:hAnsi="Arial" w:cs="Arial"/>
                <w:color w:val="000000"/>
                <w:sz w:val="20"/>
              </w:rPr>
            </w:pPr>
            <w:r>
              <w:rPr>
                <w:rFonts w:ascii="Arial" w:hAnsi="Arial" w:cs="Arial"/>
                <w:color w:val="000000"/>
                <w:sz w:val="20"/>
              </w:rPr>
              <w:t>58</w:t>
            </w:r>
          </w:p>
        </w:tc>
        <w:tc>
          <w:tcPr>
            <w:tcW w:w="6804" w:type="dxa"/>
            <w:vAlign w:val="bottom"/>
          </w:tcPr>
          <w:p w14:paraId="38C76806"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辅助触点</w:t>
            </w:r>
            <w:r w:rsidRPr="00DA4189">
              <w:rPr>
                <w:rFonts w:ascii="Arial" w:hAnsi="Arial" w:cs="Arial"/>
                <w:sz w:val="20"/>
                <w:lang w:bidi="he-IL"/>
              </w:rPr>
              <w:t xml:space="preserve"> 2NC 2NO 3RH1921-1HA22</w:t>
            </w:r>
          </w:p>
        </w:tc>
        <w:tc>
          <w:tcPr>
            <w:tcW w:w="969" w:type="dxa"/>
          </w:tcPr>
          <w:p w14:paraId="54EE8266" w14:textId="77777777" w:rsidR="001320E0" w:rsidRPr="00081F92" w:rsidRDefault="001320E0" w:rsidP="00D65915">
            <w:pPr>
              <w:jc w:val="center"/>
              <w:rPr>
                <w:sz w:val="18"/>
                <w:szCs w:val="18"/>
              </w:rPr>
            </w:pPr>
          </w:p>
        </w:tc>
      </w:tr>
      <w:tr w:rsidR="001320E0" w:rsidRPr="00081F92" w14:paraId="2C83F3A7" w14:textId="77777777" w:rsidTr="00F94605">
        <w:trPr>
          <w:jc w:val="center"/>
        </w:trPr>
        <w:tc>
          <w:tcPr>
            <w:tcW w:w="859" w:type="dxa"/>
            <w:vAlign w:val="center"/>
          </w:tcPr>
          <w:p w14:paraId="65A303FF" w14:textId="77777777" w:rsidR="001320E0" w:rsidRDefault="001320E0" w:rsidP="00D65915">
            <w:pPr>
              <w:jc w:val="center"/>
              <w:rPr>
                <w:rFonts w:ascii="Arial" w:hAnsi="Arial" w:cs="Arial"/>
                <w:color w:val="000000"/>
                <w:sz w:val="20"/>
              </w:rPr>
            </w:pPr>
            <w:r>
              <w:rPr>
                <w:rFonts w:ascii="Arial" w:hAnsi="Arial" w:cs="Arial"/>
                <w:color w:val="000000"/>
                <w:sz w:val="20"/>
              </w:rPr>
              <w:t>59</w:t>
            </w:r>
          </w:p>
        </w:tc>
        <w:tc>
          <w:tcPr>
            <w:tcW w:w="6804" w:type="dxa"/>
            <w:vAlign w:val="center"/>
          </w:tcPr>
          <w:p w14:paraId="39DD4C7E"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2NO+2NC</w:t>
            </w:r>
          </w:p>
        </w:tc>
        <w:tc>
          <w:tcPr>
            <w:tcW w:w="969" w:type="dxa"/>
          </w:tcPr>
          <w:p w14:paraId="79CC451A" w14:textId="77777777" w:rsidR="001320E0" w:rsidRPr="00081F92" w:rsidRDefault="001320E0" w:rsidP="00D65915">
            <w:pPr>
              <w:jc w:val="center"/>
              <w:rPr>
                <w:sz w:val="18"/>
                <w:szCs w:val="18"/>
              </w:rPr>
            </w:pPr>
          </w:p>
        </w:tc>
      </w:tr>
      <w:tr w:rsidR="001320E0" w:rsidRPr="00081F92" w14:paraId="42381FAA" w14:textId="77777777" w:rsidTr="00F94605">
        <w:trPr>
          <w:jc w:val="center"/>
        </w:trPr>
        <w:tc>
          <w:tcPr>
            <w:tcW w:w="859" w:type="dxa"/>
            <w:vAlign w:val="center"/>
          </w:tcPr>
          <w:p w14:paraId="5D271539" w14:textId="77777777" w:rsidR="001320E0" w:rsidRDefault="001320E0" w:rsidP="00D65915">
            <w:pPr>
              <w:jc w:val="center"/>
              <w:rPr>
                <w:rFonts w:ascii="Arial" w:hAnsi="Arial" w:cs="Arial"/>
                <w:color w:val="000000"/>
                <w:sz w:val="20"/>
              </w:rPr>
            </w:pPr>
            <w:r>
              <w:rPr>
                <w:rFonts w:ascii="Arial" w:hAnsi="Arial" w:cs="Arial"/>
                <w:color w:val="000000"/>
                <w:sz w:val="20"/>
              </w:rPr>
              <w:t>60</w:t>
            </w:r>
          </w:p>
        </w:tc>
        <w:tc>
          <w:tcPr>
            <w:tcW w:w="6804" w:type="dxa"/>
            <w:vAlign w:val="center"/>
          </w:tcPr>
          <w:p w14:paraId="3F66177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接触器</w:t>
            </w:r>
            <w:r w:rsidRPr="00DA4189">
              <w:rPr>
                <w:rFonts w:ascii="Arial" w:hAnsi="Arial" w:cs="Arial"/>
                <w:sz w:val="20"/>
                <w:lang w:val="es-ES" w:bidi="he-IL"/>
              </w:rPr>
              <w:t xml:space="preserve"> 690V 20A 2NO 2NC 220VDC</w:t>
            </w:r>
          </w:p>
        </w:tc>
        <w:tc>
          <w:tcPr>
            <w:tcW w:w="969" w:type="dxa"/>
          </w:tcPr>
          <w:p w14:paraId="4A9E9E9F" w14:textId="77777777" w:rsidR="001320E0" w:rsidRPr="00081F92" w:rsidRDefault="001320E0" w:rsidP="00D65915">
            <w:pPr>
              <w:jc w:val="center"/>
              <w:rPr>
                <w:sz w:val="18"/>
                <w:szCs w:val="18"/>
              </w:rPr>
            </w:pPr>
          </w:p>
        </w:tc>
      </w:tr>
      <w:tr w:rsidR="001320E0" w:rsidRPr="00081F92" w14:paraId="1B6C7794" w14:textId="77777777" w:rsidTr="00F94605">
        <w:trPr>
          <w:jc w:val="center"/>
        </w:trPr>
        <w:tc>
          <w:tcPr>
            <w:tcW w:w="859" w:type="dxa"/>
            <w:vAlign w:val="center"/>
          </w:tcPr>
          <w:p w14:paraId="7E2397CB" w14:textId="77777777" w:rsidR="001320E0" w:rsidRDefault="001320E0" w:rsidP="00D65915">
            <w:pPr>
              <w:jc w:val="center"/>
              <w:rPr>
                <w:rFonts w:ascii="Arial" w:hAnsi="Arial" w:cs="Arial"/>
                <w:color w:val="000000"/>
                <w:sz w:val="20"/>
              </w:rPr>
            </w:pPr>
            <w:r>
              <w:rPr>
                <w:rFonts w:ascii="Arial" w:hAnsi="Arial" w:cs="Arial"/>
                <w:color w:val="000000"/>
                <w:sz w:val="20"/>
              </w:rPr>
              <w:t>61</w:t>
            </w:r>
          </w:p>
        </w:tc>
        <w:tc>
          <w:tcPr>
            <w:tcW w:w="6804" w:type="dxa"/>
            <w:vAlign w:val="center"/>
          </w:tcPr>
          <w:p w14:paraId="36833B3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辅助接触块</w:t>
            </w:r>
            <w:r w:rsidRPr="00DA4189">
              <w:rPr>
                <w:rFonts w:ascii="Arial" w:hAnsi="Arial" w:cs="Arial"/>
                <w:sz w:val="20"/>
                <w:lang w:bidi="he-IL"/>
              </w:rPr>
              <w:t xml:space="preserve"> LA1-KN11</w:t>
            </w:r>
          </w:p>
        </w:tc>
        <w:tc>
          <w:tcPr>
            <w:tcW w:w="969" w:type="dxa"/>
          </w:tcPr>
          <w:p w14:paraId="63825E67" w14:textId="77777777" w:rsidR="001320E0" w:rsidRPr="00081F92" w:rsidRDefault="001320E0" w:rsidP="00D65915">
            <w:pPr>
              <w:jc w:val="center"/>
              <w:rPr>
                <w:sz w:val="18"/>
                <w:szCs w:val="18"/>
              </w:rPr>
            </w:pPr>
          </w:p>
        </w:tc>
      </w:tr>
      <w:tr w:rsidR="001320E0" w:rsidRPr="00081F92" w14:paraId="3D9C138A" w14:textId="77777777" w:rsidTr="00F94605">
        <w:trPr>
          <w:jc w:val="center"/>
        </w:trPr>
        <w:tc>
          <w:tcPr>
            <w:tcW w:w="859" w:type="dxa"/>
            <w:vAlign w:val="center"/>
          </w:tcPr>
          <w:p w14:paraId="2B341A4B" w14:textId="77777777" w:rsidR="001320E0" w:rsidRDefault="001320E0" w:rsidP="00D65915">
            <w:pPr>
              <w:jc w:val="center"/>
              <w:rPr>
                <w:rFonts w:ascii="Arial" w:hAnsi="Arial" w:cs="Arial"/>
                <w:color w:val="000000"/>
                <w:sz w:val="20"/>
              </w:rPr>
            </w:pPr>
            <w:r>
              <w:rPr>
                <w:rFonts w:ascii="Arial" w:hAnsi="Arial" w:cs="Arial"/>
                <w:color w:val="000000"/>
                <w:sz w:val="20"/>
              </w:rPr>
              <w:t>62</w:t>
            </w:r>
          </w:p>
        </w:tc>
        <w:tc>
          <w:tcPr>
            <w:tcW w:w="6804" w:type="dxa"/>
            <w:vAlign w:val="center"/>
          </w:tcPr>
          <w:p w14:paraId="08E18B9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3RH1921-1HA31 3NO 1NC</w:t>
            </w:r>
          </w:p>
        </w:tc>
        <w:tc>
          <w:tcPr>
            <w:tcW w:w="969" w:type="dxa"/>
          </w:tcPr>
          <w:p w14:paraId="4FB3BE65" w14:textId="77777777" w:rsidR="001320E0" w:rsidRPr="00081F92" w:rsidRDefault="001320E0" w:rsidP="00D65915">
            <w:pPr>
              <w:jc w:val="center"/>
              <w:rPr>
                <w:sz w:val="18"/>
                <w:szCs w:val="18"/>
              </w:rPr>
            </w:pPr>
          </w:p>
        </w:tc>
      </w:tr>
      <w:tr w:rsidR="001320E0" w:rsidRPr="00081F92" w14:paraId="6756107D" w14:textId="77777777" w:rsidTr="00F94605">
        <w:trPr>
          <w:jc w:val="center"/>
        </w:trPr>
        <w:tc>
          <w:tcPr>
            <w:tcW w:w="859" w:type="dxa"/>
            <w:vAlign w:val="center"/>
          </w:tcPr>
          <w:p w14:paraId="27A66FB9" w14:textId="77777777" w:rsidR="001320E0" w:rsidRDefault="001320E0" w:rsidP="00D65915">
            <w:pPr>
              <w:jc w:val="center"/>
              <w:rPr>
                <w:rFonts w:ascii="Arial" w:hAnsi="Arial" w:cs="Arial"/>
                <w:color w:val="000000"/>
                <w:sz w:val="20"/>
              </w:rPr>
            </w:pPr>
            <w:r>
              <w:rPr>
                <w:rFonts w:ascii="Arial" w:hAnsi="Arial" w:cs="Arial"/>
                <w:color w:val="000000"/>
                <w:sz w:val="20"/>
              </w:rPr>
              <w:t>63</w:t>
            </w:r>
          </w:p>
        </w:tc>
        <w:tc>
          <w:tcPr>
            <w:tcW w:w="6804" w:type="dxa"/>
            <w:vAlign w:val="bottom"/>
          </w:tcPr>
          <w:p w14:paraId="3718D6D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OL35</w:t>
            </w:r>
            <w:r w:rsidRPr="00DA4189">
              <w:rPr>
                <w:rFonts w:ascii="宋体" w:hAnsi="宋体" w:cs="Arial" w:hint="eastAsia"/>
                <w:sz w:val="20"/>
                <w:lang w:bidi="he-IL"/>
              </w:rPr>
              <w:t>张紧轮</w:t>
            </w:r>
            <w:r w:rsidRPr="00DA4189">
              <w:rPr>
                <w:rFonts w:ascii="Arial" w:hAnsi="Arial" w:cs="Arial"/>
                <w:sz w:val="20"/>
                <w:lang w:bidi="he-IL"/>
              </w:rPr>
              <w:t>,D198mm,d6</w:t>
            </w:r>
          </w:p>
        </w:tc>
        <w:tc>
          <w:tcPr>
            <w:tcW w:w="969" w:type="dxa"/>
          </w:tcPr>
          <w:p w14:paraId="4EF6A649" w14:textId="77777777" w:rsidR="001320E0" w:rsidRPr="00081F92" w:rsidRDefault="001320E0" w:rsidP="00D65915">
            <w:pPr>
              <w:jc w:val="center"/>
              <w:rPr>
                <w:sz w:val="18"/>
                <w:szCs w:val="18"/>
              </w:rPr>
            </w:pPr>
          </w:p>
        </w:tc>
      </w:tr>
      <w:tr w:rsidR="001320E0" w:rsidRPr="00081F92" w14:paraId="42F2E010" w14:textId="77777777" w:rsidTr="00F94605">
        <w:trPr>
          <w:jc w:val="center"/>
        </w:trPr>
        <w:tc>
          <w:tcPr>
            <w:tcW w:w="859" w:type="dxa"/>
            <w:vAlign w:val="center"/>
          </w:tcPr>
          <w:p w14:paraId="6BC380AC" w14:textId="77777777" w:rsidR="001320E0" w:rsidRDefault="001320E0" w:rsidP="00D65915">
            <w:pPr>
              <w:jc w:val="center"/>
              <w:rPr>
                <w:rFonts w:ascii="Arial" w:hAnsi="Arial" w:cs="Arial"/>
                <w:color w:val="000000"/>
                <w:sz w:val="20"/>
              </w:rPr>
            </w:pPr>
            <w:r>
              <w:rPr>
                <w:rFonts w:ascii="Arial" w:hAnsi="Arial" w:cs="Arial"/>
                <w:color w:val="000000"/>
                <w:sz w:val="20"/>
              </w:rPr>
              <w:t>64</w:t>
            </w:r>
          </w:p>
        </w:tc>
        <w:tc>
          <w:tcPr>
            <w:tcW w:w="6804" w:type="dxa"/>
            <w:vAlign w:val="center"/>
          </w:tcPr>
          <w:p w14:paraId="462C2A97"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SEITLI 2O 3RH1921-1EA02*SI</w:t>
            </w:r>
          </w:p>
        </w:tc>
        <w:tc>
          <w:tcPr>
            <w:tcW w:w="969" w:type="dxa"/>
          </w:tcPr>
          <w:p w14:paraId="276AB01C" w14:textId="77777777" w:rsidR="001320E0" w:rsidRPr="00081F92" w:rsidRDefault="001320E0" w:rsidP="00D65915">
            <w:pPr>
              <w:jc w:val="center"/>
              <w:rPr>
                <w:sz w:val="18"/>
                <w:szCs w:val="18"/>
              </w:rPr>
            </w:pPr>
          </w:p>
        </w:tc>
      </w:tr>
      <w:tr w:rsidR="001320E0" w:rsidRPr="00081F92" w14:paraId="2D9F7583" w14:textId="77777777" w:rsidTr="00F94605">
        <w:trPr>
          <w:jc w:val="center"/>
        </w:trPr>
        <w:tc>
          <w:tcPr>
            <w:tcW w:w="859" w:type="dxa"/>
            <w:vAlign w:val="center"/>
          </w:tcPr>
          <w:p w14:paraId="7A8AA0FF" w14:textId="77777777" w:rsidR="001320E0" w:rsidRDefault="001320E0" w:rsidP="00D65915">
            <w:pPr>
              <w:jc w:val="center"/>
              <w:rPr>
                <w:rFonts w:ascii="Arial" w:hAnsi="Arial" w:cs="Arial"/>
                <w:color w:val="000000"/>
                <w:sz w:val="20"/>
              </w:rPr>
            </w:pPr>
            <w:r>
              <w:rPr>
                <w:rFonts w:ascii="Arial" w:hAnsi="Arial" w:cs="Arial"/>
                <w:color w:val="000000"/>
                <w:sz w:val="20"/>
              </w:rPr>
              <w:t>65</w:t>
            </w:r>
          </w:p>
        </w:tc>
        <w:tc>
          <w:tcPr>
            <w:tcW w:w="6804" w:type="dxa"/>
            <w:vAlign w:val="center"/>
          </w:tcPr>
          <w:p w14:paraId="334F590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4S 3RH1921-1FA40 *SI</w:t>
            </w:r>
          </w:p>
        </w:tc>
        <w:tc>
          <w:tcPr>
            <w:tcW w:w="969" w:type="dxa"/>
          </w:tcPr>
          <w:p w14:paraId="0616A408" w14:textId="77777777" w:rsidR="001320E0" w:rsidRPr="00081F92" w:rsidRDefault="001320E0" w:rsidP="00D65915">
            <w:pPr>
              <w:jc w:val="center"/>
              <w:rPr>
                <w:sz w:val="18"/>
                <w:szCs w:val="18"/>
              </w:rPr>
            </w:pPr>
          </w:p>
        </w:tc>
      </w:tr>
      <w:tr w:rsidR="001320E0" w:rsidRPr="00081F92" w14:paraId="082DF7BA" w14:textId="77777777" w:rsidTr="00F94605">
        <w:trPr>
          <w:jc w:val="center"/>
        </w:trPr>
        <w:tc>
          <w:tcPr>
            <w:tcW w:w="859" w:type="dxa"/>
            <w:vAlign w:val="center"/>
          </w:tcPr>
          <w:p w14:paraId="596BFBAE" w14:textId="77777777" w:rsidR="001320E0" w:rsidRDefault="001320E0" w:rsidP="00D65915">
            <w:pPr>
              <w:jc w:val="center"/>
              <w:rPr>
                <w:rFonts w:ascii="Arial" w:hAnsi="Arial" w:cs="Arial"/>
                <w:color w:val="000000"/>
                <w:sz w:val="20"/>
              </w:rPr>
            </w:pPr>
            <w:r>
              <w:rPr>
                <w:rFonts w:ascii="Arial" w:hAnsi="Arial" w:cs="Arial"/>
                <w:color w:val="000000"/>
                <w:sz w:val="20"/>
              </w:rPr>
              <w:t>66</w:t>
            </w:r>
          </w:p>
        </w:tc>
        <w:tc>
          <w:tcPr>
            <w:tcW w:w="6804" w:type="dxa"/>
            <w:vAlign w:val="center"/>
          </w:tcPr>
          <w:p w14:paraId="1EA31AEE"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LAD-DN13</w:t>
            </w:r>
          </w:p>
        </w:tc>
        <w:tc>
          <w:tcPr>
            <w:tcW w:w="969" w:type="dxa"/>
          </w:tcPr>
          <w:p w14:paraId="724CD255" w14:textId="77777777" w:rsidR="001320E0" w:rsidRPr="00081F92" w:rsidRDefault="001320E0" w:rsidP="00D65915">
            <w:pPr>
              <w:jc w:val="center"/>
              <w:rPr>
                <w:sz w:val="18"/>
                <w:szCs w:val="18"/>
              </w:rPr>
            </w:pPr>
          </w:p>
        </w:tc>
      </w:tr>
      <w:tr w:rsidR="001320E0" w:rsidRPr="00081F92" w14:paraId="6FADB39A" w14:textId="77777777" w:rsidTr="00F94605">
        <w:trPr>
          <w:jc w:val="center"/>
        </w:trPr>
        <w:tc>
          <w:tcPr>
            <w:tcW w:w="859" w:type="dxa"/>
            <w:vAlign w:val="center"/>
          </w:tcPr>
          <w:p w14:paraId="66853CF6" w14:textId="77777777" w:rsidR="001320E0" w:rsidRDefault="001320E0" w:rsidP="00D65915">
            <w:pPr>
              <w:jc w:val="center"/>
              <w:rPr>
                <w:rFonts w:ascii="Arial" w:hAnsi="Arial" w:cs="Arial"/>
                <w:color w:val="000000"/>
                <w:sz w:val="20"/>
              </w:rPr>
            </w:pPr>
            <w:r>
              <w:rPr>
                <w:rFonts w:ascii="Arial" w:hAnsi="Arial" w:cs="Arial"/>
                <w:color w:val="000000"/>
                <w:sz w:val="20"/>
              </w:rPr>
              <w:t>67</w:t>
            </w:r>
          </w:p>
        </w:tc>
        <w:tc>
          <w:tcPr>
            <w:tcW w:w="6804" w:type="dxa"/>
            <w:vAlign w:val="center"/>
          </w:tcPr>
          <w:p w14:paraId="2080918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辅助接触器施耐德</w:t>
            </w:r>
            <w:r w:rsidRPr="00DA4189">
              <w:rPr>
                <w:rFonts w:ascii="Arial" w:hAnsi="Arial" w:cs="Arial"/>
                <w:sz w:val="20"/>
                <w:lang w:bidi="he-IL"/>
              </w:rPr>
              <w:t>DN04</w:t>
            </w:r>
          </w:p>
        </w:tc>
        <w:tc>
          <w:tcPr>
            <w:tcW w:w="969" w:type="dxa"/>
          </w:tcPr>
          <w:p w14:paraId="7F5B6139" w14:textId="77777777" w:rsidR="001320E0" w:rsidRPr="00081F92" w:rsidRDefault="001320E0" w:rsidP="00D65915">
            <w:pPr>
              <w:jc w:val="center"/>
              <w:rPr>
                <w:sz w:val="18"/>
                <w:szCs w:val="18"/>
              </w:rPr>
            </w:pPr>
          </w:p>
        </w:tc>
      </w:tr>
      <w:tr w:rsidR="001320E0" w:rsidRPr="00081F92" w14:paraId="6C488FAE" w14:textId="77777777" w:rsidTr="00F94605">
        <w:trPr>
          <w:jc w:val="center"/>
        </w:trPr>
        <w:tc>
          <w:tcPr>
            <w:tcW w:w="859" w:type="dxa"/>
            <w:vAlign w:val="center"/>
          </w:tcPr>
          <w:p w14:paraId="75D00A5C" w14:textId="77777777" w:rsidR="001320E0" w:rsidRDefault="001320E0" w:rsidP="00D65915">
            <w:pPr>
              <w:jc w:val="center"/>
              <w:rPr>
                <w:rFonts w:ascii="Arial" w:hAnsi="Arial" w:cs="Arial"/>
                <w:color w:val="000000"/>
                <w:sz w:val="20"/>
              </w:rPr>
            </w:pPr>
            <w:r>
              <w:rPr>
                <w:rFonts w:ascii="Arial" w:hAnsi="Arial" w:cs="Arial"/>
                <w:color w:val="000000"/>
                <w:sz w:val="20"/>
              </w:rPr>
              <w:t>68</w:t>
            </w:r>
          </w:p>
        </w:tc>
        <w:tc>
          <w:tcPr>
            <w:tcW w:w="6804" w:type="dxa"/>
            <w:vAlign w:val="center"/>
          </w:tcPr>
          <w:p w14:paraId="492A6F8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SEITLI 2O 3RH1921-1EA02*SI</w:t>
            </w:r>
          </w:p>
        </w:tc>
        <w:tc>
          <w:tcPr>
            <w:tcW w:w="969" w:type="dxa"/>
          </w:tcPr>
          <w:p w14:paraId="7C052425" w14:textId="77777777" w:rsidR="001320E0" w:rsidRPr="00081F92" w:rsidRDefault="001320E0" w:rsidP="00D65915">
            <w:pPr>
              <w:jc w:val="center"/>
              <w:rPr>
                <w:sz w:val="18"/>
                <w:szCs w:val="18"/>
              </w:rPr>
            </w:pPr>
          </w:p>
        </w:tc>
      </w:tr>
      <w:tr w:rsidR="001320E0" w:rsidRPr="00081F92" w14:paraId="7005E01A" w14:textId="77777777" w:rsidTr="00F94605">
        <w:trPr>
          <w:jc w:val="center"/>
        </w:trPr>
        <w:tc>
          <w:tcPr>
            <w:tcW w:w="859" w:type="dxa"/>
            <w:vAlign w:val="center"/>
          </w:tcPr>
          <w:p w14:paraId="36BD0A4F" w14:textId="77777777" w:rsidR="001320E0" w:rsidRDefault="001320E0" w:rsidP="00D65915">
            <w:pPr>
              <w:jc w:val="center"/>
              <w:rPr>
                <w:rFonts w:ascii="Arial" w:hAnsi="Arial" w:cs="Arial"/>
                <w:color w:val="000000"/>
                <w:sz w:val="20"/>
              </w:rPr>
            </w:pPr>
            <w:r>
              <w:rPr>
                <w:rFonts w:ascii="Arial" w:hAnsi="Arial" w:cs="Arial"/>
                <w:color w:val="000000"/>
                <w:sz w:val="20"/>
              </w:rPr>
              <w:t>69</w:t>
            </w:r>
          </w:p>
        </w:tc>
        <w:tc>
          <w:tcPr>
            <w:tcW w:w="6804" w:type="dxa"/>
            <w:vAlign w:val="center"/>
          </w:tcPr>
          <w:p w14:paraId="0D415B88"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接触器</w:t>
            </w:r>
            <w:r w:rsidRPr="00DA4189">
              <w:rPr>
                <w:rFonts w:ascii="Arial" w:hAnsi="Arial" w:cs="Arial"/>
                <w:sz w:val="20"/>
                <w:lang w:bidi="he-IL"/>
              </w:rPr>
              <w:t xml:space="preserve"> LS GMC-12 AC110V</w:t>
            </w:r>
          </w:p>
        </w:tc>
        <w:tc>
          <w:tcPr>
            <w:tcW w:w="969" w:type="dxa"/>
          </w:tcPr>
          <w:p w14:paraId="1F613A4A" w14:textId="77777777" w:rsidR="001320E0" w:rsidRPr="00081F92" w:rsidRDefault="001320E0" w:rsidP="00D65915">
            <w:pPr>
              <w:jc w:val="center"/>
              <w:rPr>
                <w:sz w:val="18"/>
                <w:szCs w:val="18"/>
              </w:rPr>
            </w:pPr>
          </w:p>
        </w:tc>
      </w:tr>
      <w:tr w:rsidR="001320E0" w:rsidRPr="00081F92" w14:paraId="15B04A43" w14:textId="77777777" w:rsidTr="00F94605">
        <w:trPr>
          <w:jc w:val="center"/>
        </w:trPr>
        <w:tc>
          <w:tcPr>
            <w:tcW w:w="859" w:type="dxa"/>
            <w:vAlign w:val="center"/>
          </w:tcPr>
          <w:p w14:paraId="2C7340A1" w14:textId="77777777" w:rsidR="001320E0" w:rsidRDefault="001320E0" w:rsidP="00D65915">
            <w:pPr>
              <w:jc w:val="center"/>
              <w:rPr>
                <w:rFonts w:ascii="Arial" w:hAnsi="Arial" w:cs="Arial"/>
                <w:color w:val="000000"/>
                <w:sz w:val="20"/>
              </w:rPr>
            </w:pPr>
            <w:r>
              <w:rPr>
                <w:rFonts w:ascii="Arial" w:hAnsi="Arial" w:cs="Arial"/>
                <w:color w:val="000000"/>
                <w:sz w:val="20"/>
              </w:rPr>
              <w:t>70</w:t>
            </w:r>
          </w:p>
        </w:tc>
        <w:tc>
          <w:tcPr>
            <w:tcW w:w="6804" w:type="dxa"/>
            <w:vAlign w:val="center"/>
          </w:tcPr>
          <w:p w14:paraId="5C832BA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接触器</w:t>
            </w:r>
            <w:r w:rsidRPr="00DA4189">
              <w:rPr>
                <w:rFonts w:ascii="Arial" w:hAnsi="Arial" w:cs="Arial"/>
                <w:sz w:val="20"/>
                <w:lang w:bidi="he-IL"/>
              </w:rPr>
              <w:t xml:space="preserve"> CA2 DN40 M7-C</w:t>
            </w:r>
          </w:p>
        </w:tc>
        <w:tc>
          <w:tcPr>
            <w:tcW w:w="969" w:type="dxa"/>
          </w:tcPr>
          <w:p w14:paraId="2F2E1389" w14:textId="77777777" w:rsidR="001320E0" w:rsidRPr="00081F92" w:rsidRDefault="001320E0" w:rsidP="00D65915">
            <w:pPr>
              <w:jc w:val="center"/>
              <w:rPr>
                <w:sz w:val="18"/>
                <w:szCs w:val="18"/>
              </w:rPr>
            </w:pPr>
          </w:p>
        </w:tc>
      </w:tr>
      <w:tr w:rsidR="001320E0" w:rsidRPr="00081F92" w14:paraId="55C8DC2D" w14:textId="77777777" w:rsidTr="00F94605">
        <w:trPr>
          <w:jc w:val="center"/>
        </w:trPr>
        <w:tc>
          <w:tcPr>
            <w:tcW w:w="859" w:type="dxa"/>
            <w:vAlign w:val="center"/>
          </w:tcPr>
          <w:p w14:paraId="271D9780" w14:textId="77777777" w:rsidR="001320E0" w:rsidRDefault="001320E0" w:rsidP="00D65915">
            <w:pPr>
              <w:jc w:val="center"/>
              <w:rPr>
                <w:rFonts w:ascii="Arial" w:hAnsi="Arial" w:cs="Arial"/>
                <w:color w:val="000000"/>
                <w:sz w:val="20"/>
              </w:rPr>
            </w:pPr>
            <w:r>
              <w:rPr>
                <w:rFonts w:ascii="Arial" w:hAnsi="Arial" w:cs="Arial"/>
                <w:color w:val="000000"/>
                <w:sz w:val="20"/>
              </w:rPr>
              <w:t>71</w:t>
            </w:r>
          </w:p>
        </w:tc>
        <w:tc>
          <w:tcPr>
            <w:tcW w:w="6804" w:type="dxa"/>
            <w:vAlign w:val="center"/>
          </w:tcPr>
          <w:p w14:paraId="3549D4F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辅助触点</w:t>
            </w:r>
            <w:r w:rsidRPr="00DA4189">
              <w:rPr>
                <w:rFonts w:ascii="Arial" w:hAnsi="Arial" w:cs="Arial"/>
                <w:sz w:val="20"/>
                <w:lang w:bidi="he-IL"/>
              </w:rPr>
              <w:t xml:space="preserve"> LA1-DN31</w:t>
            </w:r>
          </w:p>
        </w:tc>
        <w:tc>
          <w:tcPr>
            <w:tcW w:w="969" w:type="dxa"/>
          </w:tcPr>
          <w:p w14:paraId="6C7B6B1B" w14:textId="77777777" w:rsidR="001320E0" w:rsidRPr="00081F92" w:rsidRDefault="001320E0" w:rsidP="00D65915">
            <w:pPr>
              <w:jc w:val="center"/>
              <w:rPr>
                <w:sz w:val="18"/>
                <w:szCs w:val="18"/>
              </w:rPr>
            </w:pPr>
          </w:p>
        </w:tc>
      </w:tr>
      <w:tr w:rsidR="001320E0" w:rsidRPr="00081F92" w14:paraId="0CB01E4B" w14:textId="77777777" w:rsidTr="00F94605">
        <w:trPr>
          <w:jc w:val="center"/>
        </w:trPr>
        <w:tc>
          <w:tcPr>
            <w:tcW w:w="859" w:type="dxa"/>
            <w:vAlign w:val="center"/>
          </w:tcPr>
          <w:p w14:paraId="15B37D72" w14:textId="77777777" w:rsidR="001320E0" w:rsidRDefault="001320E0" w:rsidP="00D65915">
            <w:pPr>
              <w:jc w:val="center"/>
              <w:rPr>
                <w:rFonts w:ascii="Arial" w:hAnsi="Arial" w:cs="Arial"/>
                <w:color w:val="000000"/>
                <w:sz w:val="20"/>
              </w:rPr>
            </w:pPr>
            <w:r>
              <w:rPr>
                <w:rFonts w:ascii="Arial" w:hAnsi="Arial" w:cs="Arial"/>
                <w:color w:val="000000"/>
                <w:sz w:val="20"/>
              </w:rPr>
              <w:t>72</w:t>
            </w:r>
          </w:p>
        </w:tc>
        <w:tc>
          <w:tcPr>
            <w:tcW w:w="6804" w:type="dxa"/>
            <w:vAlign w:val="center"/>
          </w:tcPr>
          <w:p w14:paraId="21E042C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690V 10A 400HZ</w:t>
            </w:r>
          </w:p>
        </w:tc>
        <w:tc>
          <w:tcPr>
            <w:tcW w:w="969" w:type="dxa"/>
          </w:tcPr>
          <w:p w14:paraId="336D8C67" w14:textId="77777777" w:rsidR="001320E0" w:rsidRPr="00081F92" w:rsidRDefault="001320E0" w:rsidP="00D65915">
            <w:pPr>
              <w:jc w:val="center"/>
              <w:rPr>
                <w:sz w:val="18"/>
                <w:szCs w:val="18"/>
              </w:rPr>
            </w:pPr>
          </w:p>
        </w:tc>
      </w:tr>
      <w:tr w:rsidR="001320E0" w:rsidRPr="00081F92" w14:paraId="6BF20A43" w14:textId="77777777" w:rsidTr="00F94605">
        <w:trPr>
          <w:jc w:val="center"/>
        </w:trPr>
        <w:tc>
          <w:tcPr>
            <w:tcW w:w="859" w:type="dxa"/>
            <w:vAlign w:val="center"/>
          </w:tcPr>
          <w:p w14:paraId="5B86D2AD" w14:textId="77777777" w:rsidR="001320E0" w:rsidRDefault="001320E0" w:rsidP="00D65915">
            <w:pPr>
              <w:jc w:val="center"/>
              <w:rPr>
                <w:rFonts w:ascii="Arial" w:hAnsi="Arial" w:cs="Arial"/>
                <w:color w:val="000000"/>
                <w:sz w:val="20"/>
              </w:rPr>
            </w:pPr>
            <w:r>
              <w:rPr>
                <w:rFonts w:ascii="Arial" w:hAnsi="Arial" w:cs="Arial"/>
                <w:color w:val="000000"/>
                <w:sz w:val="20"/>
              </w:rPr>
              <w:t>73</w:t>
            </w:r>
          </w:p>
        </w:tc>
        <w:tc>
          <w:tcPr>
            <w:tcW w:w="6804" w:type="dxa"/>
            <w:vAlign w:val="center"/>
          </w:tcPr>
          <w:p w14:paraId="5E4D0FD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LA1DN111NO+1NC</w:t>
            </w:r>
          </w:p>
        </w:tc>
        <w:tc>
          <w:tcPr>
            <w:tcW w:w="969" w:type="dxa"/>
          </w:tcPr>
          <w:p w14:paraId="4D666308" w14:textId="77777777" w:rsidR="001320E0" w:rsidRPr="00081F92" w:rsidRDefault="001320E0" w:rsidP="00D65915">
            <w:pPr>
              <w:jc w:val="center"/>
              <w:rPr>
                <w:sz w:val="18"/>
                <w:szCs w:val="18"/>
              </w:rPr>
            </w:pPr>
          </w:p>
        </w:tc>
      </w:tr>
      <w:tr w:rsidR="001320E0" w:rsidRPr="00081F92" w14:paraId="0EBAD1A1" w14:textId="77777777" w:rsidTr="00F94605">
        <w:trPr>
          <w:jc w:val="center"/>
        </w:trPr>
        <w:tc>
          <w:tcPr>
            <w:tcW w:w="859" w:type="dxa"/>
            <w:vAlign w:val="center"/>
          </w:tcPr>
          <w:p w14:paraId="3F809CCF" w14:textId="77777777" w:rsidR="001320E0" w:rsidRDefault="001320E0" w:rsidP="00D65915">
            <w:pPr>
              <w:jc w:val="center"/>
              <w:rPr>
                <w:rFonts w:ascii="Arial" w:hAnsi="Arial" w:cs="Arial"/>
                <w:color w:val="000000"/>
                <w:sz w:val="20"/>
              </w:rPr>
            </w:pPr>
            <w:r>
              <w:rPr>
                <w:rFonts w:ascii="Arial" w:hAnsi="Arial" w:cs="Arial"/>
                <w:color w:val="000000"/>
                <w:sz w:val="20"/>
              </w:rPr>
              <w:t>74</w:t>
            </w:r>
          </w:p>
        </w:tc>
        <w:tc>
          <w:tcPr>
            <w:tcW w:w="6804" w:type="dxa"/>
            <w:vAlign w:val="center"/>
          </w:tcPr>
          <w:p w14:paraId="440C7D6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LA1-DN22C</w:t>
            </w:r>
          </w:p>
        </w:tc>
        <w:tc>
          <w:tcPr>
            <w:tcW w:w="969" w:type="dxa"/>
          </w:tcPr>
          <w:p w14:paraId="2E33A7D8" w14:textId="77777777" w:rsidR="001320E0" w:rsidRPr="00081F92" w:rsidRDefault="001320E0" w:rsidP="00D65915">
            <w:pPr>
              <w:jc w:val="center"/>
              <w:rPr>
                <w:sz w:val="18"/>
                <w:szCs w:val="18"/>
              </w:rPr>
            </w:pPr>
          </w:p>
        </w:tc>
      </w:tr>
      <w:tr w:rsidR="001320E0" w:rsidRPr="00081F92" w14:paraId="3576201D" w14:textId="77777777" w:rsidTr="00F94605">
        <w:trPr>
          <w:jc w:val="center"/>
        </w:trPr>
        <w:tc>
          <w:tcPr>
            <w:tcW w:w="859" w:type="dxa"/>
            <w:vAlign w:val="center"/>
          </w:tcPr>
          <w:p w14:paraId="3008BDE5" w14:textId="77777777" w:rsidR="001320E0" w:rsidRDefault="001320E0" w:rsidP="00D65915">
            <w:pPr>
              <w:jc w:val="center"/>
              <w:rPr>
                <w:rFonts w:ascii="Arial" w:hAnsi="Arial" w:cs="Arial"/>
                <w:color w:val="000000"/>
                <w:sz w:val="20"/>
              </w:rPr>
            </w:pPr>
            <w:r>
              <w:rPr>
                <w:rFonts w:ascii="Arial" w:hAnsi="Arial" w:cs="Arial"/>
                <w:color w:val="000000"/>
                <w:sz w:val="20"/>
              </w:rPr>
              <w:t>75</w:t>
            </w:r>
          </w:p>
        </w:tc>
        <w:tc>
          <w:tcPr>
            <w:tcW w:w="6804" w:type="dxa"/>
            <w:vAlign w:val="center"/>
          </w:tcPr>
          <w:p w14:paraId="5A69BAB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辅助接触块</w:t>
            </w:r>
            <w:r w:rsidRPr="00DA4189">
              <w:rPr>
                <w:rFonts w:ascii="Arial" w:hAnsi="Arial" w:cs="Arial"/>
                <w:sz w:val="20"/>
                <w:lang w:bidi="he-IL"/>
              </w:rPr>
              <w:t xml:space="preserve"> LA1KN22M</w:t>
            </w:r>
          </w:p>
        </w:tc>
        <w:tc>
          <w:tcPr>
            <w:tcW w:w="969" w:type="dxa"/>
          </w:tcPr>
          <w:p w14:paraId="252C744B" w14:textId="77777777" w:rsidR="001320E0" w:rsidRPr="00081F92" w:rsidRDefault="001320E0" w:rsidP="00D65915">
            <w:pPr>
              <w:jc w:val="center"/>
              <w:rPr>
                <w:sz w:val="18"/>
                <w:szCs w:val="18"/>
              </w:rPr>
            </w:pPr>
          </w:p>
        </w:tc>
      </w:tr>
      <w:tr w:rsidR="001320E0" w:rsidRPr="00081F92" w14:paraId="033188D3" w14:textId="77777777" w:rsidTr="00F94605">
        <w:trPr>
          <w:jc w:val="center"/>
        </w:trPr>
        <w:tc>
          <w:tcPr>
            <w:tcW w:w="859" w:type="dxa"/>
            <w:vAlign w:val="center"/>
          </w:tcPr>
          <w:p w14:paraId="0FBABB3A" w14:textId="77777777" w:rsidR="001320E0" w:rsidRDefault="001320E0" w:rsidP="00D65915">
            <w:pPr>
              <w:jc w:val="center"/>
              <w:rPr>
                <w:rFonts w:ascii="Arial" w:hAnsi="Arial" w:cs="Arial"/>
                <w:color w:val="000000"/>
                <w:sz w:val="20"/>
              </w:rPr>
            </w:pPr>
            <w:r>
              <w:rPr>
                <w:rFonts w:ascii="Arial" w:hAnsi="Arial" w:cs="Arial"/>
                <w:color w:val="000000"/>
                <w:sz w:val="20"/>
              </w:rPr>
              <w:t>76</w:t>
            </w:r>
          </w:p>
        </w:tc>
        <w:tc>
          <w:tcPr>
            <w:tcW w:w="6804" w:type="dxa"/>
            <w:vAlign w:val="center"/>
          </w:tcPr>
          <w:p w14:paraId="09AD468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2NO+2NC</w:t>
            </w:r>
          </w:p>
        </w:tc>
        <w:tc>
          <w:tcPr>
            <w:tcW w:w="969" w:type="dxa"/>
          </w:tcPr>
          <w:p w14:paraId="5776CA08" w14:textId="77777777" w:rsidR="001320E0" w:rsidRPr="00081F92" w:rsidRDefault="001320E0" w:rsidP="00D65915">
            <w:pPr>
              <w:jc w:val="center"/>
              <w:rPr>
                <w:sz w:val="18"/>
                <w:szCs w:val="18"/>
              </w:rPr>
            </w:pPr>
          </w:p>
        </w:tc>
      </w:tr>
      <w:tr w:rsidR="001320E0" w:rsidRPr="00081F92" w14:paraId="44B5CE57" w14:textId="77777777" w:rsidTr="00F94605">
        <w:trPr>
          <w:jc w:val="center"/>
        </w:trPr>
        <w:tc>
          <w:tcPr>
            <w:tcW w:w="859" w:type="dxa"/>
            <w:vAlign w:val="center"/>
          </w:tcPr>
          <w:p w14:paraId="1E5ABA0E" w14:textId="77777777" w:rsidR="001320E0" w:rsidRDefault="001320E0" w:rsidP="00D65915">
            <w:pPr>
              <w:jc w:val="center"/>
              <w:rPr>
                <w:rFonts w:ascii="Arial" w:hAnsi="Arial" w:cs="Arial"/>
                <w:color w:val="000000"/>
                <w:sz w:val="20"/>
              </w:rPr>
            </w:pPr>
            <w:r>
              <w:rPr>
                <w:rFonts w:ascii="Arial" w:hAnsi="Arial" w:cs="Arial"/>
                <w:color w:val="000000"/>
                <w:sz w:val="20"/>
              </w:rPr>
              <w:t>77</w:t>
            </w:r>
          </w:p>
        </w:tc>
        <w:tc>
          <w:tcPr>
            <w:tcW w:w="6804" w:type="dxa"/>
            <w:vAlign w:val="center"/>
          </w:tcPr>
          <w:p w14:paraId="19A075C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3RH1921-1HA31 3NO 1NC</w:t>
            </w:r>
          </w:p>
        </w:tc>
        <w:tc>
          <w:tcPr>
            <w:tcW w:w="969" w:type="dxa"/>
          </w:tcPr>
          <w:p w14:paraId="3BD3BAE6" w14:textId="77777777" w:rsidR="001320E0" w:rsidRPr="00081F92" w:rsidRDefault="001320E0" w:rsidP="00D65915">
            <w:pPr>
              <w:jc w:val="center"/>
              <w:rPr>
                <w:sz w:val="18"/>
                <w:szCs w:val="18"/>
              </w:rPr>
            </w:pPr>
          </w:p>
        </w:tc>
      </w:tr>
      <w:tr w:rsidR="001320E0" w:rsidRPr="00081F92" w14:paraId="37E43078" w14:textId="77777777" w:rsidTr="00F94605">
        <w:trPr>
          <w:jc w:val="center"/>
        </w:trPr>
        <w:tc>
          <w:tcPr>
            <w:tcW w:w="859" w:type="dxa"/>
            <w:vAlign w:val="center"/>
          </w:tcPr>
          <w:p w14:paraId="0DB9AFB5" w14:textId="77777777" w:rsidR="001320E0" w:rsidRDefault="001320E0" w:rsidP="00D65915">
            <w:pPr>
              <w:jc w:val="center"/>
              <w:rPr>
                <w:rFonts w:ascii="Arial" w:hAnsi="Arial" w:cs="Arial"/>
                <w:color w:val="000000"/>
                <w:sz w:val="20"/>
              </w:rPr>
            </w:pPr>
            <w:r>
              <w:rPr>
                <w:rFonts w:ascii="Arial" w:hAnsi="Arial" w:cs="Arial"/>
                <w:color w:val="000000"/>
                <w:sz w:val="20"/>
              </w:rPr>
              <w:t>78</w:t>
            </w:r>
          </w:p>
        </w:tc>
        <w:tc>
          <w:tcPr>
            <w:tcW w:w="6804" w:type="dxa"/>
            <w:vAlign w:val="center"/>
          </w:tcPr>
          <w:p w14:paraId="27966CE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辅助开关</w:t>
            </w:r>
            <w:r w:rsidRPr="00DA4189">
              <w:rPr>
                <w:rFonts w:ascii="Arial" w:hAnsi="Arial" w:cs="Arial"/>
                <w:sz w:val="20"/>
                <w:lang w:bidi="he-IL"/>
              </w:rPr>
              <w:t xml:space="preserve"> 3RV1901-1E</w:t>
            </w:r>
          </w:p>
        </w:tc>
        <w:tc>
          <w:tcPr>
            <w:tcW w:w="969" w:type="dxa"/>
          </w:tcPr>
          <w:p w14:paraId="50DC8B98" w14:textId="77777777" w:rsidR="001320E0" w:rsidRPr="00081F92" w:rsidRDefault="001320E0" w:rsidP="00D65915">
            <w:pPr>
              <w:jc w:val="center"/>
              <w:rPr>
                <w:sz w:val="18"/>
                <w:szCs w:val="18"/>
              </w:rPr>
            </w:pPr>
          </w:p>
        </w:tc>
      </w:tr>
      <w:tr w:rsidR="001320E0" w:rsidRPr="00081F92" w14:paraId="2770C1C1" w14:textId="77777777" w:rsidTr="00F94605">
        <w:trPr>
          <w:jc w:val="center"/>
        </w:trPr>
        <w:tc>
          <w:tcPr>
            <w:tcW w:w="859" w:type="dxa"/>
            <w:vAlign w:val="center"/>
          </w:tcPr>
          <w:p w14:paraId="482434CC" w14:textId="77777777" w:rsidR="001320E0" w:rsidRDefault="001320E0" w:rsidP="00D65915">
            <w:pPr>
              <w:jc w:val="center"/>
              <w:rPr>
                <w:rFonts w:ascii="Arial" w:hAnsi="Arial" w:cs="Arial"/>
                <w:color w:val="000000"/>
                <w:sz w:val="20"/>
              </w:rPr>
            </w:pPr>
            <w:r>
              <w:rPr>
                <w:rFonts w:ascii="Arial" w:hAnsi="Arial" w:cs="Arial"/>
                <w:color w:val="000000"/>
                <w:sz w:val="20"/>
              </w:rPr>
              <w:t>79</w:t>
            </w:r>
          </w:p>
        </w:tc>
        <w:tc>
          <w:tcPr>
            <w:tcW w:w="6804" w:type="dxa"/>
            <w:vAlign w:val="center"/>
          </w:tcPr>
          <w:p w14:paraId="300A61B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230VAC 6A 1NO 1NC</w:t>
            </w:r>
          </w:p>
        </w:tc>
        <w:tc>
          <w:tcPr>
            <w:tcW w:w="969" w:type="dxa"/>
          </w:tcPr>
          <w:p w14:paraId="1953304D" w14:textId="77777777" w:rsidR="001320E0" w:rsidRPr="00081F92" w:rsidRDefault="001320E0" w:rsidP="00D65915">
            <w:pPr>
              <w:jc w:val="center"/>
              <w:rPr>
                <w:sz w:val="18"/>
                <w:szCs w:val="18"/>
              </w:rPr>
            </w:pPr>
          </w:p>
        </w:tc>
      </w:tr>
      <w:tr w:rsidR="001320E0" w:rsidRPr="00081F92" w14:paraId="5D3F2B95" w14:textId="77777777" w:rsidTr="00F94605">
        <w:trPr>
          <w:jc w:val="center"/>
        </w:trPr>
        <w:tc>
          <w:tcPr>
            <w:tcW w:w="859" w:type="dxa"/>
            <w:vAlign w:val="center"/>
          </w:tcPr>
          <w:p w14:paraId="2BC5E367" w14:textId="77777777" w:rsidR="001320E0" w:rsidRDefault="001320E0" w:rsidP="00D65915">
            <w:pPr>
              <w:jc w:val="center"/>
              <w:rPr>
                <w:rFonts w:ascii="Arial" w:hAnsi="Arial" w:cs="Arial"/>
                <w:color w:val="000000"/>
                <w:sz w:val="20"/>
              </w:rPr>
            </w:pPr>
            <w:r>
              <w:rPr>
                <w:rFonts w:ascii="Arial" w:hAnsi="Arial" w:cs="Arial"/>
                <w:color w:val="000000"/>
                <w:sz w:val="20"/>
              </w:rPr>
              <w:t>80</w:t>
            </w:r>
          </w:p>
        </w:tc>
        <w:tc>
          <w:tcPr>
            <w:tcW w:w="6804" w:type="dxa"/>
            <w:vAlign w:val="center"/>
          </w:tcPr>
          <w:p w14:paraId="61B1BB8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辅助触点</w:t>
            </w:r>
            <w:r w:rsidRPr="00DA4189">
              <w:rPr>
                <w:rFonts w:ascii="Arial" w:hAnsi="Arial" w:cs="Arial"/>
                <w:sz w:val="20"/>
                <w:lang w:bidi="he-IL"/>
              </w:rPr>
              <w:t xml:space="preserve"> 0NO 4NC</w:t>
            </w:r>
          </w:p>
        </w:tc>
        <w:tc>
          <w:tcPr>
            <w:tcW w:w="969" w:type="dxa"/>
          </w:tcPr>
          <w:p w14:paraId="7A745DCB" w14:textId="77777777" w:rsidR="001320E0" w:rsidRPr="00081F92" w:rsidRDefault="001320E0" w:rsidP="00D65915">
            <w:pPr>
              <w:jc w:val="center"/>
              <w:rPr>
                <w:sz w:val="18"/>
                <w:szCs w:val="18"/>
              </w:rPr>
            </w:pPr>
          </w:p>
        </w:tc>
      </w:tr>
      <w:tr w:rsidR="001320E0" w:rsidRPr="00081F92" w14:paraId="592BC55D" w14:textId="77777777" w:rsidTr="00F94605">
        <w:trPr>
          <w:jc w:val="center"/>
        </w:trPr>
        <w:tc>
          <w:tcPr>
            <w:tcW w:w="859" w:type="dxa"/>
            <w:vAlign w:val="center"/>
          </w:tcPr>
          <w:p w14:paraId="5B77D043" w14:textId="77777777" w:rsidR="001320E0" w:rsidRDefault="001320E0" w:rsidP="00D65915">
            <w:pPr>
              <w:jc w:val="center"/>
              <w:rPr>
                <w:rFonts w:ascii="Arial" w:hAnsi="Arial" w:cs="Arial"/>
                <w:color w:val="000000"/>
                <w:sz w:val="20"/>
              </w:rPr>
            </w:pPr>
            <w:r>
              <w:rPr>
                <w:rFonts w:ascii="Arial" w:hAnsi="Arial" w:cs="Arial"/>
                <w:color w:val="000000"/>
                <w:sz w:val="20"/>
              </w:rPr>
              <w:t>81</w:t>
            </w:r>
          </w:p>
        </w:tc>
        <w:tc>
          <w:tcPr>
            <w:tcW w:w="6804" w:type="dxa"/>
            <w:vAlign w:val="center"/>
          </w:tcPr>
          <w:p w14:paraId="1E7D921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辅助开关</w:t>
            </w:r>
            <w:r w:rsidRPr="00DA4189">
              <w:rPr>
                <w:rFonts w:ascii="Arial" w:hAnsi="Arial" w:cs="Arial"/>
                <w:sz w:val="20"/>
                <w:lang w:bidi="he-IL"/>
              </w:rPr>
              <w:t xml:space="preserve"> 1NC ZBE-102</w:t>
            </w:r>
          </w:p>
        </w:tc>
        <w:tc>
          <w:tcPr>
            <w:tcW w:w="969" w:type="dxa"/>
          </w:tcPr>
          <w:p w14:paraId="5259C6C8" w14:textId="77777777" w:rsidR="001320E0" w:rsidRPr="00081F92" w:rsidRDefault="001320E0" w:rsidP="00D65915">
            <w:pPr>
              <w:jc w:val="center"/>
              <w:rPr>
                <w:sz w:val="18"/>
                <w:szCs w:val="18"/>
              </w:rPr>
            </w:pPr>
          </w:p>
        </w:tc>
      </w:tr>
      <w:tr w:rsidR="001320E0" w:rsidRPr="00081F92" w14:paraId="6DBBFE1B" w14:textId="77777777" w:rsidTr="00F94605">
        <w:trPr>
          <w:jc w:val="center"/>
        </w:trPr>
        <w:tc>
          <w:tcPr>
            <w:tcW w:w="859" w:type="dxa"/>
            <w:vAlign w:val="center"/>
          </w:tcPr>
          <w:p w14:paraId="7F3F7166" w14:textId="77777777" w:rsidR="001320E0" w:rsidRDefault="001320E0" w:rsidP="00D65915">
            <w:pPr>
              <w:jc w:val="center"/>
              <w:rPr>
                <w:rFonts w:ascii="Arial" w:hAnsi="Arial" w:cs="Arial"/>
                <w:color w:val="000000"/>
                <w:sz w:val="20"/>
              </w:rPr>
            </w:pPr>
            <w:r>
              <w:rPr>
                <w:rFonts w:ascii="Arial" w:hAnsi="Arial" w:cs="Arial"/>
                <w:color w:val="000000"/>
                <w:sz w:val="20"/>
              </w:rPr>
              <w:t>82</w:t>
            </w:r>
          </w:p>
        </w:tc>
        <w:tc>
          <w:tcPr>
            <w:tcW w:w="6804" w:type="dxa"/>
            <w:vAlign w:val="center"/>
          </w:tcPr>
          <w:p w14:paraId="3FEE567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西门子辅助触点，</w:t>
            </w:r>
            <w:r w:rsidRPr="00DA4189">
              <w:rPr>
                <w:rFonts w:ascii="Arial" w:hAnsi="Arial" w:cs="Arial"/>
                <w:sz w:val="20"/>
                <w:lang w:bidi="he-IL"/>
              </w:rPr>
              <w:t>3NO+1NC</w:t>
            </w:r>
          </w:p>
        </w:tc>
        <w:tc>
          <w:tcPr>
            <w:tcW w:w="969" w:type="dxa"/>
          </w:tcPr>
          <w:p w14:paraId="35789369" w14:textId="77777777" w:rsidR="001320E0" w:rsidRPr="00081F92" w:rsidRDefault="001320E0" w:rsidP="00D65915">
            <w:pPr>
              <w:jc w:val="center"/>
              <w:rPr>
                <w:sz w:val="18"/>
                <w:szCs w:val="18"/>
              </w:rPr>
            </w:pPr>
          </w:p>
        </w:tc>
      </w:tr>
      <w:tr w:rsidR="001320E0" w:rsidRPr="00081F92" w14:paraId="68CA44DB" w14:textId="77777777" w:rsidTr="00F94605">
        <w:trPr>
          <w:jc w:val="center"/>
        </w:trPr>
        <w:tc>
          <w:tcPr>
            <w:tcW w:w="859" w:type="dxa"/>
            <w:vAlign w:val="center"/>
          </w:tcPr>
          <w:p w14:paraId="60103F47" w14:textId="77777777" w:rsidR="001320E0" w:rsidRDefault="001320E0" w:rsidP="00D65915">
            <w:pPr>
              <w:jc w:val="center"/>
              <w:rPr>
                <w:rFonts w:ascii="Arial" w:hAnsi="Arial" w:cs="Arial"/>
                <w:color w:val="000000"/>
                <w:sz w:val="20"/>
              </w:rPr>
            </w:pPr>
            <w:r>
              <w:rPr>
                <w:rFonts w:ascii="Arial" w:hAnsi="Arial" w:cs="Arial"/>
                <w:color w:val="000000"/>
                <w:sz w:val="20"/>
              </w:rPr>
              <w:t>83</w:t>
            </w:r>
          </w:p>
        </w:tc>
        <w:tc>
          <w:tcPr>
            <w:tcW w:w="6804" w:type="dxa"/>
            <w:vAlign w:val="center"/>
          </w:tcPr>
          <w:p w14:paraId="6A586F2A"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SIRIUS 2</w:t>
            </w:r>
            <w:r w:rsidRPr="00DA4189">
              <w:rPr>
                <w:rFonts w:ascii="宋体" w:hAnsi="宋体" w:cs="Arial" w:hint="eastAsia"/>
                <w:sz w:val="20"/>
                <w:lang w:bidi="he-IL"/>
              </w:rPr>
              <w:t>侧装辅助触点，</w:t>
            </w:r>
            <w:r w:rsidRPr="00DA4189">
              <w:rPr>
                <w:rFonts w:ascii="Arial" w:hAnsi="Arial" w:cs="Arial"/>
                <w:sz w:val="20"/>
                <w:lang w:bidi="he-IL"/>
              </w:rPr>
              <w:t>2</w:t>
            </w:r>
            <w:r w:rsidRPr="00DA4189">
              <w:rPr>
                <w:rFonts w:ascii="宋体" w:hAnsi="宋体" w:cs="Arial" w:hint="eastAsia"/>
                <w:sz w:val="20"/>
                <w:lang w:bidi="he-IL"/>
              </w:rPr>
              <w:t>常闭</w:t>
            </w:r>
          </w:p>
        </w:tc>
        <w:tc>
          <w:tcPr>
            <w:tcW w:w="969" w:type="dxa"/>
          </w:tcPr>
          <w:p w14:paraId="5DAD9F6F" w14:textId="77777777" w:rsidR="001320E0" w:rsidRPr="00081F92" w:rsidRDefault="001320E0" w:rsidP="00D65915">
            <w:pPr>
              <w:jc w:val="center"/>
              <w:rPr>
                <w:sz w:val="18"/>
                <w:szCs w:val="18"/>
              </w:rPr>
            </w:pPr>
          </w:p>
        </w:tc>
      </w:tr>
      <w:tr w:rsidR="001320E0" w:rsidRPr="00081F92" w14:paraId="6EDBB607" w14:textId="77777777" w:rsidTr="00F94605">
        <w:trPr>
          <w:jc w:val="center"/>
        </w:trPr>
        <w:tc>
          <w:tcPr>
            <w:tcW w:w="859" w:type="dxa"/>
            <w:vAlign w:val="center"/>
          </w:tcPr>
          <w:p w14:paraId="32C0761A" w14:textId="77777777" w:rsidR="001320E0" w:rsidRDefault="001320E0" w:rsidP="00D65915">
            <w:pPr>
              <w:jc w:val="center"/>
              <w:rPr>
                <w:rFonts w:ascii="Arial" w:hAnsi="Arial" w:cs="Arial"/>
                <w:color w:val="000000"/>
                <w:sz w:val="20"/>
              </w:rPr>
            </w:pPr>
            <w:r>
              <w:rPr>
                <w:rFonts w:ascii="Arial" w:hAnsi="Arial" w:cs="Arial"/>
                <w:color w:val="000000"/>
                <w:sz w:val="20"/>
              </w:rPr>
              <w:t>84</w:t>
            </w:r>
          </w:p>
        </w:tc>
        <w:tc>
          <w:tcPr>
            <w:tcW w:w="6804" w:type="dxa"/>
            <w:vAlign w:val="center"/>
          </w:tcPr>
          <w:p w14:paraId="1C7F968B"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2XNO+2XNC 600V-10A</w:t>
            </w:r>
          </w:p>
        </w:tc>
        <w:tc>
          <w:tcPr>
            <w:tcW w:w="969" w:type="dxa"/>
          </w:tcPr>
          <w:p w14:paraId="65BF16D4" w14:textId="77777777" w:rsidR="001320E0" w:rsidRPr="00081F92" w:rsidRDefault="001320E0" w:rsidP="00D65915">
            <w:pPr>
              <w:jc w:val="center"/>
              <w:rPr>
                <w:sz w:val="18"/>
                <w:szCs w:val="18"/>
              </w:rPr>
            </w:pPr>
          </w:p>
        </w:tc>
      </w:tr>
      <w:tr w:rsidR="001320E0" w:rsidRPr="00081F92" w14:paraId="1E45DA21" w14:textId="77777777" w:rsidTr="00F94605">
        <w:trPr>
          <w:jc w:val="center"/>
        </w:trPr>
        <w:tc>
          <w:tcPr>
            <w:tcW w:w="859" w:type="dxa"/>
            <w:vAlign w:val="center"/>
          </w:tcPr>
          <w:p w14:paraId="7DE323C6" w14:textId="77777777" w:rsidR="001320E0" w:rsidRDefault="001320E0" w:rsidP="00D65915">
            <w:pPr>
              <w:jc w:val="center"/>
              <w:rPr>
                <w:rFonts w:ascii="Arial" w:hAnsi="Arial" w:cs="Arial"/>
                <w:color w:val="000000"/>
                <w:sz w:val="20"/>
              </w:rPr>
            </w:pPr>
            <w:r>
              <w:rPr>
                <w:rFonts w:ascii="Arial" w:hAnsi="Arial" w:cs="Arial"/>
                <w:color w:val="000000"/>
                <w:sz w:val="20"/>
              </w:rPr>
              <w:lastRenderedPageBreak/>
              <w:t>85</w:t>
            </w:r>
          </w:p>
        </w:tc>
        <w:tc>
          <w:tcPr>
            <w:tcW w:w="6804" w:type="dxa"/>
            <w:vAlign w:val="center"/>
          </w:tcPr>
          <w:p w14:paraId="0DE05F3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,2xNO+2xNC</w:t>
            </w:r>
          </w:p>
        </w:tc>
        <w:tc>
          <w:tcPr>
            <w:tcW w:w="969" w:type="dxa"/>
          </w:tcPr>
          <w:p w14:paraId="73B267D2" w14:textId="77777777" w:rsidR="001320E0" w:rsidRPr="00081F92" w:rsidRDefault="001320E0" w:rsidP="00D65915">
            <w:pPr>
              <w:jc w:val="center"/>
              <w:rPr>
                <w:sz w:val="18"/>
                <w:szCs w:val="18"/>
              </w:rPr>
            </w:pPr>
          </w:p>
        </w:tc>
      </w:tr>
      <w:tr w:rsidR="001320E0" w:rsidRPr="00081F92" w14:paraId="3EBFF196" w14:textId="77777777" w:rsidTr="00F94605">
        <w:trPr>
          <w:jc w:val="center"/>
        </w:trPr>
        <w:tc>
          <w:tcPr>
            <w:tcW w:w="859" w:type="dxa"/>
            <w:vAlign w:val="center"/>
          </w:tcPr>
          <w:p w14:paraId="78CDDAC2" w14:textId="77777777" w:rsidR="001320E0" w:rsidRDefault="001320E0" w:rsidP="00D65915">
            <w:pPr>
              <w:jc w:val="center"/>
              <w:rPr>
                <w:rFonts w:ascii="Arial" w:hAnsi="Arial" w:cs="Arial"/>
                <w:color w:val="000000"/>
                <w:sz w:val="20"/>
              </w:rPr>
            </w:pPr>
            <w:r>
              <w:rPr>
                <w:rFonts w:ascii="Arial" w:hAnsi="Arial" w:cs="Arial"/>
                <w:color w:val="000000"/>
                <w:sz w:val="20"/>
              </w:rPr>
              <w:t>86</w:t>
            </w:r>
          </w:p>
        </w:tc>
        <w:tc>
          <w:tcPr>
            <w:tcW w:w="6804" w:type="dxa"/>
            <w:vAlign w:val="center"/>
          </w:tcPr>
          <w:p w14:paraId="0C4E3C3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1NO+3NC</w:t>
            </w:r>
          </w:p>
        </w:tc>
        <w:tc>
          <w:tcPr>
            <w:tcW w:w="969" w:type="dxa"/>
          </w:tcPr>
          <w:p w14:paraId="3068C7A6" w14:textId="77777777" w:rsidR="001320E0" w:rsidRPr="00081F92" w:rsidRDefault="001320E0" w:rsidP="00D65915">
            <w:pPr>
              <w:jc w:val="center"/>
              <w:rPr>
                <w:sz w:val="18"/>
                <w:szCs w:val="18"/>
              </w:rPr>
            </w:pPr>
          </w:p>
        </w:tc>
      </w:tr>
      <w:tr w:rsidR="001320E0" w:rsidRPr="00081F92" w14:paraId="0A4ED19A" w14:textId="77777777" w:rsidTr="00F94605">
        <w:trPr>
          <w:jc w:val="center"/>
        </w:trPr>
        <w:tc>
          <w:tcPr>
            <w:tcW w:w="859" w:type="dxa"/>
            <w:vAlign w:val="center"/>
          </w:tcPr>
          <w:p w14:paraId="64A3EFDE" w14:textId="77777777" w:rsidR="001320E0" w:rsidRDefault="001320E0" w:rsidP="00D65915">
            <w:pPr>
              <w:jc w:val="center"/>
              <w:rPr>
                <w:rFonts w:ascii="Arial" w:hAnsi="Arial" w:cs="Arial"/>
                <w:color w:val="000000"/>
                <w:sz w:val="20"/>
              </w:rPr>
            </w:pPr>
            <w:r>
              <w:rPr>
                <w:rFonts w:ascii="Arial" w:hAnsi="Arial" w:cs="Arial"/>
                <w:color w:val="000000"/>
                <w:sz w:val="20"/>
              </w:rPr>
              <w:t>87</w:t>
            </w:r>
          </w:p>
        </w:tc>
        <w:tc>
          <w:tcPr>
            <w:tcW w:w="6804" w:type="dxa"/>
            <w:vAlign w:val="center"/>
          </w:tcPr>
          <w:p w14:paraId="0035F27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100-KFA22Z2NO+2NC</w:t>
            </w:r>
          </w:p>
        </w:tc>
        <w:tc>
          <w:tcPr>
            <w:tcW w:w="969" w:type="dxa"/>
          </w:tcPr>
          <w:p w14:paraId="30A37867" w14:textId="77777777" w:rsidR="001320E0" w:rsidRPr="00081F92" w:rsidRDefault="001320E0" w:rsidP="00D65915">
            <w:pPr>
              <w:jc w:val="center"/>
              <w:rPr>
                <w:sz w:val="18"/>
                <w:szCs w:val="18"/>
              </w:rPr>
            </w:pPr>
          </w:p>
        </w:tc>
      </w:tr>
      <w:tr w:rsidR="001320E0" w:rsidRPr="00081F92" w14:paraId="50881677" w14:textId="77777777" w:rsidTr="00F94605">
        <w:trPr>
          <w:jc w:val="center"/>
        </w:trPr>
        <w:tc>
          <w:tcPr>
            <w:tcW w:w="859" w:type="dxa"/>
            <w:vAlign w:val="center"/>
          </w:tcPr>
          <w:p w14:paraId="0CCBBC11" w14:textId="77777777" w:rsidR="001320E0" w:rsidRDefault="001320E0" w:rsidP="00D65915">
            <w:pPr>
              <w:jc w:val="center"/>
              <w:rPr>
                <w:rFonts w:ascii="Arial" w:hAnsi="Arial" w:cs="Arial"/>
                <w:color w:val="000000"/>
                <w:sz w:val="20"/>
              </w:rPr>
            </w:pPr>
            <w:r>
              <w:rPr>
                <w:rFonts w:ascii="Arial" w:hAnsi="Arial" w:cs="Arial"/>
                <w:color w:val="000000"/>
                <w:sz w:val="20"/>
              </w:rPr>
              <w:t>88</w:t>
            </w:r>
          </w:p>
        </w:tc>
        <w:tc>
          <w:tcPr>
            <w:tcW w:w="6804" w:type="dxa"/>
            <w:vAlign w:val="center"/>
          </w:tcPr>
          <w:p w14:paraId="7EFA97B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控制柜锁（弹簧式）</w:t>
            </w:r>
          </w:p>
        </w:tc>
        <w:tc>
          <w:tcPr>
            <w:tcW w:w="969" w:type="dxa"/>
          </w:tcPr>
          <w:p w14:paraId="6E9B2284" w14:textId="77777777" w:rsidR="001320E0" w:rsidRPr="00081F92" w:rsidRDefault="001320E0" w:rsidP="00D65915">
            <w:pPr>
              <w:jc w:val="center"/>
              <w:rPr>
                <w:sz w:val="18"/>
                <w:szCs w:val="18"/>
              </w:rPr>
            </w:pPr>
          </w:p>
        </w:tc>
      </w:tr>
      <w:tr w:rsidR="001320E0" w:rsidRPr="00081F92" w14:paraId="377F5BFF" w14:textId="77777777" w:rsidTr="00F94605">
        <w:trPr>
          <w:jc w:val="center"/>
        </w:trPr>
        <w:tc>
          <w:tcPr>
            <w:tcW w:w="859" w:type="dxa"/>
            <w:vAlign w:val="center"/>
          </w:tcPr>
          <w:p w14:paraId="0FD2BE75" w14:textId="77777777" w:rsidR="001320E0" w:rsidRDefault="001320E0" w:rsidP="00D65915">
            <w:pPr>
              <w:jc w:val="center"/>
              <w:rPr>
                <w:rFonts w:ascii="Arial" w:hAnsi="Arial" w:cs="Arial"/>
                <w:color w:val="000000"/>
                <w:sz w:val="20"/>
              </w:rPr>
            </w:pPr>
            <w:r>
              <w:rPr>
                <w:rFonts w:ascii="Arial" w:hAnsi="Arial" w:cs="Arial"/>
                <w:color w:val="000000"/>
                <w:sz w:val="20"/>
              </w:rPr>
              <w:t>89</w:t>
            </w:r>
          </w:p>
        </w:tc>
        <w:tc>
          <w:tcPr>
            <w:tcW w:w="6804" w:type="dxa"/>
            <w:vAlign w:val="center"/>
          </w:tcPr>
          <w:p w14:paraId="22E13F3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可调电阻</w:t>
            </w:r>
            <w:r w:rsidRPr="00DA4189">
              <w:rPr>
                <w:rFonts w:ascii="Arial" w:hAnsi="Arial" w:cs="Arial"/>
                <w:sz w:val="20"/>
                <w:lang w:bidi="he-IL"/>
              </w:rPr>
              <w:t xml:space="preserve"> MYG4 471K</w:t>
            </w:r>
          </w:p>
        </w:tc>
        <w:tc>
          <w:tcPr>
            <w:tcW w:w="969" w:type="dxa"/>
          </w:tcPr>
          <w:p w14:paraId="3642B0A4" w14:textId="77777777" w:rsidR="001320E0" w:rsidRPr="00081F92" w:rsidRDefault="001320E0" w:rsidP="00D65915">
            <w:pPr>
              <w:jc w:val="center"/>
              <w:rPr>
                <w:sz w:val="18"/>
                <w:szCs w:val="18"/>
              </w:rPr>
            </w:pPr>
          </w:p>
        </w:tc>
      </w:tr>
      <w:tr w:rsidR="001320E0" w:rsidRPr="00081F92" w14:paraId="1AD5A40C" w14:textId="77777777" w:rsidTr="00F94605">
        <w:trPr>
          <w:jc w:val="center"/>
        </w:trPr>
        <w:tc>
          <w:tcPr>
            <w:tcW w:w="859" w:type="dxa"/>
            <w:vAlign w:val="center"/>
          </w:tcPr>
          <w:p w14:paraId="2BF90600" w14:textId="77777777" w:rsidR="001320E0" w:rsidRDefault="001320E0" w:rsidP="00D65915">
            <w:pPr>
              <w:jc w:val="center"/>
              <w:rPr>
                <w:rFonts w:ascii="Arial" w:hAnsi="Arial" w:cs="Arial"/>
                <w:color w:val="000000"/>
                <w:sz w:val="20"/>
              </w:rPr>
            </w:pPr>
            <w:r>
              <w:rPr>
                <w:rFonts w:ascii="Arial" w:hAnsi="Arial" w:cs="Arial"/>
                <w:color w:val="000000"/>
                <w:sz w:val="20"/>
              </w:rPr>
              <w:t>90</w:t>
            </w:r>
          </w:p>
        </w:tc>
        <w:tc>
          <w:tcPr>
            <w:tcW w:w="6804" w:type="dxa"/>
            <w:vAlign w:val="center"/>
          </w:tcPr>
          <w:p w14:paraId="0B6808F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4W 47KOHM</w:t>
            </w:r>
          </w:p>
        </w:tc>
        <w:tc>
          <w:tcPr>
            <w:tcW w:w="969" w:type="dxa"/>
          </w:tcPr>
          <w:p w14:paraId="312CB2D7" w14:textId="77777777" w:rsidR="001320E0" w:rsidRPr="00081F92" w:rsidRDefault="001320E0" w:rsidP="00D65915">
            <w:pPr>
              <w:jc w:val="center"/>
              <w:rPr>
                <w:sz w:val="18"/>
                <w:szCs w:val="18"/>
              </w:rPr>
            </w:pPr>
          </w:p>
        </w:tc>
      </w:tr>
      <w:tr w:rsidR="001320E0" w:rsidRPr="00081F92" w14:paraId="6C44BE8E" w14:textId="77777777" w:rsidTr="00F94605">
        <w:trPr>
          <w:jc w:val="center"/>
        </w:trPr>
        <w:tc>
          <w:tcPr>
            <w:tcW w:w="859" w:type="dxa"/>
            <w:vAlign w:val="center"/>
          </w:tcPr>
          <w:p w14:paraId="11030DD8" w14:textId="77777777" w:rsidR="001320E0" w:rsidRDefault="001320E0" w:rsidP="00D65915">
            <w:pPr>
              <w:jc w:val="center"/>
              <w:rPr>
                <w:rFonts w:ascii="Arial" w:hAnsi="Arial" w:cs="Arial"/>
                <w:color w:val="000000"/>
                <w:sz w:val="20"/>
              </w:rPr>
            </w:pPr>
            <w:r>
              <w:rPr>
                <w:rFonts w:ascii="Arial" w:hAnsi="Arial" w:cs="Arial"/>
                <w:color w:val="000000"/>
                <w:sz w:val="20"/>
              </w:rPr>
              <w:t>91</w:t>
            </w:r>
          </w:p>
        </w:tc>
        <w:tc>
          <w:tcPr>
            <w:tcW w:w="6804" w:type="dxa"/>
            <w:vAlign w:val="center"/>
          </w:tcPr>
          <w:p w14:paraId="3D36D4C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80W-100R-GRF-20/100ST</w:t>
            </w:r>
          </w:p>
        </w:tc>
        <w:tc>
          <w:tcPr>
            <w:tcW w:w="969" w:type="dxa"/>
          </w:tcPr>
          <w:p w14:paraId="7B8D06A4" w14:textId="77777777" w:rsidR="001320E0" w:rsidRPr="00081F92" w:rsidRDefault="001320E0" w:rsidP="00D65915">
            <w:pPr>
              <w:jc w:val="center"/>
              <w:rPr>
                <w:sz w:val="18"/>
                <w:szCs w:val="18"/>
              </w:rPr>
            </w:pPr>
          </w:p>
        </w:tc>
      </w:tr>
      <w:tr w:rsidR="001320E0" w:rsidRPr="00081F92" w14:paraId="5CB03800" w14:textId="77777777" w:rsidTr="00F94605">
        <w:trPr>
          <w:jc w:val="center"/>
        </w:trPr>
        <w:tc>
          <w:tcPr>
            <w:tcW w:w="859" w:type="dxa"/>
            <w:vAlign w:val="center"/>
          </w:tcPr>
          <w:p w14:paraId="244F4CE4" w14:textId="77777777" w:rsidR="001320E0" w:rsidRDefault="001320E0" w:rsidP="00D65915">
            <w:pPr>
              <w:jc w:val="center"/>
              <w:rPr>
                <w:rFonts w:ascii="Arial" w:hAnsi="Arial" w:cs="Arial"/>
                <w:color w:val="000000"/>
                <w:sz w:val="20"/>
              </w:rPr>
            </w:pPr>
            <w:r>
              <w:rPr>
                <w:rFonts w:ascii="Arial" w:hAnsi="Arial" w:cs="Arial"/>
                <w:color w:val="000000"/>
                <w:sz w:val="20"/>
              </w:rPr>
              <w:t>92</w:t>
            </w:r>
          </w:p>
        </w:tc>
        <w:tc>
          <w:tcPr>
            <w:tcW w:w="6804" w:type="dxa"/>
            <w:vAlign w:val="center"/>
          </w:tcPr>
          <w:p w14:paraId="114591AF"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450W-25R-330S-DANO/ZBF</w:t>
            </w:r>
          </w:p>
        </w:tc>
        <w:tc>
          <w:tcPr>
            <w:tcW w:w="969" w:type="dxa"/>
          </w:tcPr>
          <w:p w14:paraId="34F2ABA9" w14:textId="77777777" w:rsidR="001320E0" w:rsidRPr="00081F92" w:rsidRDefault="001320E0" w:rsidP="00D65915">
            <w:pPr>
              <w:jc w:val="center"/>
              <w:rPr>
                <w:sz w:val="18"/>
                <w:szCs w:val="18"/>
              </w:rPr>
            </w:pPr>
          </w:p>
        </w:tc>
      </w:tr>
      <w:tr w:rsidR="001320E0" w:rsidRPr="00081F92" w14:paraId="02CE69EE" w14:textId="77777777" w:rsidTr="00F94605">
        <w:trPr>
          <w:jc w:val="center"/>
        </w:trPr>
        <w:tc>
          <w:tcPr>
            <w:tcW w:w="859" w:type="dxa"/>
            <w:vAlign w:val="center"/>
          </w:tcPr>
          <w:p w14:paraId="6F614E62" w14:textId="77777777" w:rsidR="001320E0" w:rsidRDefault="001320E0" w:rsidP="00D65915">
            <w:pPr>
              <w:jc w:val="center"/>
              <w:rPr>
                <w:rFonts w:ascii="Arial" w:hAnsi="Arial" w:cs="Arial"/>
                <w:color w:val="000000"/>
                <w:sz w:val="20"/>
              </w:rPr>
            </w:pPr>
            <w:r>
              <w:rPr>
                <w:rFonts w:ascii="Arial" w:hAnsi="Arial" w:cs="Arial"/>
                <w:color w:val="000000"/>
                <w:sz w:val="20"/>
              </w:rPr>
              <w:t>93</w:t>
            </w:r>
          </w:p>
        </w:tc>
        <w:tc>
          <w:tcPr>
            <w:tcW w:w="6804" w:type="dxa"/>
            <w:vAlign w:val="center"/>
          </w:tcPr>
          <w:p w14:paraId="03090582"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50W 1K</w:t>
            </w:r>
            <w:r w:rsidRPr="00DA4189">
              <w:rPr>
                <w:rFonts w:ascii="宋体" w:hAnsi="宋体" w:cs="Arial" w:hint="eastAsia"/>
                <w:sz w:val="20"/>
                <w:lang w:bidi="he-IL"/>
              </w:rPr>
              <w:t>欧姆</w:t>
            </w:r>
          </w:p>
        </w:tc>
        <w:tc>
          <w:tcPr>
            <w:tcW w:w="969" w:type="dxa"/>
          </w:tcPr>
          <w:p w14:paraId="0C25021A" w14:textId="77777777" w:rsidR="001320E0" w:rsidRPr="00081F92" w:rsidRDefault="001320E0" w:rsidP="00D65915">
            <w:pPr>
              <w:jc w:val="center"/>
              <w:rPr>
                <w:sz w:val="18"/>
                <w:szCs w:val="18"/>
              </w:rPr>
            </w:pPr>
          </w:p>
        </w:tc>
      </w:tr>
      <w:tr w:rsidR="001320E0" w:rsidRPr="00081F92" w14:paraId="7C12B427" w14:textId="77777777" w:rsidTr="00F94605">
        <w:trPr>
          <w:jc w:val="center"/>
        </w:trPr>
        <w:tc>
          <w:tcPr>
            <w:tcW w:w="859" w:type="dxa"/>
            <w:vAlign w:val="center"/>
          </w:tcPr>
          <w:p w14:paraId="43C288B2" w14:textId="77777777" w:rsidR="001320E0" w:rsidRDefault="001320E0" w:rsidP="00D65915">
            <w:pPr>
              <w:jc w:val="center"/>
              <w:rPr>
                <w:rFonts w:ascii="Arial" w:hAnsi="Arial" w:cs="Arial"/>
                <w:color w:val="000000"/>
                <w:sz w:val="20"/>
              </w:rPr>
            </w:pPr>
            <w:r>
              <w:rPr>
                <w:rFonts w:ascii="Arial" w:hAnsi="Arial" w:cs="Arial"/>
                <w:color w:val="000000"/>
                <w:sz w:val="20"/>
              </w:rPr>
              <w:t>94</w:t>
            </w:r>
          </w:p>
        </w:tc>
        <w:tc>
          <w:tcPr>
            <w:tcW w:w="6804" w:type="dxa"/>
            <w:vAlign w:val="center"/>
          </w:tcPr>
          <w:p w14:paraId="1902FCE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压敏电阻</w:t>
            </w:r>
            <w:r w:rsidRPr="00DA4189">
              <w:rPr>
                <w:rFonts w:ascii="Arial" w:hAnsi="Arial" w:cs="Arial"/>
                <w:sz w:val="20"/>
                <w:lang w:bidi="he-IL"/>
              </w:rPr>
              <w:t>,482/640V</w:t>
            </w:r>
          </w:p>
        </w:tc>
        <w:tc>
          <w:tcPr>
            <w:tcW w:w="969" w:type="dxa"/>
          </w:tcPr>
          <w:p w14:paraId="22ADAEAC" w14:textId="77777777" w:rsidR="001320E0" w:rsidRPr="00081F92" w:rsidRDefault="001320E0" w:rsidP="00D65915">
            <w:pPr>
              <w:jc w:val="center"/>
              <w:rPr>
                <w:sz w:val="18"/>
                <w:szCs w:val="18"/>
              </w:rPr>
            </w:pPr>
          </w:p>
        </w:tc>
      </w:tr>
      <w:tr w:rsidR="001320E0" w:rsidRPr="00081F92" w14:paraId="49E0C0D9" w14:textId="77777777" w:rsidTr="00F94605">
        <w:trPr>
          <w:jc w:val="center"/>
        </w:trPr>
        <w:tc>
          <w:tcPr>
            <w:tcW w:w="859" w:type="dxa"/>
            <w:vAlign w:val="center"/>
          </w:tcPr>
          <w:p w14:paraId="74963ACB" w14:textId="77777777" w:rsidR="001320E0" w:rsidRDefault="001320E0" w:rsidP="00D65915">
            <w:pPr>
              <w:jc w:val="center"/>
              <w:rPr>
                <w:rFonts w:ascii="Arial" w:hAnsi="Arial" w:cs="Arial"/>
                <w:color w:val="000000"/>
                <w:sz w:val="20"/>
              </w:rPr>
            </w:pPr>
            <w:r>
              <w:rPr>
                <w:rFonts w:ascii="Arial" w:hAnsi="Arial" w:cs="Arial"/>
                <w:color w:val="000000"/>
                <w:sz w:val="20"/>
              </w:rPr>
              <w:t>95</w:t>
            </w:r>
          </w:p>
        </w:tc>
        <w:tc>
          <w:tcPr>
            <w:tcW w:w="6804" w:type="dxa"/>
            <w:vAlign w:val="center"/>
          </w:tcPr>
          <w:p w14:paraId="425A7D0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电源电阻</w:t>
            </w:r>
            <w:r w:rsidRPr="00DA4189">
              <w:rPr>
                <w:rFonts w:ascii="Arial" w:hAnsi="Arial" w:cs="Arial"/>
                <w:sz w:val="20"/>
                <w:lang w:bidi="he-IL"/>
              </w:rPr>
              <w:t>50W 220OHM</w:t>
            </w:r>
          </w:p>
        </w:tc>
        <w:tc>
          <w:tcPr>
            <w:tcW w:w="969" w:type="dxa"/>
          </w:tcPr>
          <w:p w14:paraId="247C2694" w14:textId="77777777" w:rsidR="001320E0" w:rsidRPr="00081F92" w:rsidRDefault="001320E0" w:rsidP="00D65915">
            <w:pPr>
              <w:jc w:val="center"/>
              <w:rPr>
                <w:sz w:val="18"/>
                <w:szCs w:val="18"/>
              </w:rPr>
            </w:pPr>
          </w:p>
        </w:tc>
      </w:tr>
      <w:tr w:rsidR="001320E0" w:rsidRPr="00081F92" w14:paraId="43AB0607" w14:textId="77777777" w:rsidTr="00F94605">
        <w:trPr>
          <w:jc w:val="center"/>
        </w:trPr>
        <w:tc>
          <w:tcPr>
            <w:tcW w:w="859" w:type="dxa"/>
            <w:vAlign w:val="center"/>
          </w:tcPr>
          <w:p w14:paraId="4E5330CE" w14:textId="77777777" w:rsidR="001320E0" w:rsidRDefault="001320E0" w:rsidP="00D65915">
            <w:pPr>
              <w:jc w:val="center"/>
              <w:rPr>
                <w:rFonts w:ascii="Arial" w:hAnsi="Arial" w:cs="Arial"/>
                <w:color w:val="000000"/>
                <w:sz w:val="20"/>
              </w:rPr>
            </w:pPr>
            <w:r>
              <w:rPr>
                <w:rFonts w:ascii="Arial" w:hAnsi="Arial" w:cs="Arial"/>
                <w:color w:val="000000"/>
                <w:sz w:val="20"/>
              </w:rPr>
              <w:t>96</w:t>
            </w:r>
          </w:p>
        </w:tc>
        <w:tc>
          <w:tcPr>
            <w:tcW w:w="6804" w:type="dxa"/>
            <w:vAlign w:val="center"/>
          </w:tcPr>
          <w:p w14:paraId="68841ED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GW 240 30 OHM 100W IP65</w:t>
            </w:r>
          </w:p>
        </w:tc>
        <w:tc>
          <w:tcPr>
            <w:tcW w:w="969" w:type="dxa"/>
          </w:tcPr>
          <w:p w14:paraId="2FA0B776" w14:textId="77777777" w:rsidR="001320E0" w:rsidRPr="00081F92" w:rsidRDefault="001320E0" w:rsidP="00D65915">
            <w:pPr>
              <w:jc w:val="center"/>
              <w:rPr>
                <w:sz w:val="18"/>
                <w:szCs w:val="18"/>
              </w:rPr>
            </w:pPr>
          </w:p>
        </w:tc>
      </w:tr>
      <w:tr w:rsidR="001320E0" w:rsidRPr="00081F92" w14:paraId="440A3CE8" w14:textId="77777777" w:rsidTr="00F94605">
        <w:trPr>
          <w:jc w:val="center"/>
        </w:trPr>
        <w:tc>
          <w:tcPr>
            <w:tcW w:w="859" w:type="dxa"/>
            <w:vAlign w:val="center"/>
          </w:tcPr>
          <w:p w14:paraId="1313246B" w14:textId="77777777" w:rsidR="001320E0" w:rsidRDefault="001320E0" w:rsidP="00D65915">
            <w:pPr>
              <w:jc w:val="center"/>
              <w:rPr>
                <w:rFonts w:ascii="Arial" w:hAnsi="Arial" w:cs="Arial"/>
                <w:color w:val="000000"/>
                <w:sz w:val="20"/>
              </w:rPr>
            </w:pPr>
            <w:r>
              <w:rPr>
                <w:rFonts w:ascii="Arial" w:hAnsi="Arial" w:cs="Arial"/>
                <w:color w:val="000000"/>
                <w:sz w:val="20"/>
              </w:rPr>
              <w:t>97</w:t>
            </w:r>
          </w:p>
        </w:tc>
        <w:tc>
          <w:tcPr>
            <w:tcW w:w="6804" w:type="dxa"/>
            <w:vAlign w:val="center"/>
          </w:tcPr>
          <w:p w14:paraId="6068E99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可变电阻</w:t>
            </w:r>
            <w:r w:rsidRPr="00DA4189">
              <w:rPr>
                <w:rFonts w:ascii="Arial" w:hAnsi="Arial" w:cs="Arial"/>
                <w:sz w:val="20"/>
                <w:lang w:bidi="he-IL"/>
              </w:rPr>
              <w:t xml:space="preserve"> -24-48VAC S00 3RT1916-1BB00 *SI</w:t>
            </w:r>
          </w:p>
        </w:tc>
        <w:tc>
          <w:tcPr>
            <w:tcW w:w="969" w:type="dxa"/>
          </w:tcPr>
          <w:p w14:paraId="33D66C6C" w14:textId="77777777" w:rsidR="001320E0" w:rsidRPr="00081F92" w:rsidRDefault="001320E0" w:rsidP="00D65915">
            <w:pPr>
              <w:jc w:val="center"/>
              <w:rPr>
                <w:sz w:val="18"/>
                <w:szCs w:val="18"/>
              </w:rPr>
            </w:pPr>
          </w:p>
        </w:tc>
      </w:tr>
      <w:tr w:rsidR="001320E0" w:rsidRPr="00081F92" w14:paraId="6FE5A4FD" w14:textId="77777777" w:rsidTr="00F94605">
        <w:trPr>
          <w:jc w:val="center"/>
        </w:trPr>
        <w:tc>
          <w:tcPr>
            <w:tcW w:w="859" w:type="dxa"/>
            <w:vAlign w:val="center"/>
          </w:tcPr>
          <w:p w14:paraId="57CF69AB" w14:textId="77777777" w:rsidR="001320E0" w:rsidRDefault="001320E0" w:rsidP="00D65915">
            <w:pPr>
              <w:jc w:val="center"/>
              <w:rPr>
                <w:rFonts w:ascii="Arial" w:hAnsi="Arial" w:cs="Arial"/>
                <w:color w:val="000000"/>
                <w:sz w:val="20"/>
              </w:rPr>
            </w:pPr>
            <w:r>
              <w:rPr>
                <w:rFonts w:ascii="Arial" w:hAnsi="Arial" w:cs="Arial"/>
                <w:color w:val="000000"/>
                <w:sz w:val="20"/>
              </w:rPr>
              <w:t>98</w:t>
            </w:r>
          </w:p>
        </w:tc>
        <w:tc>
          <w:tcPr>
            <w:tcW w:w="6804" w:type="dxa"/>
            <w:vAlign w:val="center"/>
          </w:tcPr>
          <w:p w14:paraId="4B15B9B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LCEGTW</w:t>
            </w:r>
            <w:r w:rsidRPr="00DA4189">
              <w:rPr>
                <w:rFonts w:ascii="宋体" w:hAnsi="宋体" w:cs="Arial" w:hint="eastAsia"/>
                <w:sz w:val="20"/>
                <w:lang w:bidi="he-IL"/>
              </w:rPr>
              <w:t>终端电阻</w:t>
            </w:r>
          </w:p>
        </w:tc>
        <w:tc>
          <w:tcPr>
            <w:tcW w:w="969" w:type="dxa"/>
          </w:tcPr>
          <w:p w14:paraId="1B8246DF" w14:textId="77777777" w:rsidR="001320E0" w:rsidRPr="00081F92" w:rsidRDefault="001320E0" w:rsidP="00D65915">
            <w:pPr>
              <w:jc w:val="center"/>
              <w:rPr>
                <w:sz w:val="18"/>
                <w:szCs w:val="18"/>
              </w:rPr>
            </w:pPr>
          </w:p>
        </w:tc>
      </w:tr>
      <w:tr w:rsidR="001320E0" w:rsidRPr="00081F92" w14:paraId="421BCF4D" w14:textId="77777777" w:rsidTr="00F94605">
        <w:trPr>
          <w:jc w:val="center"/>
        </w:trPr>
        <w:tc>
          <w:tcPr>
            <w:tcW w:w="859" w:type="dxa"/>
            <w:vAlign w:val="center"/>
          </w:tcPr>
          <w:p w14:paraId="57F75ECB" w14:textId="77777777" w:rsidR="001320E0" w:rsidRDefault="001320E0" w:rsidP="00D65915">
            <w:pPr>
              <w:jc w:val="center"/>
              <w:rPr>
                <w:rFonts w:ascii="Arial" w:hAnsi="Arial" w:cs="Arial"/>
                <w:color w:val="000000"/>
                <w:sz w:val="20"/>
              </w:rPr>
            </w:pPr>
            <w:r>
              <w:rPr>
                <w:rFonts w:ascii="Arial" w:hAnsi="Arial" w:cs="Arial"/>
                <w:color w:val="000000"/>
                <w:sz w:val="20"/>
              </w:rPr>
              <w:t>99</w:t>
            </w:r>
          </w:p>
        </w:tc>
        <w:tc>
          <w:tcPr>
            <w:tcW w:w="6804" w:type="dxa"/>
            <w:vAlign w:val="center"/>
          </w:tcPr>
          <w:p w14:paraId="47FC6657"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LCECAN</w:t>
            </w:r>
            <w:r w:rsidRPr="00DA4189">
              <w:rPr>
                <w:rFonts w:ascii="宋体" w:hAnsi="宋体" w:cs="Arial" w:hint="eastAsia"/>
                <w:sz w:val="20"/>
                <w:lang w:bidi="he-IL"/>
              </w:rPr>
              <w:t>终端电阻</w:t>
            </w:r>
          </w:p>
        </w:tc>
        <w:tc>
          <w:tcPr>
            <w:tcW w:w="969" w:type="dxa"/>
          </w:tcPr>
          <w:p w14:paraId="38EEF438" w14:textId="77777777" w:rsidR="001320E0" w:rsidRPr="00081F92" w:rsidRDefault="001320E0" w:rsidP="00D65915">
            <w:pPr>
              <w:jc w:val="center"/>
              <w:rPr>
                <w:sz w:val="18"/>
                <w:szCs w:val="18"/>
              </w:rPr>
            </w:pPr>
          </w:p>
        </w:tc>
      </w:tr>
      <w:tr w:rsidR="001320E0" w:rsidRPr="00081F92" w14:paraId="1024DF16" w14:textId="77777777" w:rsidTr="00F94605">
        <w:trPr>
          <w:jc w:val="center"/>
        </w:trPr>
        <w:tc>
          <w:tcPr>
            <w:tcW w:w="859" w:type="dxa"/>
            <w:vAlign w:val="center"/>
          </w:tcPr>
          <w:p w14:paraId="3FEC9756" w14:textId="77777777" w:rsidR="001320E0" w:rsidRDefault="001320E0" w:rsidP="00D65915">
            <w:pPr>
              <w:jc w:val="center"/>
              <w:rPr>
                <w:rFonts w:ascii="Arial" w:hAnsi="Arial" w:cs="Arial"/>
                <w:color w:val="000000"/>
                <w:sz w:val="20"/>
              </w:rPr>
            </w:pPr>
            <w:r>
              <w:rPr>
                <w:rFonts w:ascii="Arial" w:hAnsi="Arial" w:cs="Arial"/>
                <w:color w:val="000000"/>
                <w:sz w:val="20"/>
              </w:rPr>
              <w:t>100</w:t>
            </w:r>
          </w:p>
        </w:tc>
        <w:tc>
          <w:tcPr>
            <w:tcW w:w="6804" w:type="dxa"/>
            <w:vAlign w:val="center"/>
          </w:tcPr>
          <w:p w14:paraId="72769A5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LCECOB/LCECEB</w:t>
            </w:r>
            <w:r w:rsidRPr="00DA4189">
              <w:rPr>
                <w:rFonts w:ascii="宋体" w:hAnsi="宋体" w:cs="Arial" w:hint="eastAsia"/>
                <w:sz w:val="20"/>
                <w:lang w:bidi="he-IL"/>
              </w:rPr>
              <w:t>用跳线电阻</w:t>
            </w:r>
          </w:p>
        </w:tc>
        <w:tc>
          <w:tcPr>
            <w:tcW w:w="969" w:type="dxa"/>
          </w:tcPr>
          <w:p w14:paraId="4B0B6B6C" w14:textId="77777777" w:rsidR="001320E0" w:rsidRPr="00081F92" w:rsidRDefault="001320E0" w:rsidP="00D65915">
            <w:pPr>
              <w:jc w:val="center"/>
              <w:rPr>
                <w:sz w:val="18"/>
                <w:szCs w:val="18"/>
              </w:rPr>
            </w:pPr>
          </w:p>
        </w:tc>
      </w:tr>
      <w:tr w:rsidR="001320E0" w:rsidRPr="00081F92" w14:paraId="605356CD" w14:textId="77777777" w:rsidTr="00F94605">
        <w:trPr>
          <w:jc w:val="center"/>
        </w:trPr>
        <w:tc>
          <w:tcPr>
            <w:tcW w:w="859" w:type="dxa"/>
            <w:vAlign w:val="center"/>
          </w:tcPr>
          <w:p w14:paraId="718F0217" w14:textId="77777777" w:rsidR="001320E0" w:rsidRDefault="001320E0" w:rsidP="00D65915">
            <w:pPr>
              <w:jc w:val="center"/>
              <w:rPr>
                <w:rFonts w:ascii="Arial" w:hAnsi="Arial" w:cs="Arial"/>
                <w:color w:val="000000"/>
                <w:sz w:val="20"/>
              </w:rPr>
            </w:pPr>
            <w:r>
              <w:rPr>
                <w:rFonts w:ascii="Arial" w:hAnsi="Arial" w:cs="Arial"/>
                <w:color w:val="000000"/>
                <w:sz w:val="20"/>
              </w:rPr>
              <w:t>101</w:t>
            </w:r>
          </w:p>
        </w:tc>
        <w:tc>
          <w:tcPr>
            <w:tcW w:w="6804" w:type="dxa"/>
            <w:vAlign w:val="center"/>
          </w:tcPr>
          <w:p w14:paraId="165027EA"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LCEOPT</w:t>
            </w:r>
            <w:r w:rsidRPr="00DA4189">
              <w:rPr>
                <w:rFonts w:ascii="宋体" w:hAnsi="宋体" w:cs="Arial" w:hint="eastAsia"/>
                <w:sz w:val="20"/>
                <w:lang w:bidi="he-IL"/>
              </w:rPr>
              <w:t>终端电阻</w:t>
            </w:r>
          </w:p>
        </w:tc>
        <w:tc>
          <w:tcPr>
            <w:tcW w:w="969" w:type="dxa"/>
          </w:tcPr>
          <w:p w14:paraId="1C1803B7" w14:textId="77777777" w:rsidR="001320E0" w:rsidRPr="00081F92" w:rsidRDefault="001320E0" w:rsidP="00D65915">
            <w:pPr>
              <w:jc w:val="center"/>
              <w:rPr>
                <w:sz w:val="18"/>
                <w:szCs w:val="18"/>
              </w:rPr>
            </w:pPr>
          </w:p>
        </w:tc>
      </w:tr>
      <w:tr w:rsidR="001320E0" w:rsidRPr="00081F92" w14:paraId="118C0B49" w14:textId="77777777" w:rsidTr="00F94605">
        <w:trPr>
          <w:jc w:val="center"/>
        </w:trPr>
        <w:tc>
          <w:tcPr>
            <w:tcW w:w="859" w:type="dxa"/>
            <w:vAlign w:val="center"/>
          </w:tcPr>
          <w:p w14:paraId="7835CFB6" w14:textId="77777777" w:rsidR="001320E0" w:rsidRDefault="001320E0" w:rsidP="00D65915">
            <w:pPr>
              <w:jc w:val="center"/>
              <w:rPr>
                <w:rFonts w:ascii="Arial" w:hAnsi="Arial" w:cs="Arial"/>
                <w:color w:val="000000"/>
                <w:sz w:val="20"/>
              </w:rPr>
            </w:pPr>
            <w:r>
              <w:rPr>
                <w:rFonts w:ascii="Arial" w:hAnsi="Arial" w:cs="Arial"/>
                <w:color w:val="000000"/>
                <w:sz w:val="20"/>
              </w:rPr>
              <w:t>102</w:t>
            </w:r>
          </w:p>
        </w:tc>
        <w:tc>
          <w:tcPr>
            <w:tcW w:w="6804" w:type="dxa"/>
            <w:vAlign w:val="center"/>
          </w:tcPr>
          <w:p w14:paraId="436E5FC5"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压敏电阻</w:t>
            </w:r>
          </w:p>
        </w:tc>
        <w:tc>
          <w:tcPr>
            <w:tcW w:w="969" w:type="dxa"/>
          </w:tcPr>
          <w:p w14:paraId="7C5CDCB5" w14:textId="77777777" w:rsidR="001320E0" w:rsidRPr="00081F92" w:rsidRDefault="001320E0" w:rsidP="00D65915">
            <w:pPr>
              <w:jc w:val="center"/>
              <w:rPr>
                <w:sz w:val="18"/>
                <w:szCs w:val="18"/>
              </w:rPr>
            </w:pPr>
          </w:p>
        </w:tc>
      </w:tr>
      <w:tr w:rsidR="001320E0" w:rsidRPr="00081F92" w14:paraId="088AB2CE" w14:textId="77777777" w:rsidTr="00F94605">
        <w:trPr>
          <w:jc w:val="center"/>
        </w:trPr>
        <w:tc>
          <w:tcPr>
            <w:tcW w:w="859" w:type="dxa"/>
            <w:vAlign w:val="center"/>
          </w:tcPr>
          <w:p w14:paraId="4499A8FD" w14:textId="77777777" w:rsidR="001320E0" w:rsidRDefault="001320E0" w:rsidP="00D65915">
            <w:pPr>
              <w:jc w:val="center"/>
              <w:rPr>
                <w:rFonts w:ascii="Arial" w:hAnsi="Arial" w:cs="Arial"/>
                <w:color w:val="000000"/>
                <w:sz w:val="20"/>
              </w:rPr>
            </w:pPr>
            <w:r>
              <w:rPr>
                <w:rFonts w:ascii="Arial" w:hAnsi="Arial" w:cs="Arial"/>
                <w:color w:val="000000"/>
                <w:sz w:val="20"/>
              </w:rPr>
              <w:t>103</w:t>
            </w:r>
          </w:p>
        </w:tc>
        <w:tc>
          <w:tcPr>
            <w:tcW w:w="6804" w:type="dxa"/>
            <w:vAlign w:val="center"/>
          </w:tcPr>
          <w:p w14:paraId="55F4D7F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LCL</w:t>
            </w:r>
            <w:r w:rsidRPr="00DA4189">
              <w:rPr>
                <w:rFonts w:ascii="宋体" w:hAnsi="宋体" w:cs="Arial" w:hint="eastAsia"/>
                <w:sz w:val="20"/>
                <w:lang w:bidi="he-IL"/>
              </w:rPr>
              <w:t>滤波器电阻</w:t>
            </w:r>
          </w:p>
        </w:tc>
        <w:tc>
          <w:tcPr>
            <w:tcW w:w="969" w:type="dxa"/>
          </w:tcPr>
          <w:p w14:paraId="2D0DE158" w14:textId="77777777" w:rsidR="001320E0" w:rsidRPr="00081F92" w:rsidRDefault="001320E0" w:rsidP="00D65915">
            <w:pPr>
              <w:jc w:val="center"/>
              <w:rPr>
                <w:sz w:val="18"/>
                <w:szCs w:val="18"/>
              </w:rPr>
            </w:pPr>
          </w:p>
        </w:tc>
      </w:tr>
      <w:tr w:rsidR="001320E0" w:rsidRPr="00081F92" w14:paraId="2F3D472C" w14:textId="77777777" w:rsidTr="00F94605">
        <w:trPr>
          <w:jc w:val="center"/>
        </w:trPr>
        <w:tc>
          <w:tcPr>
            <w:tcW w:w="859" w:type="dxa"/>
            <w:vAlign w:val="center"/>
          </w:tcPr>
          <w:p w14:paraId="4BFA4767" w14:textId="77777777" w:rsidR="001320E0" w:rsidRDefault="001320E0" w:rsidP="00D65915">
            <w:pPr>
              <w:jc w:val="center"/>
              <w:rPr>
                <w:rFonts w:ascii="Arial" w:hAnsi="Arial" w:cs="Arial"/>
                <w:color w:val="000000"/>
                <w:sz w:val="20"/>
              </w:rPr>
            </w:pPr>
            <w:r>
              <w:rPr>
                <w:rFonts w:ascii="Arial" w:hAnsi="Arial" w:cs="Arial"/>
                <w:color w:val="000000"/>
                <w:sz w:val="20"/>
              </w:rPr>
              <w:t>104</w:t>
            </w:r>
          </w:p>
        </w:tc>
        <w:tc>
          <w:tcPr>
            <w:tcW w:w="6804" w:type="dxa"/>
            <w:vAlign w:val="center"/>
          </w:tcPr>
          <w:p w14:paraId="5B920798"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电容</w:t>
            </w:r>
            <w:r w:rsidRPr="00DA4189">
              <w:rPr>
                <w:rFonts w:ascii="Arial" w:hAnsi="Arial" w:cs="Arial"/>
                <w:sz w:val="20"/>
                <w:lang w:bidi="he-IL"/>
              </w:rPr>
              <w:t>0.033UF-250VAC-20%</w:t>
            </w:r>
          </w:p>
        </w:tc>
        <w:tc>
          <w:tcPr>
            <w:tcW w:w="969" w:type="dxa"/>
          </w:tcPr>
          <w:p w14:paraId="0C3A2F82" w14:textId="77777777" w:rsidR="001320E0" w:rsidRPr="00081F92" w:rsidRDefault="001320E0" w:rsidP="00D65915">
            <w:pPr>
              <w:jc w:val="center"/>
              <w:rPr>
                <w:sz w:val="18"/>
                <w:szCs w:val="18"/>
              </w:rPr>
            </w:pPr>
          </w:p>
        </w:tc>
      </w:tr>
      <w:tr w:rsidR="001320E0" w:rsidRPr="00081F92" w14:paraId="2B23C897" w14:textId="77777777" w:rsidTr="00F94605">
        <w:trPr>
          <w:jc w:val="center"/>
        </w:trPr>
        <w:tc>
          <w:tcPr>
            <w:tcW w:w="859" w:type="dxa"/>
            <w:vAlign w:val="center"/>
          </w:tcPr>
          <w:p w14:paraId="5CE03E9F" w14:textId="77777777" w:rsidR="001320E0" w:rsidRDefault="001320E0" w:rsidP="00D65915">
            <w:pPr>
              <w:jc w:val="center"/>
              <w:rPr>
                <w:rFonts w:ascii="Arial" w:hAnsi="Arial" w:cs="Arial"/>
                <w:color w:val="000000"/>
                <w:sz w:val="20"/>
              </w:rPr>
            </w:pPr>
            <w:r>
              <w:rPr>
                <w:rFonts w:ascii="Arial" w:hAnsi="Arial" w:cs="Arial"/>
                <w:color w:val="000000"/>
                <w:sz w:val="20"/>
              </w:rPr>
              <w:t>105</w:t>
            </w:r>
          </w:p>
        </w:tc>
        <w:tc>
          <w:tcPr>
            <w:tcW w:w="6804" w:type="dxa"/>
            <w:vAlign w:val="center"/>
          </w:tcPr>
          <w:p w14:paraId="21CF393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聚丙烯电容</w:t>
            </w:r>
            <w:r w:rsidRPr="00DA4189">
              <w:rPr>
                <w:rFonts w:ascii="Arial" w:hAnsi="Arial" w:cs="Arial"/>
                <w:sz w:val="20"/>
                <w:lang w:bidi="he-IL"/>
              </w:rPr>
              <w:t>60UF 415VAC</w:t>
            </w:r>
          </w:p>
        </w:tc>
        <w:tc>
          <w:tcPr>
            <w:tcW w:w="969" w:type="dxa"/>
          </w:tcPr>
          <w:p w14:paraId="25D302EB" w14:textId="77777777" w:rsidR="001320E0" w:rsidRPr="00081F92" w:rsidRDefault="001320E0" w:rsidP="00D65915">
            <w:pPr>
              <w:jc w:val="center"/>
              <w:rPr>
                <w:sz w:val="18"/>
                <w:szCs w:val="18"/>
              </w:rPr>
            </w:pPr>
          </w:p>
        </w:tc>
      </w:tr>
      <w:tr w:rsidR="001320E0" w:rsidRPr="00081F92" w14:paraId="69127DDE" w14:textId="77777777" w:rsidTr="00F94605">
        <w:trPr>
          <w:jc w:val="center"/>
        </w:trPr>
        <w:tc>
          <w:tcPr>
            <w:tcW w:w="859" w:type="dxa"/>
            <w:vAlign w:val="center"/>
          </w:tcPr>
          <w:p w14:paraId="16D30CD1" w14:textId="77777777" w:rsidR="001320E0" w:rsidRDefault="001320E0" w:rsidP="00D65915">
            <w:pPr>
              <w:jc w:val="center"/>
              <w:rPr>
                <w:rFonts w:ascii="Arial" w:hAnsi="Arial" w:cs="Arial"/>
                <w:color w:val="000000"/>
                <w:sz w:val="20"/>
              </w:rPr>
            </w:pPr>
            <w:r>
              <w:rPr>
                <w:rFonts w:ascii="Arial" w:hAnsi="Arial" w:cs="Arial"/>
                <w:color w:val="000000"/>
                <w:sz w:val="20"/>
              </w:rPr>
              <w:t>106</w:t>
            </w:r>
          </w:p>
        </w:tc>
        <w:tc>
          <w:tcPr>
            <w:tcW w:w="6804" w:type="dxa"/>
            <w:vAlign w:val="center"/>
          </w:tcPr>
          <w:p w14:paraId="399F7E1A"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断路器</w:t>
            </w:r>
            <w:r w:rsidRPr="00DA4189">
              <w:rPr>
                <w:rFonts w:ascii="Arial" w:hAnsi="Arial" w:cs="Arial"/>
                <w:sz w:val="20"/>
                <w:lang w:bidi="he-IL"/>
              </w:rPr>
              <w:t>,230-240VAC 6A</w:t>
            </w:r>
          </w:p>
        </w:tc>
        <w:tc>
          <w:tcPr>
            <w:tcW w:w="969" w:type="dxa"/>
          </w:tcPr>
          <w:p w14:paraId="36B56C8F" w14:textId="77777777" w:rsidR="001320E0" w:rsidRPr="00081F92" w:rsidRDefault="001320E0" w:rsidP="00D65915">
            <w:pPr>
              <w:jc w:val="center"/>
              <w:rPr>
                <w:sz w:val="18"/>
                <w:szCs w:val="18"/>
              </w:rPr>
            </w:pPr>
          </w:p>
        </w:tc>
      </w:tr>
      <w:tr w:rsidR="001320E0" w:rsidRPr="00081F92" w14:paraId="1E15B677" w14:textId="77777777" w:rsidTr="00F94605">
        <w:trPr>
          <w:jc w:val="center"/>
        </w:trPr>
        <w:tc>
          <w:tcPr>
            <w:tcW w:w="859" w:type="dxa"/>
            <w:vAlign w:val="center"/>
          </w:tcPr>
          <w:p w14:paraId="05739846" w14:textId="77777777" w:rsidR="001320E0" w:rsidRDefault="001320E0" w:rsidP="00D65915">
            <w:pPr>
              <w:jc w:val="center"/>
              <w:rPr>
                <w:rFonts w:ascii="Arial" w:hAnsi="Arial" w:cs="Arial"/>
                <w:color w:val="000000"/>
                <w:sz w:val="20"/>
              </w:rPr>
            </w:pPr>
            <w:r>
              <w:rPr>
                <w:rFonts w:ascii="Arial" w:hAnsi="Arial" w:cs="Arial"/>
                <w:color w:val="000000"/>
                <w:sz w:val="20"/>
              </w:rPr>
              <w:t>107</w:t>
            </w:r>
          </w:p>
        </w:tc>
        <w:tc>
          <w:tcPr>
            <w:tcW w:w="6804" w:type="dxa"/>
            <w:vAlign w:val="center"/>
          </w:tcPr>
          <w:p w14:paraId="3EA57B1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照明断路器</w:t>
            </w:r>
            <w:r w:rsidRPr="00DA4189">
              <w:rPr>
                <w:rFonts w:ascii="Arial" w:hAnsi="Arial" w:cs="Arial"/>
                <w:sz w:val="20"/>
                <w:lang w:bidi="he-IL"/>
              </w:rPr>
              <w:t>(Siemens 5SX2 116-7)</w:t>
            </w:r>
          </w:p>
        </w:tc>
        <w:tc>
          <w:tcPr>
            <w:tcW w:w="969" w:type="dxa"/>
          </w:tcPr>
          <w:p w14:paraId="6D70DE86" w14:textId="77777777" w:rsidR="001320E0" w:rsidRPr="00081F92" w:rsidRDefault="001320E0" w:rsidP="00D65915">
            <w:pPr>
              <w:jc w:val="center"/>
              <w:rPr>
                <w:sz w:val="18"/>
                <w:szCs w:val="18"/>
              </w:rPr>
            </w:pPr>
          </w:p>
        </w:tc>
      </w:tr>
      <w:tr w:rsidR="001320E0" w:rsidRPr="00081F92" w14:paraId="64712C82" w14:textId="77777777" w:rsidTr="00F94605">
        <w:trPr>
          <w:jc w:val="center"/>
        </w:trPr>
        <w:tc>
          <w:tcPr>
            <w:tcW w:w="859" w:type="dxa"/>
            <w:vAlign w:val="center"/>
          </w:tcPr>
          <w:p w14:paraId="4205A967" w14:textId="77777777" w:rsidR="001320E0" w:rsidRDefault="001320E0" w:rsidP="00D65915">
            <w:pPr>
              <w:jc w:val="center"/>
              <w:rPr>
                <w:rFonts w:ascii="Arial" w:hAnsi="Arial" w:cs="Arial"/>
                <w:color w:val="000000"/>
                <w:sz w:val="20"/>
              </w:rPr>
            </w:pPr>
            <w:r>
              <w:rPr>
                <w:rFonts w:ascii="Arial" w:hAnsi="Arial" w:cs="Arial"/>
                <w:color w:val="000000"/>
                <w:sz w:val="20"/>
              </w:rPr>
              <w:t>108</w:t>
            </w:r>
          </w:p>
        </w:tc>
        <w:tc>
          <w:tcPr>
            <w:tcW w:w="6804" w:type="dxa"/>
            <w:vAlign w:val="center"/>
          </w:tcPr>
          <w:p w14:paraId="6E40BAC4"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2</w:t>
            </w:r>
            <w:r w:rsidRPr="00DA4189">
              <w:rPr>
                <w:rFonts w:ascii="宋体" w:hAnsi="宋体" w:cs="Arial" w:hint="eastAsia"/>
                <w:sz w:val="20"/>
                <w:lang w:bidi="he-IL"/>
              </w:rPr>
              <w:t>位断路器</w:t>
            </w:r>
            <w:r w:rsidRPr="00DA4189">
              <w:rPr>
                <w:rFonts w:ascii="Arial" w:hAnsi="Arial" w:cs="Arial"/>
                <w:sz w:val="20"/>
                <w:lang w:bidi="he-IL"/>
              </w:rPr>
              <w:t>,1A 480V</w:t>
            </w:r>
          </w:p>
        </w:tc>
        <w:tc>
          <w:tcPr>
            <w:tcW w:w="969" w:type="dxa"/>
          </w:tcPr>
          <w:p w14:paraId="4449F60D" w14:textId="77777777" w:rsidR="001320E0" w:rsidRPr="00081F92" w:rsidRDefault="001320E0" w:rsidP="00D65915">
            <w:pPr>
              <w:jc w:val="center"/>
              <w:rPr>
                <w:sz w:val="18"/>
                <w:szCs w:val="18"/>
              </w:rPr>
            </w:pPr>
          </w:p>
        </w:tc>
      </w:tr>
      <w:tr w:rsidR="001320E0" w:rsidRPr="00081F92" w14:paraId="6F2DDDDA" w14:textId="77777777" w:rsidTr="00F94605">
        <w:trPr>
          <w:jc w:val="center"/>
        </w:trPr>
        <w:tc>
          <w:tcPr>
            <w:tcW w:w="859" w:type="dxa"/>
            <w:vAlign w:val="center"/>
          </w:tcPr>
          <w:p w14:paraId="64C5649F" w14:textId="77777777" w:rsidR="001320E0" w:rsidRDefault="001320E0" w:rsidP="00D65915">
            <w:pPr>
              <w:jc w:val="center"/>
              <w:rPr>
                <w:rFonts w:ascii="Arial" w:hAnsi="Arial" w:cs="Arial"/>
                <w:color w:val="000000"/>
                <w:sz w:val="20"/>
              </w:rPr>
            </w:pPr>
            <w:r>
              <w:rPr>
                <w:rFonts w:ascii="Arial" w:hAnsi="Arial" w:cs="Arial"/>
                <w:color w:val="000000"/>
                <w:sz w:val="20"/>
              </w:rPr>
              <w:t>109</w:t>
            </w:r>
          </w:p>
        </w:tc>
        <w:tc>
          <w:tcPr>
            <w:tcW w:w="6804" w:type="dxa"/>
            <w:vAlign w:val="center"/>
          </w:tcPr>
          <w:p w14:paraId="03B20919"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电流断路器</w:t>
            </w:r>
            <w:r w:rsidRPr="00DA4189">
              <w:rPr>
                <w:rFonts w:ascii="Arial" w:hAnsi="Arial" w:cs="Arial"/>
                <w:sz w:val="20"/>
                <w:lang w:bidi="he-IL"/>
              </w:rPr>
              <w:t>M220-61191-007M4</w:t>
            </w:r>
          </w:p>
        </w:tc>
        <w:tc>
          <w:tcPr>
            <w:tcW w:w="969" w:type="dxa"/>
          </w:tcPr>
          <w:p w14:paraId="6013B5AF" w14:textId="77777777" w:rsidR="001320E0" w:rsidRPr="00081F92" w:rsidRDefault="001320E0" w:rsidP="00D65915">
            <w:pPr>
              <w:jc w:val="center"/>
              <w:rPr>
                <w:sz w:val="18"/>
                <w:szCs w:val="18"/>
              </w:rPr>
            </w:pPr>
          </w:p>
        </w:tc>
      </w:tr>
      <w:tr w:rsidR="001320E0" w:rsidRPr="00081F92" w14:paraId="4A9F5FBB" w14:textId="77777777" w:rsidTr="00F94605">
        <w:trPr>
          <w:jc w:val="center"/>
        </w:trPr>
        <w:tc>
          <w:tcPr>
            <w:tcW w:w="859" w:type="dxa"/>
            <w:vAlign w:val="center"/>
          </w:tcPr>
          <w:p w14:paraId="4DA4E7E2" w14:textId="77777777" w:rsidR="001320E0" w:rsidRDefault="001320E0" w:rsidP="00D65915">
            <w:pPr>
              <w:jc w:val="center"/>
              <w:rPr>
                <w:rFonts w:ascii="Arial" w:hAnsi="Arial" w:cs="Arial"/>
                <w:color w:val="000000"/>
                <w:sz w:val="20"/>
              </w:rPr>
            </w:pPr>
            <w:r>
              <w:rPr>
                <w:rFonts w:ascii="Arial" w:hAnsi="Arial" w:cs="Arial"/>
                <w:color w:val="000000"/>
                <w:sz w:val="20"/>
              </w:rPr>
              <w:t>110</w:t>
            </w:r>
          </w:p>
        </w:tc>
        <w:tc>
          <w:tcPr>
            <w:tcW w:w="6804" w:type="dxa"/>
            <w:vAlign w:val="center"/>
          </w:tcPr>
          <w:p w14:paraId="4A60B45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漏电过载断路器</w:t>
            </w:r>
            <w:r w:rsidRPr="00DA4189">
              <w:rPr>
                <w:rFonts w:ascii="Arial" w:hAnsi="Arial" w:cs="Arial"/>
                <w:sz w:val="20"/>
                <w:lang w:bidi="he-IL"/>
              </w:rPr>
              <w:t>1P+N 30mA,C</w:t>
            </w:r>
            <w:r w:rsidRPr="00DA4189">
              <w:rPr>
                <w:rFonts w:ascii="宋体" w:hAnsi="宋体" w:cs="Arial" w:hint="eastAsia"/>
                <w:sz w:val="20"/>
                <w:lang w:bidi="he-IL"/>
              </w:rPr>
              <w:t>曲线</w:t>
            </w:r>
            <w:r w:rsidRPr="00DA4189">
              <w:rPr>
                <w:rFonts w:ascii="Arial" w:hAnsi="Arial" w:cs="Arial"/>
                <w:sz w:val="20"/>
                <w:lang w:bidi="he-IL"/>
              </w:rPr>
              <w:t xml:space="preserve"> 16A CCC</w:t>
            </w:r>
          </w:p>
        </w:tc>
        <w:tc>
          <w:tcPr>
            <w:tcW w:w="969" w:type="dxa"/>
          </w:tcPr>
          <w:p w14:paraId="7AF2AB37" w14:textId="77777777" w:rsidR="001320E0" w:rsidRPr="00081F92" w:rsidRDefault="001320E0" w:rsidP="00D65915">
            <w:pPr>
              <w:jc w:val="center"/>
              <w:rPr>
                <w:sz w:val="18"/>
                <w:szCs w:val="18"/>
              </w:rPr>
            </w:pPr>
          </w:p>
        </w:tc>
      </w:tr>
      <w:tr w:rsidR="001320E0" w:rsidRPr="00081F92" w14:paraId="34F635D2" w14:textId="77777777" w:rsidTr="00F94605">
        <w:trPr>
          <w:jc w:val="center"/>
        </w:trPr>
        <w:tc>
          <w:tcPr>
            <w:tcW w:w="859" w:type="dxa"/>
            <w:vAlign w:val="center"/>
          </w:tcPr>
          <w:p w14:paraId="5F28616C" w14:textId="77777777" w:rsidR="001320E0" w:rsidRDefault="001320E0" w:rsidP="00D65915">
            <w:pPr>
              <w:jc w:val="center"/>
              <w:rPr>
                <w:rFonts w:ascii="Arial" w:hAnsi="Arial" w:cs="Arial"/>
                <w:color w:val="000000"/>
                <w:sz w:val="20"/>
              </w:rPr>
            </w:pPr>
            <w:r>
              <w:rPr>
                <w:rFonts w:ascii="Arial" w:hAnsi="Arial" w:cs="Arial"/>
                <w:color w:val="000000"/>
                <w:sz w:val="20"/>
              </w:rPr>
              <w:t>111</w:t>
            </w:r>
          </w:p>
        </w:tc>
        <w:tc>
          <w:tcPr>
            <w:tcW w:w="6804" w:type="dxa"/>
            <w:vAlign w:val="center"/>
          </w:tcPr>
          <w:p w14:paraId="2B2E59EE"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3</w:t>
            </w:r>
            <w:proofErr w:type="gramStart"/>
            <w:r w:rsidRPr="00DA4189">
              <w:rPr>
                <w:rFonts w:ascii="宋体" w:hAnsi="宋体" w:cs="Arial" w:hint="eastAsia"/>
                <w:sz w:val="20"/>
                <w:lang w:bidi="he-IL"/>
              </w:rPr>
              <w:t>极</w:t>
            </w:r>
            <w:proofErr w:type="gramEnd"/>
            <w:r w:rsidRPr="00DA4189">
              <w:rPr>
                <w:rFonts w:ascii="宋体" w:hAnsi="宋体" w:cs="Arial" w:hint="eastAsia"/>
                <w:sz w:val="20"/>
                <w:lang w:bidi="he-IL"/>
              </w:rPr>
              <w:t>微型断路器</w:t>
            </w:r>
            <w:r w:rsidRPr="00DA4189">
              <w:rPr>
                <w:rFonts w:ascii="Arial" w:hAnsi="Arial" w:cs="Arial"/>
                <w:sz w:val="20"/>
                <w:lang w:bidi="he-IL"/>
              </w:rPr>
              <w:t>380V 3A 50-60HZ</w:t>
            </w:r>
          </w:p>
        </w:tc>
        <w:tc>
          <w:tcPr>
            <w:tcW w:w="969" w:type="dxa"/>
          </w:tcPr>
          <w:p w14:paraId="2C3CD64E" w14:textId="77777777" w:rsidR="001320E0" w:rsidRPr="00081F92" w:rsidRDefault="001320E0" w:rsidP="00D65915">
            <w:pPr>
              <w:jc w:val="center"/>
              <w:rPr>
                <w:sz w:val="18"/>
                <w:szCs w:val="18"/>
              </w:rPr>
            </w:pPr>
          </w:p>
        </w:tc>
      </w:tr>
      <w:tr w:rsidR="001320E0" w:rsidRPr="00081F92" w14:paraId="70A1391B" w14:textId="77777777" w:rsidTr="00F94605">
        <w:trPr>
          <w:jc w:val="center"/>
        </w:trPr>
        <w:tc>
          <w:tcPr>
            <w:tcW w:w="859" w:type="dxa"/>
            <w:vAlign w:val="center"/>
          </w:tcPr>
          <w:p w14:paraId="647B77B4" w14:textId="77777777" w:rsidR="001320E0" w:rsidRDefault="001320E0" w:rsidP="00D65915">
            <w:pPr>
              <w:jc w:val="center"/>
              <w:rPr>
                <w:rFonts w:ascii="Arial" w:hAnsi="Arial" w:cs="Arial"/>
                <w:color w:val="000000"/>
                <w:sz w:val="20"/>
              </w:rPr>
            </w:pPr>
            <w:r>
              <w:rPr>
                <w:rFonts w:ascii="Arial" w:hAnsi="Arial" w:cs="Arial"/>
                <w:color w:val="000000"/>
                <w:sz w:val="20"/>
              </w:rPr>
              <w:t>112</w:t>
            </w:r>
          </w:p>
        </w:tc>
        <w:tc>
          <w:tcPr>
            <w:tcW w:w="6804" w:type="dxa"/>
            <w:vAlign w:val="center"/>
          </w:tcPr>
          <w:p w14:paraId="6FAC19F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B</w:t>
            </w:r>
            <w:r w:rsidRPr="00DA4189">
              <w:rPr>
                <w:rFonts w:ascii="宋体" w:hAnsi="宋体" w:cs="Arial" w:hint="eastAsia"/>
                <w:sz w:val="20"/>
                <w:lang w:bidi="he-IL"/>
              </w:rPr>
              <w:t>型</w:t>
            </w:r>
            <w:r w:rsidRPr="00DA4189">
              <w:rPr>
                <w:rFonts w:ascii="Arial" w:hAnsi="Arial" w:cs="Arial"/>
                <w:sz w:val="20"/>
                <w:lang w:bidi="he-IL"/>
              </w:rPr>
              <w:t>1</w:t>
            </w:r>
            <w:r w:rsidRPr="00DA4189">
              <w:rPr>
                <w:rFonts w:ascii="宋体" w:hAnsi="宋体" w:cs="Arial" w:hint="eastAsia"/>
                <w:sz w:val="20"/>
                <w:lang w:bidi="he-IL"/>
              </w:rPr>
              <w:t>位微型断路器</w:t>
            </w:r>
            <w:r w:rsidRPr="00DA4189">
              <w:rPr>
                <w:rFonts w:ascii="Arial" w:hAnsi="Arial" w:cs="Arial"/>
                <w:sz w:val="20"/>
                <w:lang w:bidi="he-IL"/>
              </w:rPr>
              <w:t>1</w:t>
            </w:r>
            <w:r w:rsidRPr="00DA4189">
              <w:rPr>
                <w:rFonts w:ascii="宋体" w:hAnsi="宋体" w:cs="Arial" w:hint="eastAsia"/>
                <w:sz w:val="20"/>
                <w:lang w:bidi="he-IL"/>
              </w:rPr>
              <w:t>安培</w:t>
            </w:r>
          </w:p>
        </w:tc>
        <w:tc>
          <w:tcPr>
            <w:tcW w:w="969" w:type="dxa"/>
          </w:tcPr>
          <w:p w14:paraId="386E0ACD" w14:textId="77777777" w:rsidR="001320E0" w:rsidRPr="00081F92" w:rsidRDefault="001320E0" w:rsidP="00D65915">
            <w:pPr>
              <w:jc w:val="center"/>
              <w:rPr>
                <w:sz w:val="18"/>
                <w:szCs w:val="18"/>
              </w:rPr>
            </w:pPr>
          </w:p>
        </w:tc>
      </w:tr>
      <w:tr w:rsidR="001320E0" w:rsidRPr="00081F92" w14:paraId="26C1BF5B" w14:textId="77777777" w:rsidTr="00F94605">
        <w:trPr>
          <w:jc w:val="center"/>
        </w:trPr>
        <w:tc>
          <w:tcPr>
            <w:tcW w:w="859" w:type="dxa"/>
            <w:vAlign w:val="center"/>
          </w:tcPr>
          <w:p w14:paraId="7418AA74" w14:textId="77777777" w:rsidR="001320E0" w:rsidRDefault="001320E0" w:rsidP="00D65915">
            <w:pPr>
              <w:jc w:val="center"/>
              <w:rPr>
                <w:rFonts w:ascii="Arial" w:hAnsi="Arial" w:cs="Arial"/>
                <w:color w:val="000000"/>
                <w:sz w:val="20"/>
              </w:rPr>
            </w:pPr>
            <w:r>
              <w:rPr>
                <w:rFonts w:ascii="Arial" w:hAnsi="Arial" w:cs="Arial"/>
                <w:color w:val="000000"/>
                <w:sz w:val="20"/>
              </w:rPr>
              <w:t>113</w:t>
            </w:r>
          </w:p>
        </w:tc>
        <w:tc>
          <w:tcPr>
            <w:tcW w:w="6804" w:type="dxa"/>
            <w:vAlign w:val="bottom"/>
          </w:tcPr>
          <w:p w14:paraId="715028D6"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继电器，</w:t>
            </w:r>
            <w:r w:rsidRPr="00DA4189">
              <w:rPr>
                <w:rFonts w:ascii="Arial" w:hAnsi="Arial" w:cs="Arial"/>
                <w:sz w:val="20"/>
                <w:lang w:bidi="he-IL"/>
              </w:rPr>
              <w:t>24VDC 10A 1NC+1NO 24VDC</w:t>
            </w:r>
          </w:p>
        </w:tc>
        <w:tc>
          <w:tcPr>
            <w:tcW w:w="969" w:type="dxa"/>
          </w:tcPr>
          <w:p w14:paraId="2B3B8DF5" w14:textId="77777777" w:rsidR="001320E0" w:rsidRPr="00081F92" w:rsidRDefault="001320E0" w:rsidP="00D65915">
            <w:pPr>
              <w:jc w:val="center"/>
              <w:rPr>
                <w:sz w:val="18"/>
                <w:szCs w:val="18"/>
              </w:rPr>
            </w:pPr>
          </w:p>
        </w:tc>
      </w:tr>
      <w:tr w:rsidR="001320E0" w:rsidRPr="00081F92" w14:paraId="03CD1842" w14:textId="77777777" w:rsidTr="00F94605">
        <w:trPr>
          <w:jc w:val="center"/>
        </w:trPr>
        <w:tc>
          <w:tcPr>
            <w:tcW w:w="859" w:type="dxa"/>
            <w:vAlign w:val="center"/>
          </w:tcPr>
          <w:p w14:paraId="71D6C73E" w14:textId="77777777" w:rsidR="001320E0" w:rsidRDefault="001320E0" w:rsidP="00D65915">
            <w:pPr>
              <w:jc w:val="center"/>
              <w:rPr>
                <w:rFonts w:ascii="Arial" w:hAnsi="Arial" w:cs="Arial"/>
                <w:color w:val="000000"/>
                <w:sz w:val="20"/>
              </w:rPr>
            </w:pPr>
            <w:r>
              <w:rPr>
                <w:rFonts w:ascii="Arial" w:hAnsi="Arial" w:cs="Arial"/>
                <w:color w:val="000000"/>
                <w:sz w:val="20"/>
              </w:rPr>
              <w:t>114</w:t>
            </w:r>
          </w:p>
        </w:tc>
        <w:tc>
          <w:tcPr>
            <w:tcW w:w="6804" w:type="dxa"/>
            <w:vAlign w:val="center"/>
          </w:tcPr>
          <w:p w14:paraId="57A696C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永磁感应继电器</w:t>
            </w:r>
            <w:r w:rsidRPr="00DA4189">
              <w:rPr>
                <w:rFonts w:ascii="Arial" w:hAnsi="Arial" w:cs="Arial"/>
                <w:sz w:val="20"/>
                <w:lang w:bidi="he-IL"/>
              </w:rPr>
              <w:t>,YG-1A</w:t>
            </w:r>
          </w:p>
        </w:tc>
        <w:tc>
          <w:tcPr>
            <w:tcW w:w="969" w:type="dxa"/>
          </w:tcPr>
          <w:p w14:paraId="2CF31082" w14:textId="77777777" w:rsidR="001320E0" w:rsidRPr="00081F92" w:rsidRDefault="001320E0" w:rsidP="00D65915">
            <w:pPr>
              <w:jc w:val="center"/>
              <w:rPr>
                <w:sz w:val="18"/>
                <w:szCs w:val="18"/>
              </w:rPr>
            </w:pPr>
          </w:p>
        </w:tc>
      </w:tr>
      <w:tr w:rsidR="001320E0" w:rsidRPr="00081F92" w14:paraId="19EF4C39" w14:textId="77777777" w:rsidTr="00F94605">
        <w:trPr>
          <w:jc w:val="center"/>
        </w:trPr>
        <w:tc>
          <w:tcPr>
            <w:tcW w:w="859" w:type="dxa"/>
            <w:vAlign w:val="center"/>
          </w:tcPr>
          <w:p w14:paraId="6E2844F6" w14:textId="77777777" w:rsidR="001320E0" w:rsidRDefault="001320E0" w:rsidP="00D65915">
            <w:pPr>
              <w:jc w:val="center"/>
              <w:rPr>
                <w:rFonts w:ascii="Arial" w:hAnsi="Arial" w:cs="Arial"/>
                <w:color w:val="000000"/>
                <w:sz w:val="20"/>
              </w:rPr>
            </w:pPr>
            <w:r>
              <w:rPr>
                <w:rFonts w:ascii="Arial" w:hAnsi="Arial" w:cs="Arial"/>
                <w:color w:val="000000"/>
                <w:sz w:val="20"/>
              </w:rPr>
              <w:t>115</w:t>
            </w:r>
          </w:p>
        </w:tc>
        <w:tc>
          <w:tcPr>
            <w:tcW w:w="6804" w:type="dxa"/>
            <w:vAlign w:val="center"/>
          </w:tcPr>
          <w:p w14:paraId="19EA78E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继电器插座，</w:t>
            </w:r>
            <w:r w:rsidRPr="00DA4189">
              <w:rPr>
                <w:rFonts w:ascii="Arial" w:hAnsi="Arial" w:cs="Arial"/>
                <w:sz w:val="20"/>
                <w:lang w:bidi="he-IL"/>
              </w:rPr>
              <w:t>250V 10A</w:t>
            </w:r>
          </w:p>
        </w:tc>
        <w:tc>
          <w:tcPr>
            <w:tcW w:w="969" w:type="dxa"/>
          </w:tcPr>
          <w:p w14:paraId="532DAA68" w14:textId="77777777" w:rsidR="001320E0" w:rsidRPr="00081F92" w:rsidRDefault="001320E0" w:rsidP="00D65915">
            <w:pPr>
              <w:jc w:val="center"/>
              <w:rPr>
                <w:sz w:val="18"/>
                <w:szCs w:val="18"/>
              </w:rPr>
            </w:pPr>
          </w:p>
        </w:tc>
      </w:tr>
      <w:tr w:rsidR="001320E0" w:rsidRPr="00081F92" w14:paraId="25FD7280" w14:textId="77777777" w:rsidTr="00F94605">
        <w:trPr>
          <w:jc w:val="center"/>
        </w:trPr>
        <w:tc>
          <w:tcPr>
            <w:tcW w:w="859" w:type="dxa"/>
            <w:vAlign w:val="center"/>
          </w:tcPr>
          <w:p w14:paraId="0C4BE487" w14:textId="77777777" w:rsidR="001320E0" w:rsidRDefault="001320E0" w:rsidP="00D65915">
            <w:pPr>
              <w:jc w:val="center"/>
              <w:rPr>
                <w:rFonts w:ascii="Arial" w:hAnsi="Arial" w:cs="Arial"/>
                <w:color w:val="000000"/>
                <w:sz w:val="20"/>
              </w:rPr>
            </w:pPr>
            <w:r>
              <w:rPr>
                <w:rFonts w:ascii="Arial" w:hAnsi="Arial" w:cs="Arial"/>
                <w:color w:val="000000"/>
                <w:sz w:val="20"/>
              </w:rPr>
              <w:t>116</w:t>
            </w:r>
          </w:p>
        </w:tc>
        <w:tc>
          <w:tcPr>
            <w:tcW w:w="6804" w:type="dxa"/>
            <w:vAlign w:val="center"/>
          </w:tcPr>
          <w:p w14:paraId="568ABCE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微型继电器</w:t>
            </w:r>
            <w:r w:rsidRPr="00DA4189">
              <w:rPr>
                <w:rFonts w:ascii="Arial" w:hAnsi="Arial" w:cs="Arial"/>
                <w:sz w:val="20"/>
                <w:lang w:bidi="he-IL"/>
              </w:rPr>
              <w:t>,24VDC</w:t>
            </w:r>
          </w:p>
        </w:tc>
        <w:tc>
          <w:tcPr>
            <w:tcW w:w="969" w:type="dxa"/>
          </w:tcPr>
          <w:p w14:paraId="237DA3B1" w14:textId="77777777" w:rsidR="001320E0" w:rsidRPr="00081F92" w:rsidRDefault="001320E0" w:rsidP="00D65915">
            <w:pPr>
              <w:jc w:val="center"/>
              <w:rPr>
                <w:sz w:val="18"/>
                <w:szCs w:val="18"/>
              </w:rPr>
            </w:pPr>
          </w:p>
        </w:tc>
      </w:tr>
      <w:tr w:rsidR="001320E0" w:rsidRPr="00081F92" w14:paraId="5970CBA6" w14:textId="77777777" w:rsidTr="00F94605">
        <w:trPr>
          <w:jc w:val="center"/>
        </w:trPr>
        <w:tc>
          <w:tcPr>
            <w:tcW w:w="859" w:type="dxa"/>
            <w:vAlign w:val="center"/>
          </w:tcPr>
          <w:p w14:paraId="071E70FE" w14:textId="77777777" w:rsidR="001320E0" w:rsidRDefault="001320E0" w:rsidP="00D65915">
            <w:pPr>
              <w:jc w:val="center"/>
              <w:rPr>
                <w:rFonts w:ascii="Arial" w:hAnsi="Arial" w:cs="Arial"/>
                <w:color w:val="000000"/>
                <w:sz w:val="20"/>
              </w:rPr>
            </w:pPr>
            <w:r>
              <w:rPr>
                <w:rFonts w:ascii="Arial" w:hAnsi="Arial" w:cs="Arial"/>
                <w:color w:val="000000"/>
                <w:sz w:val="20"/>
              </w:rPr>
              <w:t>117</w:t>
            </w:r>
          </w:p>
        </w:tc>
        <w:tc>
          <w:tcPr>
            <w:tcW w:w="6804" w:type="dxa"/>
            <w:vAlign w:val="center"/>
          </w:tcPr>
          <w:p w14:paraId="35E1879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 xml:space="preserve"> G2R-1SND-24VDC</w:t>
            </w:r>
          </w:p>
        </w:tc>
        <w:tc>
          <w:tcPr>
            <w:tcW w:w="969" w:type="dxa"/>
          </w:tcPr>
          <w:p w14:paraId="281C1C27" w14:textId="77777777" w:rsidR="001320E0" w:rsidRPr="00081F92" w:rsidRDefault="001320E0" w:rsidP="00D65915">
            <w:pPr>
              <w:jc w:val="center"/>
              <w:rPr>
                <w:sz w:val="18"/>
                <w:szCs w:val="18"/>
              </w:rPr>
            </w:pPr>
          </w:p>
        </w:tc>
      </w:tr>
      <w:tr w:rsidR="001320E0" w:rsidRPr="00081F92" w14:paraId="281E3EEE" w14:textId="77777777" w:rsidTr="00F94605">
        <w:trPr>
          <w:jc w:val="center"/>
        </w:trPr>
        <w:tc>
          <w:tcPr>
            <w:tcW w:w="859" w:type="dxa"/>
            <w:vAlign w:val="center"/>
          </w:tcPr>
          <w:p w14:paraId="57418415" w14:textId="77777777" w:rsidR="001320E0" w:rsidRDefault="001320E0" w:rsidP="00D65915">
            <w:pPr>
              <w:jc w:val="center"/>
              <w:rPr>
                <w:rFonts w:ascii="Arial" w:hAnsi="Arial" w:cs="Arial"/>
                <w:color w:val="000000"/>
                <w:sz w:val="20"/>
              </w:rPr>
            </w:pPr>
            <w:r>
              <w:rPr>
                <w:rFonts w:ascii="Arial" w:hAnsi="Arial" w:cs="Arial"/>
                <w:color w:val="000000"/>
                <w:sz w:val="20"/>
              </w:rPr>
              <w:t>118</w:t>
            </w:r>
          </w:p>
        </w:tc>
        <w:tc>
          <w:tcPr>
            <w:tcW w:w="6804" w:type="dxa"/>
            <w:vAlign w:val="center"/>
          </w:tcPr>
          <w:p w14:paraId="0774FF3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w:t>
            </w:r>
            <w:r w:rsidRPr="00DA4189">
              <w:rPr>
                <w:rFonts w:ascii="宋体" w:hAnsi="宋体" w:cs="Arial" w:hint="eastAsia"/>
                <w:sz w:val="20"/>
                <w:lang w:bidi="he-IL"/>
              </w:rPr>
              <w:t>底座</w:t>
            </w:r>
            <w:r w:rsidRPr="00DA4189">
              <w:rPr>
                <w:rFonts w:ascii="Arial" w:hAnsi="Arial" w:cs="Arial"/>
                <w:sz w:val="20"/>
                <w:lang w:bidi="he-IL"/>
              </w:rPr>
              <w:t xml:space="preserve"> G2R-1-SND-12VDC+P2RF-05-E</w:t>
            </w:r>
          </w:p>
        </w:tc>
        <w:tc>
          <w:tcPr>
            <w:tcW w:w="969" w:type="dxa"/>
          </w:tcPr>
          <w:p w14:paraId="2E705FF6" w14:textId="77777777" w:rsidR="001320E0" w:rsidRPr="00081F92" w:rsidRDefault="001320E0" w:rsidP="00D65915">
            <w:pPr>
              <w:jc w:val="center"/>
              <w:rPr>
                <w:sz w:val="18"/>
                <w:szCs w:val="18"/>
              </w:rPr>
            </w:pPr>
          </w:p>
        </w:tc>
      </w:tr>
      <w:tr w:rsidR="001320E0" w:rsidRPr="00081F92" w14:paraId="05222738" w14:textId="77777777" w:rsidTr="00F94605">
        <w:trPr>
          <w:jc w:val="center"/>
        </w:trPr>
        <w:tc>
          <w:tcPr>
            <w:tcW w:w="859" w:type="dxa"/>
            <w:vAlign w:val="center"/>
          </w:tcPr>
          <w:p w14:paraId="2B60ECC8" w14:textId="77777777" w:rsidR="001320E0" w:rsidRDefault="001320E0" w:rsidP="00D65915">
            <w:pPr>
              <w:jc w:val="center"/>
              <w:rPr>
                <w:rFonts w:ascii="Arial" w:hAnsi="Arial" w:cs="Arial"/>
                <w:color w:val="000000"/>
                <w:sz w:val="20"/>
              </w:rPr>
            </w:pPr>
            <w:r>
              <w:rPr>
                <w:rFonts w:ascii="Arial" w:hAnsi="Arial" w:cs="Arial"/>
                <w:color w:val="000000"/>
                <w:sz w:val="20"/>
              </w:rPr>
              <w:t>119</w:t>
            </w:r>
          </w:p>
        </w:tc>
        <w:tc>
          <w:tcPr>
            <w:tcW w:w="6804" w:type="dxa"/>
            <w:vAlign w:val="center"/>
          </w:tcPr>
          <w:p w14:paraId="4068709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 xml:space="preserve"> 220VAC -AC220-11</w:t>
            </w:r>
          </w:p>
        </w:tc>
        <w:tc>
          <w:tcPr>
            <w:tcW w:w="969" w:type="dxa"/>
          </w:tcPr>
          <w:p w14:paraId="01B4836A" w14:textId="77777777" w:rsidR="001320E0" w:rsidRPr="00081F92" w:rsidRDefault="001320E0" w:rsidP="00D65915">
            <w:pPr>
              <w:jc w:val="center"/>
              <w:rPr>
                <w:sz w:val="18"/>
                <w:szCs w:val="18"/>
              </w:rPr>
            </w:pPr>
          </w:p>
        </w:tc>
      </w:tr>
      <w:tr w:rsidR="001320E0" w:rsidRPr="00081F92" w14:paraId="011BD43B" w14:textId="77777777" w:rsidTr="00F94605">
        <w:trPr>
          <w:jc w:val="center"/>
        </w:trPr>
        <w:tc>
          <w:tcPr>
            <w:tcW w:w="859" w:type="dxa"/>
            <w:vAlign w:val="center"/>
          </w:tcPr>
          <w:p w14:paraId="0A473B2F" w14:textId="77777777" w:rsidR="001320E0" w:rsidRDefault="001320E0" w:rsidP="00D65915">
            <w:pPr>
              <w:jc w:val="center"/>
              <w:rPr>
                <w:rFonts w:ascii="Arial" w:hAnsi="Arial" w:cs="Arial"/>
                <w:color w:val="000000"/>
                <w:sz w:val="20"/>
              </w:rPr>
            </w:pPr>
            <w:r>
              <w:rPr>
                <w:rFonts w:ascii="Arial" w:hAnsi="Arial" w:cs="Arial"/>
                <w:color w:val="000000"/>
                <w:sz w:val="20"/>
              </w:rPr>
              <w:t>120</w:t>
            </w:r>
          </w:p>
        </w:tc>
        <w:tc>
          <w:tcPr>
            <w:tcW w:w="6804" w:type="dxa"/>
            <w:vAlign w:val="center"/>
          </w:tcPr>
          <w:p w14:paraId="69B6282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脉冲继电器</w:t>
            </w:r>
            <w:r w:rsidRPr="00DA4189">
              <w:rPr>
                <w:rFonts w:ascii="Arial" w:hAnsi="Arial" w:cs="Arial"/>
                <w:sz w:val="20"/>
                <w:lang w:bidi="he-IL"/>
              </w:rPr>
              <w:t xml:space="preserve"> ABB E251-230</w:t>
            </w:r>
          </w:p>
        </w:tc>
        <w:tc>
          <w:tcPr>
            <w:tcW w:w="969" w:type="dxa"/>
          </w:tcPr>
          <w:p w14:paraId="0C2EF93A" w14:textId="77777777" w:rsidR="001320E0" w:rsidRPr="00081F92" w:rsidRDefault="001320E0" w:rsidP="00D65915">
            <w:pPr>
              <w:jc w:val="center"/>
              <w:rPr>
                <w:sz w:val="18"/>
                <w:szCs w:val="18"/>
              </w:rPr>
            </w:pPr>
          </w:p>
        </w:tc>
      </w:tr>
      <w:tr w:rsidR="001320E0" w:rsidRPr="00081F92" w14:paraId="7F35BEFA" w14:textId="77777777" w:rsidTr="00F94605">
        <w:trPr>
          <w:jc w:val="center"/>
        </w:trPr>
        <w:tc>
          <w:tcPr>
            <w:tcW w:w="859" w:type="dxa"/>
            <w:vAlign w:val="center"/>
          </w:tcPr>
          <w:p w14:paraId="23A98AB7" w14:textId="77777777" w:rsidR="001320E0" w:rsidRDefault="001320E0" w:rsidP="00D65915">
            <w:pPr>
              <w:jc w:val="center"/>
              <w:rPr>
                <w:rFonts w:ascii="Arial" w:hAnsi="Arial" w:cs="Arial"/>
                <w:color w:val="000000"/>
                <w:sz w:val="20"/>
              </w:rPr>
            </w:pPr>
            <w:r>
              <w:rPr>
                <w:rFonts w:ascii="Arial" w:hAnsi="Arial" w:cs="Arial"/>
                <w:color w:val="000000"/>
                <w:sz w:val="20"/>
              </w:rPr>
              <w:t>121</w:t>
            </w:r>
          </w:p>
        </w:tc>
        <w:tc>
          <w:tcPr>
            <w:tcW w:w="6804" w:type="dxa"/>
            <w:vAlign w:val="center"/>
          </w:tcPr>
          <w:p w14:paraId="3A3B598F"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 xml:space="preserve"> GZR-2SND-24VDC</w:t>
            </w:r>
          </w:p>
        </w:tc>
        <w:tc>
          <w:tcPr>
            <w:tcW w:w="969" w:type="dxa"/>
          </w:tcPr>
          <w:p w14:paraId="11E7A871" w14:textId="77777777" w:rsidR="001320E0" w:rsidRPr="00081F92" w:rsidRDefault="001320E0" w:rsidP="00D65915">
            <w:pPr>
              <w:jc w:val="center"/>
              <w:rPr>
                <w:sz w:val="18"/>
                <w:szCs w:val="18"/>
              </w:rPr>
            </w:pPr>
          </w:p>
        </w:tc>
      </w:tr>
      <w:tr w:rsidR="001320E0" w:rsidRPr="00081F92" w14:paraId="4EECED8A" w14:textId="77777777" w:rsidTr="00F94605">
        <w:trPr>
          <w:jc w:val="center"/>
        </w:trPr>
        <w:tc>
          <w:tcPr>
            <w:tcW w:w="859" w:type="dxa"/>
            <w:vAlign w:val="center"/>
          </w:tcPr>
          <w:p w14:paraId="4BEC8B69" w14:textId="77777777" w:rsidR="001320E0" w:rsidRDefault="001320E0" w:rsidP="00D65915">
            <w:pPr>
              <w:jc w:val="center"/>
              <w:rPr>
                <w:rFonts w:ascii="Arial" w:hAnsi="Arial" w:cs="Arial"/>
                <w:color w:val="000000"/>
                <w:sz w:val="20"/>
              </w:rPr>
            </w:pPr>
            <w:r>
              <w:rPr>
                <w:rFonts w:ascii="Arial" w:hAnsi="Arial" w:cs="Arial"/>
                <w:color w:val="000000"/>
                <w:sz w:val="20"/>
              </w:rPr>
              <w:t>122</w:t>
            </w:r>
          </w:p>
        </w:tc>
        <w:tc>
          <w:tcPr>
            <w:tcW w:w="6804" w:type="dxa"/>
            <w:vAlign w:val="center"/>
          </w:tcPr>
          <w:p w14:paraId="4CAD0818"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继电器底座</w:t>
            </w:r>
            <w:r w:rsidRPr="00DA4189">
              <w:rPr>
                <w:rFonts w:ascii="Arial" w:hAnsi="Arial" w:cs="Arial"/>
                <w:sz w:val="20"/>
                <w:lang w:bidi="he-IL"/>
              </w:rPr>
              <w:t xml:space="preserve"> 230V AC 250V AC 5A</w:t>
            </w:r>
          </w:p>
        </w:tc>
        <w:tc>
          <w:tcPr>
            <w:tcW w:w="969" w:type="dxa"/>
          </w:tcPr>
          <w:p w14:paraId="251C6F77" w14:textId="77777777" w:rsidR="001320E0" w:rsidRPr="00081F92" w:rsidRDefault="001320E0" w:rsidP="00D65915">
            <w:pPr>
              <w:jc w:val="center"/>
              <w:rPr>
                <w:sz w:val="18"/>
                <w:szCs w:val="18"/>
              </w:rPr>
            </w:pPr>
          </w:p>
        </w:tc>
      </w:tr>
      <w:tr w:rsidR="001320E0" w:rsidRPr="00081F92" w14:paraId="4EC49A29" w14:textId="77777777" w:rsidTr="00F94605">
        <w:trPr>
          <w:jc w:val="center"/>
        </w:trPr>
        <w:tc>
          <w:tcPr>
            <w:tcW w:w="859" w:type="dxa"/>
            <w:vAlign w:val="center"/>
          </w:tcPr>
          <w:p w14:paraId="7261A1A5" w14:textId="77777777" w:rsidR="001320E0" w:rsidRDefault="001320E0" w:rsidP="00D65915">
            <w:pPr>
              <w:jc w:val="center"/>
              <w:rPr>
                <w:rFonts w:ascii="Arial" w:hAnsi="Arial" w:cs="Arial"/>
                <w:color w:val="000000"/>
                <w:sz w:val="20"/>
              </w:rPr>
            </w:pPr>
            <w:r>
              <w:rPr>
                <w:rFonts w:ascii="Arial" w:hAnsi="Arial" w:cs="Arial"/>
                <w:color w:val="000000"/>
                <w:sz w:val="20"/>
              </w:rPr>
              <w:t>123</w:t>
            </w:r>
          </w:p>
        </w:tc>
        <w:tc>
          <w:tcPr>
            <w:tcW w:w="6804" w:type="dxa"/>
            <w:vAlign w:val="center"/>
          </w:tcPr>
          <w:p w14:paraId="268320F8"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继电器底座</w:t>
            </w:r>
            <w:r w:rsidRPr="00DA4189">
              <w:rPr>
                <w:rFonts w:ascii="Arial" w:hAnsi="Arial" w:cs="Arial"/>
                <w:sz w:val="20"/>
                <w:lang w:bidi="he-IL"/>
              </w:rPr>
              <w:t xml:space="preserve"> 24VDC 250VAC 5A</w:t>
            </w:r>
          </w:p>
        </w:tc>
        <w:tc>
          <w:tcPr>
            <w:tcW w:w="969" w:type="dxa"/>
          </w:tcPr>
          <w:p w14:paraId="0F947E79" w14:textId="77777777" w:rsidR="001320E0" w:rsidRPr="00081F92" w:rsidRDefault="001320E0" w:rsidP="00D65915">
            <w:pPr>
              <w:jc w:val="center"/>
              <w:rPr>
                <w:sz w:val="18"/>
                <w:szCs w:val="18"/>
              </w:rPr>
            </w:pPr>
          </w:p>
        </w:tc>
      </w:tr>
      <w:tr w:rsidR="001320E0" w:rsidRPr="00081F92" w14:paraId="2612900C" w14:textId="77777777" w:rsidTr="00F94605">
        <w:trPr>
          <w:jc w:val="center"/>
        </w:trPr>
        <w:tc>
          <w:tcPr>
            <w:tcW w:w="859" w:type="dxa"/>
            <w:vAlign w:val="center"/>
          </w:tcPr>
          <w:p w14:paraId="675AE531" w14:textId="77777777" w:rsidR="001320E0" w:rsidRDefault="001320E0" w:rsidP="00D65915">
            <w:pPr>
              <w:jc w:val="center"/>
              <w:rPr>
                <w:rFonts w:ascii="Arial" w:hAnsi="Arial" w:cs="Arial"/>
                <w:color w:val="000000"/>
                <w:sz w:val="20"/>
              </w:rPr>
            </w:pPr>
            <w:r>
              <w:rPr>
                <w:rFonts w:ascii="Arial" w:hAnsi="Arial" w:cs="Arial"/>
                <w:color w:val="000000"/>
                <w:sz w:val="20"/>
              </w:rPr>
              <w:t>124</w:t>
            </w:r>
          </w:p>
        </w:tc>
        <w:tc>
          <w:tcPr>
            <w:tcW w:w="6804" w:type="dxa"/>
            <w:vAlign w:val="center"/>
          </w:tcPr>
          <w:p w14:paraId="251781E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继电器底座</w:t>
            </w:r>
            <w:r w:rsidRPr="00DA4189">
              <w:rPr>
                <w:rFonts w:ascii="Arial" w:hAnsi="Arial" w:cs="Arial"/>
                <w:sz w:val="20"/>
                <w:lang w:bidi="he-IL"/>
              </w:rPr>
              <w:t xml:space="preserve"> 230VAC 6A</w:t>
            </w:r>
          </w:p>
        </w:tc>
        <w:tc>
          <w:tcPr>
            <w:tcW w:w="969" w:type="dxa"/>
          </w:tcPr>
          <w:p w14:paraId="11DEA953" w14:textId="77777777" w:rsidR="001320E0" w:rsidRPr="00081F92" w:rsidRDefault="001320E0" w:rsidP="00D65915">
            <w:pPr>
              <w:jc w:val="center"/>
              <w:rPr>
                <w:sz w:val="18"/>
                <w:szCs w:val="18"/>
              </w:rPr>
            </w:pPr>
          </w:p>
        </w:tc>
      </w:tr>
      <w:tr w:rsidR="001320E0" w:rsidRPr="00081F92" w14:paraId="3741EAAC" w14:textId="77777777" w:rsidTr="00F94605">
        <w:trPr>
          <w:jc w:val="center"/>
        </w:trPr>
        <w:tc>
          <w:tcPr>
            <w:tcW w:w="859" w:type="dxa"/>
            <w:vAlign w:val="center"/>
          </w:tcPr>
          <w:p w14:paraId="312CED5C" w14:textId="77777777" w:rsidR="001320E0" w:rsidRDefault="001320E0" w:rsidP="00D65915">
            <w:pPr>
              <w:jc w:val="center"/>
              <w:rPr>
                <w:rFonts w:ascii="Arial" w:hAnsi="Arial" w:cs="Arial"/>
                <w:color w:val="000000"/>
                <w:sz w:val="20"/>
              </w:rPr>
            </w:pPr>
            <w:r>
              <w:rPr>
                <w:rFonts w:ascii="Arial" w:hAnsi="Arial" w:cs="Arial"/>
                <w:color w:val="000000"/>
                <w:sz w:val="20"/>
              </w:rPr>
              <w:t>125</w:t>
            </w:r>
          </w:p>
        </w:tc>
        <w:tc>
          <w:tcPr>
            <w:tcW w:w="6804" w:type="dxa"/>
            <w:vAlign w:val="center"/>
          </w:tcPr>
          <w:p w14:paraId="239AA37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继电器及底座</w:t>
            </w:r>
            <w:r w:rsidRPr="00DA4189">
              <w:rPr>
                <w:rFonts w:ascii="Arial" w:hAnsi="Arial" w:cs="Arial"/>
                <w:sz w:val="20"/>
                <w:lang w:bidi="he-IL"/>
              </w:rPr>
              <w:t xml:space="preserve"> 24VAC/DC</w:t>
            </w:r>
          </w:p>
        </w:tc>
        <w:tc>
          <w:tcPr>
            <w:tcW w:w="969" w:type="dxa"/>
          </w:tcPr>
          <w:p w14:paraId="7E7DB2D1" w14:textId="77777777" w:rsidR="001320E0" w:rsidRPr="00081F92" w:rsidRDefault="001320E0" w:rsidP="00D65915">
            <w:pPr>
              <w:jc w:val="center"/>
              <w:rPr>
                <w:sz w:val="18"/>
                <w:szCs w:val="18"/>
              </w:rPr>
            </w:pPr>
          </w:p>
        </w:tc>
      </w:tr>
      <w:tr w:rsidR="001320E0" w:rsidRPr="00081F92" w14:paraId="747EC7CF" w14:textId="77777777" w:rsidTr="00F94605">
        <w:trPr>
          <w:jc w:val="center"/>
        </w:trPr>
        <w:tc>
          <w:tcPr>
            <w:tcW w:w="859" w:type="dxa"/>
            <w:vAlign w:val="center"/>
          </w:tcPr>
          <w:p w14:paraId="76D48DF1" w14:textId="77777777" w:rsidR="001320E0" w:rsidRDefault="001320E0" w:rsidP="00D65915">
            <w:pPr>
              <w:jc w:val="center"/>
              <w:rPr>
                <w:rFonts w:ascii="Arial" w:hAnsi="Arial" w:cs="Arial"/>
                <w:color w:val="000000"/>
                <w:sz w:val="20"/>
              </w:rPr>
            </w:pPr>
            <w:r>
              <w:rPr>
                <w:rFonts w:ascii="Arial" w:hAnsi="Arial" w:cs="Arial"/>
                <w:color w:val="000000"/>
                <w:sz w:val="20"/>
              </w:rPr>
              <w:t>126</w:t>
            </w:r>
          </w:p>
        </w:tc>
        <w:tc>
          <w:tcPr>
            <w:tcW w:w="6804" w:type="dxa"/>
            <w:vAlign w:val="center"/>
          </w:tcPr>
          <w:p w14:paraId="53563F0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迷你型继电器</w:t>
            </w:r>
            <w:r w:rsidRPr="00DA4189">
              <w:rPr>
                <w:rFonts w:ascii="Arial" w:hAnsi="Arial" w:cs="Arial"/>
                <w:sz w:val="20"/>
                <w:lang w:bidi="he-IL"/>
              </w:rPr>
              <w:t xml:space="preserve"> 230V AC 250V AC 5A</w:t>
            </w:r>
          </w:p>
        </w:tc>
        <w:tc>
          <w:tcPr>
            <w:tcW w:w="969" w:type="dxa"/>
          </w:tcPr>
          <w:p w14:paraId="2EBBC4EF" w14:textId="77777777" w:rsidR="001320E0" w:rsidRPr="00081F92" w:rsidRDefault="001320E0" w:rsidP="00D65915">
            <w:pPr>
              <w:jc w:val="center"/>
              <w:rPr>
                <w:sz w:val="18"/>
                <w:szCs w:val="18"/>
              </w:rPr>
            </w:pPr>
          </w:p>
        </w:tc>
      </w:tr>
      <w:tr w:rsidR="001320E0" w:rsidRPr="00081F92" w14:paraId="6A644FD5" w14:textId="77777777" w:rsidTr="00F94605">
        <w:trPr>
          <w:jc w:val="center"/>
        </w:trPr>
        <w:tc>
          <w:tcPr>
            <w:tcW w:w="859" w:type="dxa"/>
            <w:vAlign w:val="center"/>
          </w:tcPr>
          <w:p w14:paraId="3EC438E0" w14:textId="77777777" w:rsidR="001320E0" w:rsidRDefault="001320E0" w:rsidP="00D65915">
            <w:pPr>
              <w:jc w:val="center"/>
              <w:rPr>
                <w:rFonts w:ascii="Arial" w:hAnsi="Arial" w:cs="Arial"/>
                <w:color w:val="000000"/>
                <w:sz w:val="20"/>
              </w:rPr>
            </w:pPr>
            <w:r>
              <w:rPr>
                <w:rFonts w:ascii="Arial" w:hAnsi="Arial" w:cs="Arial"/>
                <w:color w:val="000000"/>
                <w:sz w:val="20"/>
              </w:rPr>
              <w:t>127</w:t>
            </w:r>
          </w:p>
        </w:tc>
        <w:tc>
          <w:tcPr>
            <w:tcW w:w="6804" w:type="dxa"/>
            <w:vAlign w:val="center"/>
          </w:tcPr>
          <w:p w14:paraId="08C6B9C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w:t>
            </w:r>
            <w:r w:rsidRPr="00DA4189">
              <w:rPr>
                <w:rFonts w:ascii="宋体" w:hAnsi="宋体" w:cs="Arial" w:hint="eastAsia"/>
                <w:sz w:val="20"/>
                <w:lang w:bidi="he-IL"/>
              </w:rPr>
              <w:t>微型</w:t>
            </w:r>
            <w:r w:rsidRPr="00DA4189">
              <w:rPr>
                <w:rFonts w:ascii="Arial" w:hAnsi="Arial" w:cs="Arial"/>
                <w:sz w:val="20"/>
                <w:lang w:bidi="he-IL"/>
              </w:rPr>
              <w:t xml:space="preserve"> 24VDC 240VAC 6A</w:t>
            </w:r>
          </w:p>
        </w:tc>
        <w:tc>
          <w:tcPr>
            <w:tcW w:w="969" w:type="dxa"/>
          </w:tcPr>
          <w:p w14:paraId="4AD1B6F2" w14:textId="77777777" w:rsidR="001320E0" w:rsidRPr="00081F92" w:rsidRDefault="001320E0" w:rsidP="00D65915">
            <w:pPr>
              <w:jc w:val="center"/>
              <w:rPr>
                <w:sz w:val="18"/>
                <w:szCs w:val="18"/>
              </w:rPr>
            </w:pPr>
          </w:p>
        </w:tc>
      </w:tr>
      <w:tr w:rsidR="001320E0" w:rsidRPr="00081F92" w14:paraId="31353528" w14:textId="77777777" w:rsidTr="00F94605">
        <w:trPr>
          <w:jc w:val="center"/>
        </w:trPr>
        <w:tc>
          <w:tcPr>
            <w:tcW w:w="859" w:type="dxa"/>
            <w:vAlign w:val="center"/>
          </w:tcPr>
          <w:p w14:paraId="25578A21" w14:textId="77777777" w:rsidR="001320E0" w:rsidRDefault="001320E0" w:rsidP="00D65915">
            <w:pPr>
              <w:jc w:val="center"/>
              <w:rPr>
                <w:rFonts w:ascii="Arial" w:hAnsi="Arial" w:cs="Arial"/>
                <w:color w:val="000000"/>
                <w:sz w:val="20"/>
              </w:rPr>
            </w:pPr>
            <w:r>
              <w:rPr>
                <w:rFonts w:ascii="Arial" w:hAnsi="Arial" w:cs="Arial"/>
                <w:color w:val="000000"/>
                <w:sz w:val="20"/>
              </w:rPr>
              <w:lastRenderedPageBreak/>
              <w:t>128</w:t>
            </w:r>
          </w:p>
        </w:tc>
        <w:tc>
          <w:tcPr>
            <w:tcW w:w="6804" w:type="dxa"/>
            <w:vAlign w:val="center"/>
          </w:tcPr>
          <w:p w14:paraId="2A5ACF1C"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V3F18</w:t>
            </w:r>
            <w:r w:rsidRPr="00DA4189">
              <w:rPr>
                <w:rFonts w:ascii="宋体" w:hAnsi="宋体" w:cs="Arial" w:hint="eastAsia"/>
                <w:sz w:val="20"/>
                <w:lang w:bidi="he-IL"/>
              </w:rPr>
              <w:t>驱动</w:t>
            </w:r>
            <w:r w:rsidRPr="00DA4189">
              <w:rPr>
                <w:rFonts w:ascii="Arial" w:hAnsi="Arial" w:cs="Arial"/>
                <w:sz w:val="20"/>
                <w:lang w:bidi="he-IL"/>
              </w:rPr>
              <w:t>A4</w:t>
            </w:r>
            <w:r w:rsidRPr="00DA4189">
              <w:rPr>
                <w:rFonts w:ascii="宋体" w:hAnsi="宋体" w:cs="Arial" w:hint="eastAsia"/>
                <w:sz w:val="20"/>
                <w:lang w:bidi="he-IL"/>
              </w:rPr>
              <w:t>板</w:t>
            </w:r>
          </w:p>
        </w:tc>
        <w:tc>
          <w:tcPr>
            <w:tcW w:w="969" w:type="dxa"/>
          </w:tcPr>
          <w:p w14:paraId="78C824B5" w14:textId="77777777" w:rsidR="001320E0" w:rsidRPr="00081F92" w:rsidRDefault="001320E0" w:rsidP="00D65915">
            <w:pPr>
              <w:jc w:val="center"/>
              <w:rPr>
                <w:sz w:val="18"/>
                <w:szCs w:val="18"/>
              </w:rPr>
            </w:pPr>
          </w:p>
        </w:tc>
      </w:tr>
      <w:tr w:rsidR="001320E0" w:rsidRPr="00081F92" w14:paraId="132512D4" w14:textId="77777777" w:rsidTr="00F94605">
        <w:trPr>
          <w:jc w:val="center"/>
        </w:trPr>
        <w:tc>
          <w:tcPr>
            <w:tcW w:w="859" w:type="dxa"/>
            <w:vAlign w:val="center"/>
          </w:tcPr>
          <w:p w14:paraId="61450DAE" w14:textId="77777777" w:rsidR="001320E0" w:rsidRDefault="001320E0" w:rsidP="00D65915">
            <w:pPr>
              <w:jc w:val="center"/>
              <w:rPr>
                <w:rFonts w:ascii="Arial" w:hAnsi="Arial" w:cs="Arial"/>
                <w:color w:val="000000"/>
                <w:sz w:val="20"/>
              </w:rPr>
            </w:pPr>
            <w:r>
              <w:rPr>
                <w:rFonts w:ascii="Arial" w:hAnsi="Arial" w:cs="Arial"/>
                <w:color w:val="000000"/>
                <w:sz w:val="20"/>
              </w:rPr>
              <w:t>129</w:t>
            </w:r>
          </w:p>
        </w:tc>
        <w:tc>
          <w:tcPr>
            <w:tcW w:w="6804" w:type="dxa"/>
            <w:vAlign w:val="center"/>
          </w:tcPr>
          <w:p w14:paraId="312AB75C"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阻容单元</w:t>
            </w:r>
            <w:r w:rsidRPr="00DA4189">
              <w:rPr>
                <w:rFonts w:ascii="Arial" w:hAnsi="Arial" w:cs="Arial"/>
                <w:sz w:val="20"/>
                <w:lang w:bidi="he-IL"/>
              </w:rPr>
              <w:t>127</w:t>
            </w:r>
            <w:r w:rsidRPr="00DA4189">
              <w:rPr>
                <w:rFonts w:ascii="宋体" w:hAnsi="宋体" w:cs="Arial" w:hint="eastAsia"/>
                <w:sz w:val="20"/>
                <w:lang w:bidi="he-IL"/>
              </w:rPr>
              <w:t>－</w:t>
            </w:r>
            <w:r w:rsidRPr="00DA4189">
              <w:rPr>
                <w:rFonts w:ascii="Arial" w:hAnsi="Arial" w:cs="Arial"/>
                <w:sz w:val="20"/>
                <w:lang w:bidi="he-IL"/>
              </w:rPr>
              <w:t>240VAC</w:t>
            </w:r>
          </w:p>
        </w:tc>
        <w:tc>
          <w:tcPr>
            <w:tcW w:w="969" w:type="dxa"/>
          </w:tcPr>
          <w:p w14:paraId="4EC91485" w14:textId="77777777" w:rsidR="001320E0" w:rsidRPr="00081F92" w:rsidRDefault="001320E0" w:rsidP="00D65915">
            <w:pPr>
              <w:jc w:val="center"/>
              <w:rPr>
                <w:sz w:val="18"/>
                <w:szCs w:val="18"/>
              </w:rPr>
            </w:pPr>
          </w:p>
        </w:tc>
      </w:tr>
      <w:tr w:rsidR="001320E0" w:rsidRPr="00081F92" w14:paraId="50623332" w14:textId="77777777" w:rsidTr="00F94605">
        <w:trPr>
          <w:jc w:val="center"/>
        </w:trPr>
        <w:tc>
          <w:tcPr>
            <w:tcW w:w="859" w:type="dxa"/>
            <w:vAlign w:val="center"/>
          </w:tcPr>
          <w:p w14:paraId="105000B2" w14:textId="77777777" w:rsidR="001320E0" w:rsidRDefault="001320E0" w:rsidP="00D65915">
            <w:pPr>
              <w:jc w:val="center"/>
              <w:rPr>
                <w:rFonts w:ascii="Arial" w:hAnsi="Arial" w:cs="Arial"/>
                <w:color w:val="000000"/>
                <w:sz w:val="20"/>
              </w:rPr>
            </w:pPr>
            <w:r>
              <w:rPr>
                <w:rFonts w:ascii="Arial" w:hAnsi="Arial" w:cs="Arial"/>
                <w:color w:val="000000"/>
                <w:sz w:val="20"/>
              </w:rPr>
              <w:t>130</w:t>
            </w:r>
          </w:p>
        </w:tc>
        <w:tc>
          <w:tcPr>
            <w:tcW w:w="6804" w:type="dxa"/>
            <w:vAlign w:val="center"/>
          </w:tcPr>
          <w:p w14:paraId="6837708C"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门机皮带后轮</w:t>
            </w:r>
          </w:p>
        </w:tc>
        <w:tc>
          <w:tcPr>
            <w:tcW w:w="969" w:type="dxa"/>
          </w:tcPr>
          <w:p w14:paraId="31E59A6E" w14:textId="77777777" w:rsidR="001320E0" w:rsidRPr="00081F92" w:rsidRDefault="001320E0" w:rsidP="00D65915">
            <w:pPr>
              <w:jc w:val="center"/>
              <w:rPr>
                <w:sz w:val="18"/>
                <w:szCs w:val="18"/>
              </w:rPr>
            </w:pPr>
          </w:p>
        </w:tc>
      </w:tr>
      <w:tr w:rsidR="001320E0" w:rsidRPr="00081F92" w14:paraId="44CD0D96" w14:textId="77777777" w:rsidTr="00F94605">
        <w:trPr>
          <w:jc w:val="center"/>
        </w:trPr>
        <w:tc>
          <w:tcPr>
            <w:tcW w:w="859" w:type="dxa"/>
            <w:vAlign w:val="center"/>
          </w:tcPr>
          <w:p w14:paraId="6252D8B5" w14:textId="77777777" w:rsidR="001320E0" w:rsidRDefault="001320E0" w:rsidP="00D65915">
            <w:pPr>
              <w:jc w:val="center"/>
              <w:rPr>
                <w:rFonts w:ascii="Arial" w:hAnsi="Arial" w:cs="Arial"/>
                <w:color w:val="000000"/>
                <w:sz w:val="20"/>
              </w:rPr>
            </w:pPr>
            <w:r>
              <w:rPr>
                <w:rFonts w:ascii="Arial" w:hAnsi="Arial" w:cs="Arial"/>
                <w:color w:val="000000"/>
                <w:sz w:val="20"/>
              </w:rPr>
              <w:t>131</w:t>
            </w:r>
          </w:p>
        </w:tc>
        <w:tc>
          <w:tcPr>
            <w:tcW w:w="6804" w:type="dxa"/>
            <w:vAlign w:val="center"/>
          </w:tcPr>
          <w:p w14:paraId="1F5085E7"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门机皮带接头</w:t>
            </w:r>
          </w:p>
        </w:tc>
        <w:tc>
          <w:tcPr>
            <w:tcW w:w="969" w:type="dxa"/>
          </w:tcPr>
          <w:p w14:paraId="6F2DA2D7" w14:textId="77777777" w:rsidR="001320E0" w:rsidRPr="00081F92" w:rsidRDefault="001320E0" w:rsidP="00D65915">
            <w:pPr>
              <w:jc w:val="center"/>
              <w:rPr>
                <w:sz w:val="18"/>
                <w:szCs w:val="18"/>
              </w:rPr>
            </w:pPr>
          </w:p>
        </w:tc>
      </w:tr>
      <w:tr w:rsidR="001320E0" w:rsidRPr="00081F92" w14:paraId="05E909F3" w14:textId="77777777" w:rsidTr="00F94605">
        <w:trPr>
          <w:jc w:val="center"/>
        </w:trPr>
        <w:tc>
          <w:tcPr>
            <w:tcW w:w="859" w:type="dxa"/>
            <w:vAlign w:val="center"/>
          </w:tcPr>
          <w:p w14:paraId="098F1A86" w14:textId="77777777" w:rsidR="001320E0" w:rsidRDefault="001320E0" w:rsidP="00D65915">
            <w:pPr>
              <w:jc w:val="center"/>
              <w:rPr>
                <w:rFonts w:ascii="Arial" w:hAnsi="Arial" w:cs="Arial"/>
                <w:color w:val="000000"/>
                <w:sz w:val="20"/>
              </w:rPr>
            </w:pPr>
            <w:r>
              <w:rPr>
                <w:rFonts w:ascii="Arial" w:hAnsi="Arial" w:cs="Arial"/>
                <w:color w:val="000000"/>
                <w:sz w:val="20"/>
              </w:rPr>
              <w:t>132</w:t>
            </w:r>
          </w:p>
        </w:tc>
        <w:tc>
          <w:tcPr>
            <w:tcW w:w="6804" w:type="dxa"/>
            <w:vAlign w:val="bottom"/>
          </w:tcPr>
          <w:p w14:paraId="51F930CA" w14:textId="77777777" w:rsidR="001320E0" w:rsidRPr="00DA4189" w:rsidRDefault="001320E0" w:rsidP="00F90C74">
            <w:pPr>
              <w:jc w:val="left"/>
              <w:rPr>
                <w:rFonts w:ascii="Arial" w:hAnsi="Arial" w:cs="Arial"/>
                <w:sz w:val="20"/>
                <w:lang w:bidi="he-IL"/>
              </w:rPr>
            </w:pPr>
            <w:r w:rsidRPr="00DA4189">
              <w:rPr>
                <w:rFonts w:ascii="宋体" w:hAnsi="宋体" w:cs="Arial" w:hint="eastAsia"/>
                <w:color w:val="000000"/>
                <w:sz w:val="20"/>
                <w:lang w:bidi="he-IL"/>
              </w:rPr>
              <w:t>厅门三角锁</w:t>
            </w:r>
          </w:p>
        </w:tc>
        <w:tc>
          <w:tcPr>
            <w:tcW w:w="969" w:type="dxa"/>
          </w:tcPr>
          <w:p w14:paraId="5FD1925E" w14:textId="77777777" w:rsidR="001320E0" w:rsidRPr="00081F92" w:rsidRDefault="001320E0" w:rsidP="00D65915">
            <w:pPr>
              <w:jc w:val="center"/>
              <w:rPr>
                <w:sz w:val="18"/>
                <w:szCs w:val="18"/>
              </w:rPr>
            </w:pPr>
          </w:p>
        </w:tc>
      </w:tr>
      <w:tr w:rsidR="001320E0" w:rsidRPr="00081F92" w14:paraId="2A1062D9" w14:textId="77777777" w:rsidTr="00F94605">
        <w:trPr>
          <w:jc w:val="center"/>
        </w:trPr>
        <w:tc>
          <w:tcPr>
            <w:tcW w:w="859" w:type="dxa"/>
            <w:vAlign w:val="center"/>
          </w:tcPr>
          <w:p w14:paraId="582F7509" w14:textId="77777777" w:rsidR="001320E0" w:rsidRDefault="001320E0" w:rsidP="00D65915">
            <w:pPr>
              <w:jc w:val="center"/>
              <w:rPr>
                <w:rFonts w:ascii="Arial" w:hAnsi="Arial" w:cs="Arial"/>
                <w:color w:val="000000"/>
                <w:sz w:val="20"/>
              </w:rPr>
            </w:pPr>
            <w:r>
              <w:rPr>
                <w:rFonts w:ascii="Arial" w:hAnsi="Arial" w:cs="Arial"/>
                <w:color w:val="000000"/>
                <w:sz w:val="20"/>
              </w:rPr>
              <w:t>133</w:t>
            </w:r>
          </w:p>
        </w:tc>
        <w:tc>
          <w:tcPr>
            <w:tcW w:w="6804" w:type="dxa"/>
            <w:vAlign w:val="center"/>
          </w:tcPr>
          <w:p w14:paraId="2FA9B83B" w14:textId="77777777" w:rsidR="001320E0" w:rsidRPr="00DA4189" w:rsidRDefault="001320E0" w:rsidP="00F90C74">
            <w:pPr>
              <w:jc w:val="left"/>
              <w:rPr>
                <w:rFonts w:ascii="宋体" w:hAnsi="宋体" w:cs="Arial"/>
                <w:color w:val="000000"/>
                <w:sz w:val="20"/>
                <w:lang w:bidi="he-IL"/>
              </w:rPr>
            </w:pPr>
            <w:r w:rsidRPr="00DA4189">
              <w:rPr>
                <w:rFonts w:ascii="Arial" w:hAnsi="Arial" w:cs="Arial"/>
                <w:sz w:val="20"/>
                <w:lang w:bidi="he-IL"/>
              </w:rPr>
              <w:t>AUGUSTA</w:t>
            </w:r>
            <w:r w:rsidRPr="00DA4189">
              <w:rPr>
                <w:rFonts w:ascii="宋体" w:hAnsi="宋体" w:cs="Arial" w:hint="eastAsia"/>
                <w:sz w:val="20"/>
                <w:lang w:bidi="he-IL"/>
              </w:rPr>
              <w:t>厅门上滑轮</w:t>
            </w:r>
          </w:p>
        </w:tc>
        <w:tc>
          <w:tcPr>
            <w:tcW w:w="969" w:type="dxa"/>
          </w:tcPr>
          <w:p w14:paraId="1D0D80BC" w14:textId="77777777" w:rsidR="001320E0" w:rsidRPr="00081F92" w:rsidRDefault="001320E0" w:rsidP="00D65915">
            <w:pPr>
              <w:jc w:val="center"/>
              <w:rPr>
                <w:sz w:val="18"/>
                <w:szCs w:val="18"/>
              </w:rPr>
            </w:pPr>
          </w:p>
        </w:tc>
      </w:tr>
      <w:tr w:rsidR="001320E0" w:rsidRPr="00081F92" w14:paraId="09BDA78E" w14:textId="77777777" w:rsidTr="00F94605">
        <w:trPr>
          <w:jc w:val="center"/>
        </w:trPr>
        <w:tc>
          <w:tcPr>
            <w:tcW w:w="859" w:type="dxa"/>
            <w:vAlign w:val="center"/>
          </w:tcPr>
          <w:p w14:paraId="51ACDB4C" w14:textId="77777777" w:rsidR="001320E0" w:rsidRDefault="001320E0" w:rsidP="00D65915">
            <w:pPr>
              <w:jc w:val="center"/>
              <w:rPr>
                <w:rFonts w:ascii="Arial" w:hAnsi="Arial" w:cs="Arial"/>
                <w:color w:val="000000"/>
                <w:sz w:val="20"/>
              </w:rPr>
            </w:pPr>
            <w:r>
              <w:rPr>
                <w:rFonts w:ascii="Arial" w:hAnsi="Arial" w:cs="Arial"/>
                <w:color w:val="000000"/>
                <w:sz w:val="20"/>
              </w:rPr>
              <w:t>134</w:t>
            </w:r>
          </w:p>
        </w:tc>
        <w:tc>
          <w:tcPr>
            <w:tcW w:w="6804" w:type="dxa"/>
            <w:vAlign w:val="center"/>
          </w:tcPr>
          <w:p w14:paraId="6F65E2D9"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强迫关门钢丝绳</w:t>
            </w:r>
            <w:r w:rsidRPr="00DA4189">
              <w:rPr>
                <w:rFonts w:ascii="Arial" w:hAnsi="Arial" w:cs="Arial"/>
                <w:sz w:val="20"/>
                <w:lang w:bidi="he-IL"/>
              </w:rPr>
              <w:t xml:space="preserve"> </w:t>
            </w:r>
          </w:p>
        </w:tc>
        <w:tc>
          <w:tcPr>
            <w:tcW w:w="969" w:type="dxa"/>
          </w:tcPr>
          <w:p w14:paraId="32BCA2C8" w14:textId="77777777" w:rsidR="001320E0" w:rsidRPr="00081F92" w:rsidRDefault="001320E0" w:rsidP="00D65915">
            <w:pPr>
              <w:jc w:val="center"/>
              <w:rPr>
                <w:sz w:val="18"/>
                <w:szCs w:val="18"/>
              </w:rPr>
            </w:pPr>
          </w:p>
        </w:tc>
      </w:tr>
      <w:tr w:rsidR="001320E0" w:rsidRPr="00081F92" w14:paraId="667DB507" w14:textId="77777777" w:rsidTr="00F94605">
        <w:trPr>
          <w:jc w:val="center"/>
        </w:trPr>
        <w:tc>
          <w:tcPr>
            <w:tcW w:w="859" w:type="dxa"/>
            <w:vAlign w:val="center"/>
          </w:tcPr>
          <w:p w14:paraId="4BD19E58" w14:textId="77777777" w:rsidR="001320E0" w:rsidRDefault="001320E0" w:rsidP="00D65915">
            <w:pPr>
              <w:jc w:val="center"/>
              <w:rPr>
                <w:rFonts w:ascii="Arial" w:hAnsi="Arial" w:cs="Arial"/>
                <w:color w:val="000000"/>
                <w:sz w:val="20"/>
              </w:rPr>
            </w:pPr>
            <w:r>
              <w:rPr>
                <w:rFonts w:ascii="Arial" w:hAnsi="Arial" w:cs="Arial"/>
                <w:color w:val="000000"/>
                <w:sz w:val="20"/>
              </w:rPr>
              <w:t>135</w:t>
            </w:r>
          </w:p>
        </w:tc>
        <w:tc>
          <w:tcPr>
            <w:tcW w:w="6804" w:type="dxa"/>
            <w:vAlign w:val="center"/>
          </w:tcPr>
          <w:p w14:paraId="43B472CE" w14:textId="77777777" w:rsidR="001320E0" w:rsidRPr="00DA4189" w:rsidRDefault="001320E0" w:rsidP="00F90C74">
            <w:pPr>
              <w:jc w:val="left"/>
              <w:rPr>
                <w:rFonts w:ascii="宋体" w:hAnsi="宋体" w:cs="Arial"/>
                <w:sz w:val="20"/>
                <w:lang w:bidi="he-IL"/>
              </w:rPr>
            </w:pPr>
            <w:r w:rsidRPr="00DA4189">
              <w:rPr>
                <w:rFonts w:ascii="宋体" w:hAnsi="宋体" w:cs="Arial" w:hint="eastAsia"/>
                <w:color w:val="000000"/>
                <w:sz w:val="20"/>
                <w:lang w:bidi="he-IL"/>
              </w:rPr>
              <w:t>关门弹簧</w:t>
            </w:r>
          </w:p>
        </w:tc>
        <w:tc>
          <w:tcPr>
            <w:tcW w:w="969" w:type="dxa"/>
          </w:tcPr>
          <w:p w14:paraId="7CA524B2" w14:textId="77777777" w:rsidR="001320E0" w:rsidRPr="00081F92" w:rsidRDefault="001320E0" w:rsidP="00D65915">
            <w:pPr>
              <w:jc w:val="center"/>
              <w:rPr>
                <w:sz w:val="18"/>
                <w:szCs w:val="18"/>
              </w:rPr>
            </w:pPr>
          </w:p>
        </w:tc>
      </w:tr>
      <w:tr w:rsidR="001320E0" w:rsidRPr="00081F92" w14:paraId="2C5F79D8" w14:textId="77777777" w:rsidTr="00F94605">
        <w:trPr>
          <w:jc w:val="center"/>
        </w:trPr>
        <w:tc>
          <w:tcPr>
            <w:tcW w:w="859" w:type="dxa"/>
            <w:vAlign w:val="center"/>
          </w:tcPr>
          <w:p w14:paraId="7F96AAD3" w14:textId="77777777" w:rsidR="001320E0" w:rsidRDefault="001320E0" w:rsidP="00D65915">
            <w:pPr>
              <w:jc w:val="center"/>
              <w:rPr>
                <w:rFonts w:ascii="Arial" w:hAnsi="Arial" w:cs="Arial"/>
                <w:color w:val="000000"/>
                <w:sz w:val="20"/>
              </w:rPr>
            </w:pPr>
            <w:r>
              <w:rPr>
                <w:rFonts w:ascii="Arial" w:hAnsi="Arial" w:cs="Arial"/>
                <w:color w:val="000000"/>
                <w:sz w:val="20"/>
              </w:rPr>
              <w:t>136</w:t>
            </w:r>
          </w:p>
        </w:tc>
        <w:tc>
          <w:tcPr>
            <w:tcW w:w="6804" w:type="dxa"/>
            <w:vAlign w:val="center"/>
          </w:tcPr>
          <w:p w14:paraId="52246653" w14:textId="77777777" w:rsidR="001320E0" w:rsidRPr="00DA4189" w:rsidRDefault="001320E0" w:rsidP="00F90C74">
            <w:pPr>
              <w:jc w:val="left"/>
              <w:rPr>
                <w:rFonts w:ascii="宋体" w:hAnsi="宋体" w:cs="Arial"/>
                <w:color w:val="000000"/>
                <w:sz w:val="20"/>
                <w:lang w:bidi="he-IL"/>
              </w:rPr>
            </w:pPr>
            <w:r w:rsidRPr="00DA4189">
              <w:rPr>
                <w:rFonts w:ascii="宋体" w:hAnsi="宋体" w:cs="Arial" w:hint="eastAsia"/>
                <w:sz w:val="20"/>
                <w:lang w:bidi="he-IL"/>
              </w:rPr>
              <w:t>重锤钢丝绳</w:t>
            </w:r>
            <w:r w:rsidRPr="00DA4189">
              <w:rPr>
                <w:rFonts w:ascii="Arial" w:hAnsi="Arial" w:cs="Arial"/>
                <w:sz w:val="20"/>
                <w:lang w:bidi="he-IL"/>
              </w:rPr>
              <w:t xml:space="preserve"> </w:t>
            </w:r>
          </w:p>
        </w:tc>
        <w:tc>
          <w:tcPr>
            <w:tcW w:w="969" w:type="dxa"/>
          </w:tcPr>
          <w:p w14:paraId="597659CA" w14:textId="77777777" w:rsidR="001320E0" w:rsidRPr="00081F92" w:rsidRDefault="001320E0" w:rsidP="00D65915">
            <w:pPr>
              <w:jc w:val="center"/>
              <w:rPr>
                <w:sz w:val="18"/>
                <w:szCs w:val="18"/>
              </w:rPr>
            </w:pPr>
          </w:p>
        </w:tc>
      </w:tr>
      <w:tr w:rsidR="001320E0" w:rsidRPr="00081F92" w14:paraId="2EC438E9" w14:textId="77777777" w:rsidTr="00F94605">
        <w:trPr>
          <w:jc w:val="center"/>
        </w:trPr>
        <w:tc>
          <w:tcPr>
            <w:tcW w:w="859" w:type="dxa"/>
            <w:vAlign w:val="center"/>
          </w:tcPr>
          <w:p w14:paraId="65D216AD" w14:textId="77777777" w:rsidR="001320E0" w:rsidRDefault="001320E0" w:rsidP="00D65915">
            <w:pPr>
              <w:jc w:val="center"/>
              <w:rPr>
                <w:rFonts w:ascii="Arial" w:hAnsi="Arial" w:cs="Arial"/>
                <w:color w:val="000000"/>
                <w:sz w:val="20"/>
              </w:rPr>
            </w:pPr>
            <w:r>
              <w:rPr>
                <w:rFonts w:ascii="Arial" w:hAnsi="Arial" w:cs="Arial"/>
                <w:color w:val="000000"/>
                <w:sz w:val="20"/>
              </w:rPr>
              <w:t>137</w:t>
            </w:r>
          </w:p>
        </w:tc>
        <w:tc>
          <w:tcPr>
            <w:tcW w:w="6804" w:type="dxa"/>
            <w:vAlign w:val="center"/>
          </w:tcPr>
          <w:p w14:paraId="47BCE86D"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AUGUSTA</w:t>
            </w:r>
            <w:proofErr w:type="gramStart"/>
            <w:r w:rsidRPr="00DA4189">
              <w:rPr>
                <w:rFonts w:ascii="Arial" w:hAnsi="Arial" w:cs="Arial"/>
                <w:sz w:val="20"/>
                <w:lang w:bidi="he-IL"/>
              </w:rPr>
              <w:t>同步绳轮</w:t>
            </w:r>
            <w:proofErr w:type="gramEnd"/>
          </w:p>
        </w:tc>
        <w:tc>
          <w:tcPr>
            <w:tcW w:w="969" w:type="dxa"/>
          </w:tcPr>
          <w:p w14:paraId="352D87EC" w14:textId="77777777" w:rsidR="001320E0" w:rsidRPr="00081F92" w:rsidRDefault="001320E0" w:rsidP="00D65915">
            <w:pPr>
              <w:jc w:val="center"/>
              <w:rPr>
                <w:sz w:val="18"/>
                <w:szCs w:val="18"/>
              </w:rPr>
            </w:pPr>
          </w:p>
        </w:tc>
      </w:tr>
      <w:tr w:rsidR="001320E0" w:rsidRPr="00081F92" w14:paraId="522B472F" w14:textId="77777777" w:rsidTr="00F94605">
        <w:trPr>
          <w:jc w:val="center"/>
        </w:trPr>
        <w:tc>
          <w:tcPr>
            <w:tcW w:w="859" w:type="dxa"/>
            <w:vAlign w:val="center"/>
          </w:tcPr>
          <w:p w14:paraId="38C803C2" w14:textId="77777777" w:rsidR="001320E0" w:rsidRDefault="001320E0" w:rsidP="00D65915">
            <w:pPr>
              <w:jc w:val="center"/>
              <w:rPr>
                <w:rFonts w:ascii="Arial" w:hAnsi="Arial" w:cs="Arial"/>
                <w:color w:val="000000"/>
                <w:sz w:val="20"/>
              </w:rPr>
            </w:pPr>
            <w:r>
              <w:rPr>
                <w:rFonts w:ascii="Arial" w:hAnsi="Arial" w:cs="Arial"/>
                <w:color w:val="000000"/>
                <w:sz w:val="20"/>
              </w:rPr>
              <w:t>138</w:t>
            </w:r>
          </w:p>
        </w:tc>
        <w:tc>
          <w:tcPr>
            <w:tcW w:w="6804" w:type="dxa"/>
            <w:vAlign w:val="center"/>
          </w:tcPr>
          <w:p w14:paraId="6C44FD65"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厅门</w:t>
            </w:r>
            <w:proofErr w:type="gramStart"/>
            <w:r w:rsidRPr="00DA4189">
              <w:rPr>
                <w:rFonts w:ascii="Arial" w:hAnsi="Arial" w:cs="Arial"/>
                <w:sz w:val="20"/>
                <w:lang w:bidi="he-IL"/>
              </w:rPr>
              <w:t>钢丝绳轮左</w:t>
            </w:r>
            <w:proofErr w:type="gramEnd"/>
          </w:p>
        </w:tc>
        <w:tc>
          <w:tcPr>
            <w:tcW w:w="969" w:type="dxa"/>
          </w:tcPr>
          <w:p w14:paraId="2DB9F651" w14:textId="77777777" w:rsidR="001320E0" w:rsidRPr="00081F92" w:rsidRDefault="001320E0" w:rsidP="00D65915">
            <w:pPr>
              <w:jc w:val="center"/>
              <w:rPr>
                <w:sz w:val="18"/>
                <w:szCs w:val="18"/>
              </w:rPr>
            </w:pPr>
          </w:p>
        </w:tc>
      </w:tr>
      <w:tr w:rsidR="001320E0" w:rsidRPr="00081F92" w14:paraId="2190B653" w14:textId="77777777" w:rsidTr="00F94605">
        <w:trPr>
          <w:jc w:val="center"/>
        </w:trPr>
        <w:tc>
          <w:tcPr>
            <w:tcW w:w="859" w:type="dxa"/>
            <w:vAlign w:val="center"/>
          </w:tcPr>
          <w:p w14:paraId="6156B408" w14:textId="77777777" w:rsidR="001320E0" w:rsidRDefault="001320E0" w:rsidP="00D65915">
            <w:pPr>
              <w:jc w:val="center"/>
              <w:rPr>
                <w:rFonts w:ascii="Arial" w:hAnsi="Arial" w:cs="Arial"/>
                <w:color w:val="000000"/>
                <w:sz w:val="20"/>
              </w:rPr>
            </w:pPr>
            <w:r>
              <w:rPr>
                <w:rFonts w:ascii="Arial" w:hAnsi="Arial" w:cs="Arial"/>
                <w:color w:val="000000"/>
                <w:sz w:val="20"/>
              </w:rPr>
              <w:t>139</w:t>
            </w:r>
          </w:p>
        </w:tc>
        <w:tc>
          <w:tcPr>
            <w:tcW w:w="6804" w:type="dxa"/>
            <w:vAlign w:val="center"/>
          </w:tcPr>
          <w:p w14:paraId="56458E9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NBSL</w:t>
            </w:r>
            <w:r w:rsidRPr="00DA4189">
              <w:rPr>
                <w:rFonts w:ascii="Arial" w:hAnsi="Arial" w:cs="Arial"/>
                <w:sz w:val="20"/>
                <w:lang w:bidi="he-IL"/>
              </w:rPr>
              <w:t>中分厅门</w:t>
            </w:r>
            <w:proofErr w:type="gramStart"/>
            <w:r w:rsidRPr="00DA4189">
              <w:rPr>
                <w:rFonts w:ascii="Arial" w:hAnsi="Arial" w:cs="Arial"/>
                <w:sz w:val="20"/>
                <w:lang w:bidi="he-IL"/>
              </w:rPr>
              <w:t>同步绳轮</w:t>
            </w:r>
            <w:proofErr w:type="gramEnd"/>
          </w:p>
        </w:tc>
        <w:tc>
          <w:tcPr>
            <w:tcW w:w="969" w:type="dxa"/>
          </w:tcPr>
          <w:p w14:paraId="457B2D96" w14:textId="77777777" w:rsidR="001320E0" w:rsidRPr="00081F92" w:rsidRDefault="001320E0" w:rsidP="00D65915">
            <w:pPr>
              <w:jc w:val="center"/>
              <w:rPr>
                <w:sz w:val="18"/>
                <w:szCs w:val="18"/>
              </w:rPr>
            </w:pPr>
          </w:p>
        </w:tc>
      </w:tr>
      <w:tr w:rsidR="001320E0" w:rsidRPr="00081F92" w14:paraId="25B3F860" w14:textId="77777777" w:rsidTr="00F94605">
        <w:trPr>
          <w:jc w:val="center"/>
        </w:trPr>
        <w:tc>
          <w:tcPr>
            <w:tcW w:w="859" w:type="dxa"/>
            <w:vAlign w:val="center"/>
          </w:tcPr>
          <w:p w14:paraId="47AF5808" w14:textId="77777777" w:rsidR="001320E0" w:rsidRDefault="001320E0" w:rsidP="00D65915">
            <w:pPr>
              <w:jc w:val="center"/>
              <w:rPr>
                <w:rFonts w:ascii="Arial" w:hAnsi="Arial" w:cs="Arial"/>
                <w:color w:val="000000"/>
                <w:sz w:val="20"/>
              </w:rPr>
            </w:pPr>
            <w:r>
              <w:rPr>
                <w:rFonts w:ascii="Arial" w:hAnsi="Arial" w:cs="Arial"/>
                <w:color w:val="000000"/>
                <w:sz w:val="20"/>
              </w:rPr>
              <w:t>140</w:t>
            </w:r>
          </w:p>
        </w:tc>
        <w:tc>
          <w:tcPr>
            <w:tcW w:w="6804" w:type="dxa"/>
            <w:vAlign w:val="center"/>
          </w:tcPr>
          <w:p w14:paraId="2CD1087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NBSL</w:t>
            </w:r>
            <w:r w:rsidRPr="00DA4189">
              <w:rPr>
                <w:rFonts w:ascii="Arial" w:hAnsi="Arial" w:cs="Arial"/>
                <w:sz w:val="20"/>
                <w:lang w:bidi="he-IL"/>
              </w:rPr>
              <w:t>中分重锤钢丝</w:t>
            </w:r>
            <w:proofErr w:type="gramStart"/>
            <w:r w:rsidRPr="00DA4189">
              <w:rPr>
                <w:rFonts w:ascii="Arial" w:hAnsi="Arial" w:cs="Arial"/>
                <w:sz w:val="20"/>
                <w:lang w:bidi="he-IL"/>
              </w:rPr>
              <w:t>反绳轮</w:t>
            </w:r>
            <w:proofErr w:type="gramEnd"/>
          </w:p>
        </w:tc>
        <w:tc>
          <w:tcPr>
            <w:tcW w:w="969" w:type="dxa"/>
          </w:tcPr>
          <w:p w14:paraId="6A3F9E97" w14:textId="77777777" w:rsidR="001320E0" w:rsidRPr="00081F92" w:rsidRDefault="001320E0" w:rsidP="00D65915">
            <w:pPr>
              <w:jc w:val="center"/>
              <w:rPr>
                <w:sz w:val="18"/>
                <w:szCs w:val="18"/>
              </w:rPr>
            </w:pPr>
          </w:p>
        </w:tc>
      </w:tr>
      <w:tr w:rsidR="001320E0" w:rsidRPr="00081F92" w14:paraId="156036A0" w14:textId="77777777" w:rsidTr="00F94605">
        <w:trPr>
          <w:jc w:val="center"/>
        </w:trPr>
        <w:tc>
          <w:tcPr>
            <w:tcW w:w="859" w:type="dxa"/>
            <w:vAlign w:val="center"/>
          </w:tcPr>
          <w:p w14:paraId="044C3579" w14:textId="77777777" w:rsidR="001320E0" w:rsidRDefault="001320E0" w:rsidP="00D65915">
            <w:pPr>
              <w:jc w:val="center"/>
              <w:rPr>
                <w:rFonts w:ascii="Arial" w:hAnsi="Arial" w:cs="Arial"/>
                <w:color w:val="000000"/>
                <w:sz w:val="20"/>
              </w:rPr>
            </w:pPr>
            <w:r>
              <w:rPr>
                <w:rFonts w:ascii="Arial" w:hAnsi="Arial" w:cs="Arial"/>
                <w:color w:val="000000"/>
                <w:sz w:val="20"/>
              </w:rPr>
              <w:t>141</w:t>
            </w:r>
          </w:p>
        </w:tc>
        <w:tc>
          <w:tcPr>
            <w:tcW w:w="6804" w:type="dxa"/>
            <w:vAlign w:val="center"/>
          </w:tcPr>
          <w:p w14:paraId="7AAC181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NBSL</w:t>
            </w:r>
            <w:r w:rsidRPr="00DA4189">
              <w:rPr>
                <w:rFonts w:ascii="Arial" w:hAnsi="Arial" w:cs="Arial"/>
                <w:sz w:val="20"/>
                <w:lang w:bidi="he-IL"/>
              </w:rPr>
              <w:t>旁开关门</w:t>
            </w:r>
            <w:proofErr w:type="gramStart"/>
            <w:r w:rsidRPr="00DA4189">
              <w:rPr>
                <w:rFonts w:ascii="Arial" w:hAnsi="Arial" w:cs="Arial"/>
                <w:sz w:val="20"/>
                <w:lang w:bidi="he-IL"/>
              </w:rPr>
              <w:t>反绳轮</w:t>
            </w:r>
            <w:proofErr w:type="gramEnd"/>
          </w:p>
        </w:tc>
        <w:tc>
          <w:tcPr>
            <w:tcW w:w="969" w:type="dxa"/>
          </w:tcPr>
          <w:p w14:paraId="3724AF27" w14:textId="77777777" w:rsidR="001320E0" w:rsidRPr="00081F92" w:rsidRDefault="001320E0" w:rsidP="00D65915">
            <w:pPr>
              <w:jc w:val="center"/>
              <w:rPr>
                <w:sz w:val="18"/>
                <w:szCs w:val="18"/>
              </w:rPr>
            </w:pPr>
          </w:p>
        </w:tc>
      </w:tr>
      <w:tr w:rsidR="001320E0" w:rsidRPr="00081F92" w14:paraId="284EEC7D" w14:textId="77777777" w:rsidTr="00F94605">
        <w:trPr>
          <w:jc w:val="center"/>
        </w:trPr>
        <w:tc>
          <w:tcPr>
            <w:tcW w:w="859" w:type="dxa"/>
            <w:vAlign w:val="center"/>
          </w:tcPr>
          <w:p w14:paraId="271C483B" w14:textId="77777777" w:rsidR="001320E0" w:rsidRDefault="001320E0" w:rsidP="00D65915">
            <w:pPr>
              <w:jc w:val="center"/>
              <w:rPr>
                <w:rFonts w:ascii="Arial" w:hAnsi="Arial" w:cs="Arial"/>
                <w:color w:val="000000"/>
                <w:sz w:val="20"/>
              </w:rPr>
            </w:pPr>
            <w:r>
              <w:rPr>
                <w:rFonts w:ascii="Arial" w:hAnsi="Arial" w:cs="Arial"/>
                <w:color w:val="000000"/>
                <w:sz w:val="20"/>
              </w:rPr>
              <w:t>142</w:t>
            </w:r>
          </w:p>
        </w:tc>
        <w:tc>
          <w:tcPr>
            <w:tcW w:w="6804" w:type="dxa"/>
            <w:vAlign w:val="center"/>
          </w:tcPr>
          <w:p w14:paraId="030BCA7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东芝门厅</w:t>
            </w:r>
            <w:proofErr w:type="gramStart"/>
            <w:r w:rsidRPr="00DA4189">
              <w:rPr>
                <w:rFonts w:ascii="Arial" w:hAnsi="Arial" w:cs="Arial"/>
                <w:sz w:val="20"/>
                <w:lang w:bidi="he-IL"/>
              </w:rPr>
              <w:t>门绳轮</w:t>
            </w:r>
            <w:proofErr w:type="gramEnd"/>
          </w:p>
        </w:tc>
        <w:tc>
          <w:tcPr>
            <w:tcW w:w="969" w:type="dxa"/>
          </w:tcPr>
          <w:p w14:paraId="7661FDB4" w14:textId="77777777" w:rsidR="001320E0" w:rsidRPr="00081F92" w:rsidRDefault="001320E0" w:rsidP="00D65915">
            <w:pPr>
              <w:jc w:val="center"/>
              <w:rPr>
                <w:sz w:val="18"/>
                <w:szCs w:val="18"/>
              </w:rPr>
            </w:pPr>
          </w:p>
        </w:tc>
      </w:tr>
      <w:tr w:rsidR="001320E0" w:rsidRPr="00081F92" w14:paraId="0459AFC1" w14:textId="77777777" w:rsidTr="00F94605">
        <w:trPr>
          <w:jc w:val="center"/>
        </w:trPr>
        <w:tc>
          <w:tcPr>
            <w:tcW w:w="859" w:type="dxa"/>
            <w:vAlign w:val="center"/>
          </w:tcPr>
          <w:p w14:paraId="76D338D2" w14:textId="77777777" w:rsidR="001320E0" w:rsidRDefault="001320E0" w:rsidP="00D65915">
            <w:pPr>
              <w:jc w:val="center"/>
              <w:rPr>
                <w:rFonts w:ascii="Arial" w:hAnsi="Arial" w:cs="Arial"/>
                <w:color w:val="000000"/>
                <w:sz w:val="20"/>
              </w:rPr>
            </w:pPr>
            <w:r>
              <w:rPr>
                <w:rFonts w:ascii="Arial" w:hAnsi="Arial" w:cs="Arial"/>
                <w:color w:val="000000"/>
                <w:sz w:val="20"/>
              </w:rPr>
              <w:t>143</w:t>
            </w:r>
          </w:p>
        </w:tc>
        <w:tc>
          <w:tcPr>
            <w:tcW w:w="6804" w:type="dxa"/>
            <w:vAlign w:val="center"/>
          </w:tcPr>
          <w:p w14:paraId="2037C016"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门球</w:t>
            </w:r>
            <w:r w:rsidRPr="00DA4189">
              <w:rPr>
                <w:rFonts w:ascii="Arial" w:hAnsi="Arial" w:cs="Arial"/>
                <w:sz w:val="20"/>
                <w:lang w:bidi="he-IL"/>
              </w:rPr>
              <w:t xml:space="preserve"> </w:t>
            </w:r>
          </w:p>
        </w:tc>
        <w:tc>
          <w:tcPr>
            <w:tcW w:w="969" w:type="dxa"/>
          </w:tcPr>
          <w:p w14:paraId="15D0BFC5" w14:textId="77777777" w:rsidR="001320E0" w:rsidRPr="00081F92" w:rsidRDefault="001320E0" w:rsidP="00D65915">
            <w:pPr>
              <w:jc w:val="center"/>
              <w:rPr>
                <w:sz w:val="18"/>
                <w:szCs w:val="18"/>
              </w:rPr>
            </w:pPr>
          </w:p>
        </w:tc>
      </w:tr>
      <w:tr w:rsidR="001320E0" w:rsidRPr="00081F92" w14:paraId="196262BA" w14:textId="77777777" w:rsidTr="00F94605">
        <w:trPr>
          <w:jc w:val="center"/>
        </w:trPr>
        <w:tc>
          <w:tcPr>
            <w:tcW w:w="859" w:type="dxa"/>
            <w:vAlign w:val="center"/>
          </w:tcPr>
          <w:p w14:paraId="7FB821A7" w14:textId="77777777" w:rsidR="001320E0" w:rsidRDefault="001320E0" w:rsidP="00D65915">
            <w:pPr>
              <w:jc w:val="center"/>
              <w:rPr>
                <w:rFonts w:ascii="Arial" w:hAnsi="Arial" w:cs="Arial"/>
                <w:color w:val="000000"/>
                <w:sz w:val="20"/>
              </w:rPr>
            </w:pPr>
            <w:r>
              <w:rPr>
                <w:rFonts w:ascii="Arial" w:hAnsi="Arial" w:cs="Arial"/>
                <w:color w:val="000000"/>
                <w:sz w:val="20"/>
              </w:rPr>
              <w:t>144</w:t>
            </w:r>
          </w:p>
        </w:tc>
        <w:tc>
          <w:tcPr>
            <w:tcW w:w="6804" w:type="dxa"/>
            <w:vAlign w:val="center"/>
          </w:tcPr>
          <w:p w14:paraId="55EFF9C1"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厅门重锤保护套</w:t>
            </w:r>
          </w:p>
        </w:tc>
        <w:tc>
          <w:tcPr>
            <w:tcW w:w="969" w:type="dxa"/>
          </w:tcPr>
          <w:p w14:paraId="724D4524" w14:textId="77777777" w:rsidR="001320E0" w:rsidRPr="00081F92" w:rsidRDefault="001320E0" w:rsidP="00D65915">
            <w:pPr>
              <w:jc w:val="center"/>
              <w:rPr>
                <w:sz w:val="18"/>
                <w:szCs w:val="18"/>
              </w:rPr>
            </w:pPr>
          </w:p>
        </w:tc>
      </w:tr>
      <w:tr w:rsidR="001320E0" w:rsidRPr="00081F92" w14:paraId="68F0A451" w14:textId="77777777" w:rsidTr="00F94605">
        <w:trPr>
          <w:jc w:val="center"/>
        </w:trPr>
        <w:tc>
          <w:tcPr>
            <w:tcW w:w="859" w:type="dxa"/>
            <w:vAlign w:val="center"/>
          </w:tcPr>
          <w:p w14:paraId="6E723BBB" w14:textId="77777777" w:rsidR="001320E0" w:rsidRDefault="001320E0" w:rsidP="00D65915">
            <w:pPr>
              <w:jc w:val="center"/>
              <w:rPr>
                <w:rFonts w:ascii="Arial" w:hAnsi="Arial" w:cs="Arial"/>
                <w:color w:val="000000"/>
                <w:sz w:val="20"/>
              </w:rPr>
            </w:pPr>
            <w:r>
              <w:rPr>
                <w:rFonts w:ascii="Arial" w:hAnsi="Arial" w:cs="Arial"/>
                <w:color w:val="000000"/>
                <w:sz w:val="20"/>
              </w:rPr>
              <w:t>145</w:t>
            </w:r>
          </w:p>
        </w:tc>
        <w:tc>
          <w:tcPr>
            <w:tcW w:w="6804" w:type="dxa"/>
            <w:vAlign w:val="bottom"/>
          </w:tcPr>
          <w:p w14:paraId="2F6A5DAF"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门触点</w:t>
            </w:r>
            <w:r w:rsidRPr="00DA4189">
              <w:rPr>
                <w:rFonts w:ascii="Arial" w:hAnsi="Arial" w:cs="Arial"/>
                <w:sz w:val="20"/>
                <w:lang w:bidi="he-IL"/>
              </w:rPr>
              <w:t xml:space="preserve"> </w:t>
            </w:r>
          </w:p>
        </w:tc>
        <w:tc>
          <w:tcPr>
            <w:tcW w:w="969" w:type="dxa"/>
          </w:tcPr>
          <w:p w14:paraId="1E98DA05" w14:textId="77777777" w:rsidR="001320E0" w:rsidRPr="00081F92" w:rsidRDefault="001320E0" w:rsidP="00D65915">
            <w:pPr>
              <w:jc w:val="center"/>
              <w:rPr>
                <w:sz w:val="18"/>
                <w:szCs w:val="18"/>
              </w:rPr>
            </w:pPr>
          </w:p>
        </w:tc>
      </w:tr>
      <w:tr w:rsidR="001320E0" w:rsidRPr="00081F92" w14:paraId="20017E22" w14:textId="77777777" w:rsidTr="00F94605">
        <w:trPr>
          <w:jc w:val="center"/>
        </w:trPr>
        <w:tc>
          <w:tcPr>
            <w:tcW w:w="859" w:type="dxa"/>
            <w:vAlign w:val="center"/>
          </w:tcPr>
          <w:p w14:paraId="72DCA199" w14:textId="77777777" w:rsidR="001320E0" w:rsidRDefault="001320E0" w:rsidP="00D65915">
            <w:pPr>
              <w:jc w:val="center"/>
              <w:rPr>
                <w:rFonts w:ascii="Arial" w:hAnsi="Arial" w:cs="Arial"/>
                <w:color w:val="000000"/>
                <w:sz w:val="20"/>
              </w:rPr>
            </w:pPr>
            <w:r>
              <w:rPr>
                <w:rFonts w:ascii="Arial" w:hAnsi="Arial" w:cs="Arial"/>
                <w:color w:val="000000"/>
                <w:sz w:val="20"/>
              </w:rPr>
              <w:t>146</w:t>
            </w:r>
          </w:p>
        </w:tc>
        <w:tc>
          <w:tcPr>
            <w:tcW w:w="6804" w:type="dxa"/>
            <w:vAlign w:val="bottom"/>
          </w:tcPr>
          <w:p w14:paraId="1530532F" w14:textId="77777777" w:rsidR="001320E0" w:rsidRPr="00DA4189" w:rsidRDefault="001320E0" w:rsidP="00F90C74">
            <w:pPr>
              <w:jc w:val="left"/>
              <w:rPr>
                <w:rFonts w:ascii="宋体" w:hAnsi="宋体" w:cs="Arial"/>
                <w:sz w:val="20"/>
                <w:lang w:bidi="he-IL"/>
              </w:rPr>
            </w:pPr>
            <w:proofErr w:type="gramStart"/>
            <w:r w:rsidRPr="00DA4189">
              <w:rPr>
                <w:rFonts w:ascii="宋体" w:hAnsi="宋体" w:cs="Arial" w:hint="eastAsia"/>
                <w:sz w:val="20"/>
                <w:lang w:bidi="he-IL"/>
              </w:rPr>
              <w:t>门触座</w:t>
            </w:r>
            <w:proofErr w:type="gramEnd"/>
          </w:p>
        </w:tc>
        <w:tc>
          <w:tcPr>
            <w:tcW w:w="969" w:type="dxa"/>
          </w:tcPr>
          <w:p w14:paraId="79F3FB6D" w14:textId="77777777" w:rsidR="001320E0" w:rsidRPr="00081F92" w:rsidRDefault="001320E0" w:rsidP="00D65915">
            <w:pPr>
              <w:jc w:val="center"/>
              <w:rPr>
                <w:sz w:val="18"/>
                <w:szCs w:val="18"/>
              </w:rPr>
            </w:pPr>
          </w:p>
        </w:tc>
      </w:tr>
      <w:tr w:rsidR="001320E0" w:rsidRPr="00081F92" w14:paraId="4ED3B55E" w14:textId="77777777" w:rsidTr="00F94605">
        <w:trPr>
          <w:jc w:val="center"/>
        </w:trPr>
        <w:tc>
          <w:tcPr>
            <w:tcW w:w="859" w:type="dxa"/>
            <w:vAlign w:val="center"/>
          </w:tcPr>
          <w:p w14:paraId="7450A9CD" w14:textId="77777777" w:rsidR="001320E0" w:rsidRDefault="001320E0" w:rsidP="00D65915">
            <w:pPr>
              <w:jc w:val="center"/>
              <w:rPr>
                <w:rFonts w:ascii="Arial" w:hAnsi="Arial" w:cs="Arial"/>
                <w:color w:val="000000"/>
                <w:sz w:val="20"/>
              </w:rPr>
            </w:pPr>
            <w:r>
              <w:rPr>
                <w:rFonts w:ascii="Arial" w:hAnsi="Arial" w:cs="Arial"/>
                <w:color w:val="000000"/>
                <w:sz w:val="20"/>
              </w:rPr>
              <w:t>147</w:t>
            </w:r>
          </w:p>
        </w:tc>
        <w:tc>
          <w:tcPr>
            <w:tcW w:w="6804" w:type="dxa"/>
            <w:vAlign w:val="center"/>
          </w:tcPr>
          <w:p w14:paraId="558F1A4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门滑块</w:t>
            </w:r>
            <w:r w:rsidRPr="00DA4189">
              <w:rPr>
                <w:rFonts w:ascii="Arial" w:hAnsi="Arial" w:cs="Arial"/>
                <w:sz w:val="20"/>
                <w:lang w:bidi="he-IL"/>
              </w:rPr>
              <w:t xml:space="preserve"> </w:t>
            </w:r>
          </w:p>
        </w:tc>
        <w:tc>
          <w:tcPr>
            <w:tcW w:w="969" w:type="dxa"/>
          </w:tcPr>
          <w:p w14:paraId="6DF0ED7D" w14:textId="77777777" w:rsidR="001320E0" w:rsidRPr="00081F92" w:rsidRDefault="001320E0" w:rsidP="00D65915">
            <w:pPr>
              <w:jc w:val="center"/>
              <w:rPr>
                <w:sz w:val="18"/>
                <w:szCs w:val="18"/>
              </w:rPr>
            </w:pPr>
          </w:p>
        </w:tc>
      </w:tr>
      <w:tr w:rsidR="001320E0" w:rsidRPr="00081F92" w14:paraId="0A89DD69" w14:textId="77777777" w:rsidTr="00F94605">
        <w:trPr>
          <w:jc w:val="center"/>
        </w:trPr>
        <w:tc>
          <w:tcPr>
            <w:tcW w:w="859" w:type="dxa"/>
            <w:vAlign w:val="center"/>
          </w:tcPr>
          <w:p w14:paraId="2AE1B2CA" w14:textId="77777777" w:rsidR="001320E0" w:rsidRDefault="001320E0" w:rsidP="00D65915">
            <w:pPr>
              <w:jc w:val="center"/>
              <w:rPr>
                <w:rFonts w:ascii="Arial" w:hAnsi="Arial" w:cs="Arial"/>
                <w:color w:val="000000"/>
                <w:sz w:val="20"/>
              </w:rPr>
            </w:pPr>
            <w:r>
              <w:rPr>
                <w:rFonts w:ascii="Arial" w:hAnsi="Arial" w:cs="Arial"/>
                <w:color w:val="000000"/>
                <w:sz w:val="20"/>
              </w:rPr>
              <w:t>148</w:t>
            </w:r>
          </w:p>
        </w:tc>
        <w:tc>
          <w:tcPr>
            <w:tcW w:w="6804" w:type="dxa"/>
            <w:vAlign w:val="center"/>
          </w:tcPr>
          <w:p w14:paraId="2F94A87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同步钢丝绳</w:t>
            </w:r>
          </w:p>
        </w:tc>
        <w:tc>
          <w:tcPr>
            <w:tcW w:w="969" w:type="dxa"/>
          </w:tcPr>
          <w:p w14:paraId="751039E4" w14:textId="77777777" w:rsidR="001320E0" w:rsidRPr="00081F92" w:rsidRDefault="001320E0" w:rsidP="00D65915">
            <w:pPr>
              <w:jc w:val="center"/>
              <w:rPr>
                <w:sz w:val="18"/>
                <w:szCs w:val="18"/>
              </w:rPr>
            </w:pPr>
          </w:p>
        </w:tc>
      </w:tr>
      <w:tr w:rsidR="001320E0" w:rsidRPr="00081F92" w14:paraId="1109FB51" w14:textId="77777777" w:rsidTr="00F94605">
        <w:trPr>
          <w:jc w:val="center"/>
        </w:trPr>
        <w:tc>
          <w:tcPr>
            <w:tcW w:w="859" w:type="dxa"/>
            <w:vAlign w:val="center"/>
          </w:tcPr>
          <w:p w14:paraId="65FFC91A" w14:textId="77777777" w:rsidR="001320E0" w:rsidRDefault="001320E0" w:rsidP="00D65915">
            <w:pPr>
              <w:jc w:val="center"/>
              <w:rPr>
                <w:rFonts w:ascii="Arial" w:hAnsi="Arial" w:cs="Arial"/>
                <w:color w:val="000000"/>
                <w:sz w:val="20"/>
              </w:rPr>
            </w:pPr>
            <w:r>
              <w:rPr>
                <w:rFonts w:ascii="Arial" w:hAnsi="Arial" w:cs="Arial"/>
                <w:color w:val="000000"/>
                <w:sz w:val="20"/>
              </w:rPr>
              <w:t>149</w:t>
            </w:r>
          </w:p>
        </w:tc>
        <w:tc>
          <w:tcPr>
            <w:tcW w:w="6804" w:type="dxa"/>
            <w:vAlign w:val="center"/>
          </w:tcPr>
          <w:p w14:paraId="20D2E0FC" w14:textId="77777777" w:rsidR="001320E0" w:rsidRPr="00DA4189" w:rsidRDefault="001320E0" w:rsidP="00F90C74">
            <w:pPr>
              <w:jc w:val="left"/>
              <w:rPr>
                <w:rFonts w:ascii="宋体" w:hAnsi="宋体" w:cs="Arial"/>
                <w:sz w:val="20"/>
                <w:lang w:bidi="he-IL"/>
              </w:rPr>
            </w:pPr>
            <w:proofErr w:type="gramStart"/>
            <w:r w:rsidRPr="00DA4189">
              <w:rPr>
                <w:rFonts w:ascii="Arial" w:hAnsi="Arial" w:cs="Arial"/>
                <w:sz w:val="20"/>
                <w:lang w:bidi="he-IL"/>
              </w:rPr>
              <w:t>同步绳轮</w:t>
            </w:r>
            <w:proofErr w:type="gramEnd"/>
            <w:r w:rsidRPr="00DA4189">
              <w:rPr>
                <w:rFonts w:ascii="Arial" w:hAnsi="Arial" w:cs="Arial"/>
                <w:sz w:val="20"/>
                <w:lang w:bidi="he-IL"/>
              </w:rPr>
              <w:t>D70/28MM W=8MM</w:t>
            </w:r>
          </w:p>
        </w:tc>
        <w:tc>
          <w:tcPr>
            <w:tcW w:w="969" w:type="dxa"/>
          </w:tcPr>
          <w:p w14:paraId="550DE4A9" w14:textId="77777777" w:rsidR="001320E0" w:rsidRPr="00081F92" w:rsidRDefault="001320E0" w:rsidP="00D65915">
            <w:pPr>
              <w:jc w:val="center"/>
              <w:rPr>
                <w:sz w:val="18"/>
                <w:szCs w:val="18"/>
              </w:rPr>
            </w:pPr>
          </w:p>
        </w:tc>
      </w:tr>
      <w:tr w:rsidR="001320E0" w:rsidRPr="00081F92" w14:paraId="69DBFE88" w14:textId="77777777" w:rsidTr="00F94605">
        <w:trPr>
          <w:jc w:val="center"/>
        </w:trPr>
        <w:tc>
          <w:tcPr>
            <w:tcW w:w="859" w:type="dxa"/>
            <w:vAlign w:val="center"/>
          </w:tcPr>
          <w:p w14:paraId="46FB16AF" w14:textId="77777777" w:rsidR="001320E0" w:rsidRDefault="001320E0" w:rsidP="00D65915">
            <w:pPr>
              <w:jc w:val="center"/>
              <w:rPr>
                <w:rFonts w:ascii="Arial" w:hAnsi="Arial" w:cs="Arial"/>
                <w:color w:val="000000"/>
                <w:sz w:val="20"/>
              </w:rPr>
            </w:pPr>
            <w:r>
              <w:rPr>
                <w:rFonts w:ascii="Arial" w:hAnsi="Arial" w:cs="Arial"/>
                <w:color w:val="000000"/>
                <w:sz w:val="20"/>
              </w:rPr>
              <w:t>150</w:t>
            </w:r>
          </w:p>
        </w:tc>
        <w:tc>
          <w:tcPr>
            <w:tcW w:w="6804" w:type="dxa"/>
            <w:vAlign w:val="center"/>
          </w:tcPr>
          <w:p w14:paraId="29A2239F" w14:textId="77777777" w:rsidR="001320E0" w:rsidRPr="00DA4189" w:rsidRDefault="001320E0" w:rsidP="00F90C74">
            <w:pPr>
              <w:jc w:val="left"/>
              <w:rPr>
                <w:rFonts w:ascii="Arial" w:hAnsi="Arial" w:cs="Arial"/>
                <w:sz w:val="20"/>
                <w:lang w:bidi="he-IL"/>
              </w:rPr>
            </w:pPr>
            <w:proofErr w:type="gramStart"/>
            <w:r w:rsidRPr="00DA4189">
              <w:rPr>
                <w:rFonts w:ascii="宋体" w:hAnsi="宋体" w:cs="Arial" w:hint="eastAsia"/>
                <w:sz w:val="20"/>
                <w:lang w:bidi="he-IL"/>
              </w:rPr>
              <w:t>同步绳轮</w:t>
            </w:r>
            <w:proofErr w:type="gramEnd"/>
            <w:r w:rsidRPr="00DA4189">
              <w:rPr>
                <w:rFonts w:ascii="Arial" w:hAnsi="Arial" w:cs="Arial"/>
                <w:sz w:val="20"/>
                <w:lang w:bidi="he-IL"/>
              </w:rPr>
              <w:t>D52MM</w:t>
            </w:r>
          </w:p>
        </w:tc>
        <w:tc>
          <w:tcPr>
            <w:tcW w:w="969" w:type="dxa"/>
          </w:tcPr>
          <w:p w14:paraId="4C3D61C1" w14:textId="77777777" w:rsidR="001320E0" w:rsidRPr="00081F92" w:rsidRDefault="001320E0" w:rsidP="00D65915">
            <w:pPr>
              <w:jc w:val="center"/>
              <w:rPr>
                <w:sz w:val="18"/>
                <w:szCs w:val="18"/>
              </w:rPr>
            </w:pPr>
          </w:p>
        </w:tc>
      </w:tr>
      <w:tr w:rsidR="001320E0" w:rsidRPr="00081F92" w14:paraId="43914135" w14:textId="77777777" w:rsidTr="00F94605">
        <w:trPr>
          <w:jc w:val="center"/>
        </w:trPr>
        <w:tc>
          <w:tcPr>
            <w:tcW w:w="859" w:type="dxa"/>
            <w:vAlign w:val="center"/>
          </w:tcPr>
          <w:p w14:paraId="37C083F2" w14:textId="77777777" w:rsidR="001320E0" w:rsidRDefault="001320E0" w:rsidP="00D65915">
            <w:pPr>
              <w:jc w:val="center"/>
              <w:rPr>
                <w:rFonts w:ascii="Arial" w:hAnsi="Arial" w:cs="Arial"/>
                <w:color w:val="000000"/>
                <w:sz w:val="20"/>
              </w:rPr>
            </w:pPr>
            <w:r>
              <w:rPr>
                <w:rFonts w:ascii="Arial" w:hAnsi="Arial" w:cs="Arial"/>
                <w:color w:val="000000"/>
                <w:sz w:val="20"/>
              </w:rPr>
              <w:t>151</w:t>
            </w:r>
          </w:p>
        </w:tc>
        <w:tc>
          <w:tcPr>
            <w:tcW w:w="6804" w:type="dxa"/>
            <w:vAlign w:val="center"/>
          </w:tcPr>
          <w:p w14:paraId="6F929AE6" w14:textId="77777777" w:rsidR="001320E0" w:rsidRPr="00DA4189" w:rsidRDefault="001320E0" w:rsidP="00F90C74">
            <w:pPr>
              <w:jc w:val="left"/>
              <w:rPr>
                <w:rFonts w:ascii="宋体" w:hAnsi="宋体" w:cs="Arial"/>
                <w:sz w:val="20"/>
                <w:lang w:bidi="he-IL"/>
              </w:rPr>
            </w:pPr>
            <w:proofErr w:type="gramStart"/>
            <w:r w:rsidRPr="00DA4189">
              <w:rPr>
                <w:rFonts w:ascii="Arial" w:hAnsi="Arial" w:cs="Arial"/>
                <w:sz w:val="20"/>
                <w:lang w:bidi="he-IL"/>
              </w:rPr>
              <w:t>同步绳轮</w:t>
            </w:r>
            <w:proofErr w:type="gramEnd"/>
            <w:r w:rsidRPr="00DA4189">
              <w:rPr>
                <w:rFonts w:ascii="Arial" w:hAnsi="Arial" w:cs="Arial"/>
                <w:sz w:val="20"/>
                <w:lang w:bidi="he-IL"/>
              </w:rPr>
              <w:t>,D52/33 W=23.5MM</w:t>
            </w:r>
          </w:p>
        </w:tc>
        <w:tc>
          <w:tcPr>
            <w:tcW w:w="969" w:type="dxa"/>
          </w:tcPr>
          <w:p w14:paraId="664D6E67" w14:textId="77777777" w:rsidR="001320E0" w:rsidRPr="00081F92" w:rsidRDefault="001320E0" w:rsidP="00D65915">
            <w:pPr>
              <w:jc w:val="center"/>
              <w:rPr>
                <w:sz w:val="18"/>
                <w:szCs w:val="18"/>
              </w:rPr>
            </w:pPr>
          </w:p>
        </w:tc>
      </w:tr>
      <w:tr w:rsidR="001320E0" w:rsidRPr="00081F92" w14:paraId="1FF2612D" w14:textId="77777777" w:rsidTr="00F94605">
        <w:trPr>
          <w:jc w:val="center"/>
        </w:trPr>
        <w:tc>
          <w:tcPr>
            <w:tcW w:w="859" w:type="dxa"/>
            <w:vAlign w:val="center"/>
          </w:tcPr>
          <w:p w14:paraId="367F5549" w14:textId="77777777" w:rsidR="001320E0" w:rsidRDefault="001320E0" w:rsidP="00D65915">
            <w:pPr>
              <w:jc w:val="center"/>
              <w:rPr>
                <w:rFonts w:ascii="Arial" w:hAnsi="Arial" w:cs="Arial"/>
                <w:color w:val="000000"/>
                <w:sz w:val="20"/>
              </w:rPr>
            </w:pPr>
            <w:r>
              <w:rPr>
                <w:rFonts w:ascii="Arial" w:hAnsi="Arial" w:cs="Arial"/>
                <w:color w:val="000000"/>
                <w:sz w:val="20"/>
              </w:rPr>
              <w:t>152</w:t>
            </w:r>
          </w:p>
        </w:tc>
        <w:tc>
          <w:tcPr>
            <w:tcW w:w="6804" w:type="dxa"/>
            <w:vAlign w:val="center"/>
          </w:tcPr>
          <w:p w14:paraId="4DF7B2DA" w14:textId="77777777" w:rsidR="001320E0" w:rsidRPr="00DA4189" w:rsidRDefault="001320E0" w:rsidP="00F90C74">
            <w:pPr>
              <w:jc w:val="left"/>
              <w:rPr>
                <w:rFonts w:ascii="Arial" w:hAnsi="Arial" w:cs="Arial"/>
                <w:sz w:val="20"/>
                <w:lang w:bidi="he-IL"/>
              </w:rPr>
            </w:pPr>
            <w:proofErr w:type="gramStart"/>
            <w:r w:rsidRPr="00DA4189">
              <w:rPr>
                <w:rFonts w:ascii="Arial" w:hAnsi="Arial" w:cs="Arial"/>
                <w:sz w:val="20"/>
                <w:lang w:bidi="he-IL"/>
              </w:rPr>
              <w:t>反绳轮</w:t>
            </w:r>
            <w:proofErr w:type="gramEnd"/>
            <w:r w:rsidRPr="00DA4189">
              <w:rPr>
                <w:rFonts w:ascii="Arial" w:hAnsi="Arial" w:cs="Arial"/>
                <w:sz w:val="20"/>
                <w:lang w:bidi="he-IL"/>
              </w:rPr>
              <w:t>,ADC/ADF/ADL/ADX</w:t>
            </w:r>
          </w:p>
        </w:tc>
        <w:tc>
          <w:tcPr>
            <w:tcW w:w="969" w:type="dxa"/>
          </w:tcPr>
          <w:p w14:paraId="32952D2A" w14:textId="77777777" w:rsidR="001320E0" w:rsidRPr="00081F92" w:rsidRDefault="001320E0" w:rsidP="00D65915">
            <w:pPr>
              <w:jc w:val="center"/>
              <w:rPr>
                <w:sz w:val="18"/>
                <w:szCs w:val="18"/>
              </w:rPr>
            </w:pPr>
          </w:p>
        </w:tc>
      </w:tr>
      <w:tr w:rsidR="001320E0" w:rsidRPr="00081F92" w14:paraId="6F2493AC" w14:textId="77777777" w:rsidTr="00F94605">
        <w:trPr>
          <w:jc w:val="center"/>
        </w:trPr>
        <w:tc>
          <w:tcPr>
            <w:tcW w:w="859" w:type="dxa"/>
            <w:vAlign w:val="center"/>
          </w:tcPr>
          <w:p w14:paraId="3086C8AD" w14:textId="77777777" w:rsidR="001320E0" w:rsidRDefault="001320E0" w:rsidP="00D65915">
            <w:pPr>
              <w:jc w:val="center"/>
              <w:rPr>
                <w:rFonts w:ascii="Arial" w:hAnsi="Arial" w:cs="Arial"/>
                <w:color w:val="000000"/>
                <w:sz w:val="20"/>
              </w:rPr>
            </w:pPr>
            <w:r>
              <w:rPr>
                <w:rFonts w:ascii="Arial" w:hAnsi="Arial" w:cs="Arial"/>
                <w:color w:val="000000"/>
                <w:sz w:val="20"/>
              </w:rPr>
              <w:t>153</w:t>
            </w:r>
          </w:p>
        </w:tc>
        <w:tc>
          <w:tcPr>
            <w:tcW w:w="6804" w:type="dxa"/>
            <w:vAlign w:val="bottom"/>
          </w:tcPr>
          <w:p w14:paraId="3DCD59B5"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锁钩缓冲器轮</w:t>
            </w:r>
          </w:p>
        </w:tc>
        <w:tc>
          <w:tcPr>
            <w:tcW w:w="969" w:type="dxa"/>
          </w:tcPr>
          <w:p w14:paraId="09F74BD3" w14:textId="77777777" w:rsidR="001320E0" w:rsidRPr="00081F92" w:rsidRDefault="001320E0" w:rsidP="00D65915">
            <w:pPr>
              <w:jc w:val="center"/>
              <w:rPr>
                <w:sz w:val="18"/>
                <w:szCs w:val="18"/>
              </w:rPr>
            </w:pPr>
          </w:p>
        </w:tc>
      </w:tr>
      <w:tr w:rsidR="001320E0" w:rsidRPr="00081F92" w14:paraId="418FAC2F" w14:textId="77777777" w:rsidTr="00F94605">
        <w:trPr>
          <w:jc w:val="center"/>
        </w:trPr>
        <w:tc>
          <w:tcPr>
            <w:tcW w:w="859" w:type="dxa"/>
            <w:vAlign w:val="center"/>
          </w:tcPr>
          <w:p w14:paraId="69422C43" w14:textId="77777777" w:rsidR="001320E0" w:rsidRDefault="001320E0" w:rsidP="00D65915">
            <w:pPr>
              <w:jc w:val="center"/>
              <w:rPr>
                <w:rFonts w:ascii="Arial" w:hAnsi="Arial" w:cs="Arial"/>
                <w:color w:val="000000"/>
                <w:sz w:val="20"/>
              </w:rPr>
            </w:pPr>
            <w:r>
              <w:rPr>
                <w:rFonts w:ascii="Arial" w:hAnsi="Arial" w:cs="Arial"/>
                <w:color w:val="000000"/>
                <w:sz w:val="20"/>
              </w:rPr>
              <w:t>154</w:t>
            </w:r>
          </w:p>
        </w:tc>
        <w:tc>
          <w:tcPr>
            <w:tcW w:w="6804" w:type="dxa"/>
            <w:vAlign w:val="center"/>
          </w:tcPr>
          <w:p w14:paraId="2AA8ED11"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K-Delta</w:t>
            </w:r>
            <w:r w:rsidRPr="00DA4189">
              <w:rPr>
                <w:rFonts w:ascii="宋体" w:hAnsi="宋体" w:cs="Arial" w:hint="eastAsia"/>
                <w:sz w:val="20"/>
                <w:lang w:bidi="he-IL"/>
              </w:rPr>
              <w:t>单按钮板</w:t>
            </w:r>
          </w:p>
        </w:tc>
        <w:tc>
          <w:tcPr>
            <w:tcW w:w="969" w:type="dxa"/>
          </w:tcPr>
          <w:p w14:paraId="2D9B8024" w14:textId="77777777" w:rsidR="001320E0" w:rsidRPr="00081F92" w:rsidRDefault="001320E0" w:rsidP="00D65915">
            <w:pPr>
              <w:jc w:val="center"/>
              <w:rPr>
                <w:sz w:val="18"/>
                <w:szCs w:val="18"/>
              </w:rPr>
            </w:pPr>
          </w:p>
        </w:tc>
      </w:tr>
      <w:tr w:rsidR="001320E0" w:rsidRPr="00081F92" w14:paraId="5E4D674E" w14:textId="77777777" w:rsidTr="00F94605">
        <w:trPr>
          <w:jc w:val="center"/>
        </w:trPr>
        <w:tc>
          <w:tcPr>
            <w:tcW w:w="859" w:type="dxa"/>
            <w:vAlign w:val="center"/>
          </w:tcPr>
          <w:p w14:paraId="3FCD6F60" w14:textId="77777777" w:rsidR="001320E0" w:rsidRDefault="001320E0" w:rsidP="00D65915">
            <w:pPr>
              <w:jc w:val="center"/>
              <w:rPr>
                <w:rFonts w:ascii="Arial" w:hAnsi="Arial" w:cs="Arial"/>
                <w:color w:val="000000"/>
                <w:sz w:val="20"/>
              </w:rPr>
            </w:pPr>
            <w:r>
              <w:rPr>
                <w:rFonts w:ascii="Arial" w:hAnsi="Arial" w:cs="Arial"/>
                <w:color w:val="000000"/>
                <w:sz w:val="20"/>
              </w:rPr>
              <w:t>155</w:t>
            </w:r>
          </w:p>
        </w:tc>
        <w:tc>
          <w:tcPr>
            <w:tcW w:w="6804" w:type="dxa"/>
            <w:vAlign w:val="center"/>
          </w:tcPr>
          <w:p w14:paraId="473689B8"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宋体" w:hAnsi="宋体" w:cs="Arial" w:hint="eastAsia"/>
                <w:sz w:val="20"/>
                <w:lang w:bidi="he-IL"/>
              </w:rPr>
              <w:t>双按钮板</w:t>
            </w:r>
          </w:p>
        </w:tc>
        <w:tc>
          <w:tcPr>
            <w:tcW w:w="969" w:type="dxa"/>
          </w:tcPr>
          <w:p w14:paraId="124E3B80" w14:textId="77777777" w:rsidR="001320E0" w:rsidRPr="00081F92" w:rsidRDefault="001320E0" w:rsidP="00D65915">
            <w:pPr>
              <w:jc w:val="center"/>
              <w:rPr>
                <w:sz w:val="18"/>
                <w:szCs w:val="18"/>
              </w:rPr>
            </w:pPr>
          </w:p>
        </w:tc>
      </w:tr>
      <w:tr w:rsidR="001320E0" w:rsidRPr="00081F92" w14:paraId="7C82B4C2" w14:textId="77777777" w:rsidTr="00F94605">
        <w:trPr>
          <w:jc w:val="center"/>
        </w:trPr>
        <w:tc>
          <w:tcPr>
            <w:tcW w:w="859" w:type="dxa"/>
            <w:vAlign w:val="center"/>
          </w:tcPr>
          <w:p w14:paraId="5A80F1F4" w14:textId="77777777" w:rsidR="001320E0" w:rsidRDefault="001320E0" w:rsidP="00D65915">
            <w:pPr>
              <w:jc w:val="center"/>
              <w:rPr>
                <w:rFonts w:ascii="Arial" w:hAnsi="Arial" w:cs="Arial"/>
                <w:color w:val="000000"/>
                <w:sz w:val="20"/>
              </w:rPr>
            </w:pPr>
            <w:r>
              <w:rPr>
                <w:rFonts w:ascii="Arial" w:hAnsi="Arial" w:cs="Arial"/>
                <w:color w:val="000000"/>
                <w:sz w:val="20"/>
              </w:rPr>
              <w:t>156</w:t>
            </w:r>
          </w:p>
        </w:tc>
        <w:tc>
          <w:tcPr>
            <w:tcW w:w="6804" w:type="dxa"/>
            <w:vAlign w:val="center"/>
          </w:tcPr>
          <w:p w14:paraId="1FCEF695"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Arial" w:hAnsi="Arial" w:cs="Arial"/>
                <w:sz w:val="20"/>
                <w:lang w:bidi="he-IL"/>
              </w:rPr>
              <w:t>四按钮板</w:t>
            </w:r>
          </w:p>
        </w:tc>
        <w:tc>
          <w:tcPr>
            <w:tcW w:w="969" w:type="dxa"/>
          </w:tcPr>
          <w:p w14:paraId="61D67CE8" w14:textId="77777777" w:rsidR="001320E0" w:rsidRPr="00081F92" w:rsidRDefault="001320E0" w:rsidP="00D65915">
            <w:pPr>
              <w:jc w:val="center"/>
              <w:rPr>
                <w:sz w:val="18"/>
                <w:szCs w:val="18"/>
              </w:rPr>
            </w:pPr>
          </w:p>
        </w:tc>
      </w:tr>
      <w:tr w:rsidR="001320E0" w:rsidRPr="00081F92" w14:paraId="420B2167" w14:textId="77777777" w:rsidTr="00F94605">
        <w:trPr>
          <w:jc w:val="center"/>
        </w:trPr>
        <w:tc>
          <w:tcPr>
            <w:tcW w:w="859" w:type="dxa"/>
            <w:vAlign w:val="center"/>
          </w:tcPr>
          <w:p w14:paraId="3D5D6692" w14:textId="77777777" w:rsidR="001320E0" w:rsidRDefault="001320E0" w:rsidP="00D65915">
            <w:pPr>
              <w:jc w:val="center"/>
              <w:rPr>
                <w:rFonts w:ascii="Arial" w:hAnsi="Arial" w:cs="Arial"/>
                <w:color w:val="000000"/>
                <w:sz w:val="20"/>
              </w:rPr>
            </w:pPr>
            <w:r>
              <w:rPr>
                <w:rFonts w:ascii="Arial" w:hAnsi="Arial" w:cs="Arial"/>
                <w:color w:val="000000"/>
                <w:sz w:val="20"/>
              </w:rPr>
              <w:t>157</w:t>
            </w:r>
          </w:p>
        </w:tc>
        <w:tc>
          <w:tcPr>
            <w:tcW w:w="6804" w:type="dxa"/>
            <w:vAlign w:val="center"/>
          </w:tcPr>
          <w:p w14:paraId="4334BEB0"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宋体" w:hAnsi="宋体" w:cs="Arial" w:hint="eastAsia"/>
                <w:sz w:val="20"/>
                <w:lang w:bidi="he-IL"/>
              </w:rPr>
              <w:t>按钮字片</w:t>
            </w:r>
          </w:p>
        </w:tc>
        <w:tc>
          <w:tcPr>
            <w:tcW w:w="969" w:type="dxa"/>
          </w:tcPr>
          <w:p w14:paraId="598442FF" w14:textId="77777777" w:rsidR="001320E0" w:rsidRPr="00081F92" w:rsidRDefault="001320E0" w:rsidP="00D65915">
            <w:pPr>
              <w:jc w:val="center"/>
              <w:rPr>
                <w:sz w:val="18"/>
                <w:szCs w:val="18"/>
              </w:rPr>
            </w:pPr>
          </w:p>
        </w:tc>
      </w:tr>
      <w:tr w:rsidR="001320E0" w:rsidRPr="00081F92" w14:paraId="65106136" w14:textId="77777777" w:rsidTr="00F94605">
        <w:trPr>
          <w:jc w:val="center"/>
        </w:trPr>
        <w:tc>
          <w:tcPr>
            <w:tcW w:w="859" w:type="dxa"/>
            <w:vAlign w:val="center"/>
          </w:tcPr>
          <w:p w14:paraId="400D546B" w14:textId="77777777" w:rsidR="001320E0" w:rsidRDefault="001320E0" w:rsidP="00D65915">
            <w:pPr>
              <w:jc w:val="center"/>
              <w:rPr>
                <w:rFonts w:ascii="Arial" w:hAnsi="Arial" w:cs="Arial"/>
                <w:color w:val="000000"/>
                <w:sz w:val="20"/>
              </w:rPr>
            </w:pPr>
            <w:r>
              <w:rPr>
                <w:rFonts w:ascii="Arial" w:hAnsi="Arial" w:cs="Arial"/>
                <w:color w:val="000000"/>
                <w:sz w:val="20"/>
              </w:rPr>
              <w:t>158</w:t>
            </w:r>
          </w:p>
        </w:tc>
        <w:tc>
          <w:tcPr>
            <w:tcW w:w="6804" w:type="dxa"/>
            <w:vAlign w:val="center"/>
          </w:tcPr>
          <w:p w14:paraId="5A6C6B3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 COP</w:t>
            </w:r>
            <w:r w:rsidRPr="00DA4189">
              <w:rPr>
                <w:rFonts w:ascii="宋体" w:hAnsi="宋体" w:cs="Arial" w:hint="eastAsia"/>
                <w:sz w:val="20"/>
                <w:lang w:bidi="he-IL"/>
              </w:rPr>
              <w:t>显示边框</w:t>
            </w:r>
          </w:p>
        </w:tc>
        <w:tc>
          <w:tcPr>
            <w:tcW w:w="969" w:type="dxa"/>
          </w:tcPr>
          <w:p w14:paraId="0C599E08" w14:textId="77777777" w:rsidR="001320E0" w:rsidRPr="00081F92" w:rsidRDefault="001320E0" w:rsidP="00D65915">
            <w:pPr>
              <w:jc w:val="center"/>
              <w:rPr>
                <w:sz w:val="18"/>
                <w:szCs w:val="18"/>
              </w:rPr>
            </w:pPr>
          </w:p>
        </w:tc>
      </w:tr>
      <w:tr w:rsidR="001320E0" w:rsidRPr="00081F92" w14:paraId="5147F949" w14:textId="77777777" w:rsidTr="00F94605">
        <w:trPr>
          <w:jc w:val="center"/>
        </w:trPr>
        <w:tc>
          <w:tcPr>
            <w:tcW w:w="859" w:type="dxa"/>
            <w:vAlign w:val="center"/>
          </w:tcPr>
          <w:p w14:paraId="406E3952" w14:textId="77777777" w:rsidR="001320E0" w:rsidRDefault="001320E0" w:rsidP="00D65915">
            <w:pPr>
              <w:jc w:val="center"/>
              <w:rPr>
                <w:rFonts w:ascii="Arial" w:hAnsi="Arial" w:cs="Arial"/>
                <w:color w:val="000000"/>
                <w:sz w:val="20"/>
              </w:rPr>
            </w:pPr>
            <w:r>
              <w:rPr>
                <w:rFonts w:ascii="Arial" w:hAnsi="Arial" w:cs="Arial"/>
                <w:color w:val="000000"/>
                <w:sz w:val="20"/>
              </w:rPr>
              <w:t>159</w:t>
            </w:r>
          </w:p>
        </w:tc>
        <w:tc>
          <w:tcPr>
            <w:tcW w:w="6804" w:type="dxa"/>
            <w:vAlign w:val="center"/>
          </w:tcPr>
          <w:p w14:paraId="5F99DD6C"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宋体" w:hAnsi="宋体" w:cs="Arial" w:hint="eastAsia"/>
                <w:sz w:val="20"/>
                <w:lang w:bidi="he-IL"/>
              </w:rPr>
              <w:t>外呼透镜</w:t>
            </w:r>
          </w:p>
        </w:tc>
        <w:tc>
          <w:tcPr>
            <w:tcW w:w="969" w:type="dxa"/>
          </w:tcPr>
          <w:p w14:paraId="2CD061E2" w14:textId="77777777" w:rsidR="001320E0" w:rsidRPr="00081F92" w:rsidRDefault="001320E0" w:rsidP="00D65915">
            <w:pPr>
              <w:jc w:val="center"/>
              <w:rPr>
                <w:sz w:val="18"/>
                <w:szCs w:val="18"/>
              </w:rPr>
            </w:pPr>
          </w:p>
        </w:tc>
      </w:tr>
      <w:tr w:rsidR="001320E0" w:rsidRPr="00081F92" w14:paraId="1EB109DB" w14:textId="77777777" w:rsidTr="00F94605">
        <w:trPr>
          <w:jc w:val="center"/>
        </w:trPr>
        <w:tc>
          <w:tcPr>
            <w:tcW w:w="859" w:type="dxa"/>
            <w:vAlign w:val="center"/>
          </w:tcPr>
          <w:p w14:paraId="51334BB9" w14:textId="77777777" w:rsidR="001320E0" w:rsidRDefault="001320E0" w:rsidP="00D65915">
            <w:pPr>
              <w:jc w:val="center"/>
              <w:rPr>
                <w:rFonts w:ascii="Arial" w:hAnsi="Arial" w:cs="Arial"/>
                <w:color w:val="000000"/>
                <w:sz w:val="20"/>
              </w:rPr>
            </w:pPr>
            <w:r>
              <w:rPr>
                <w:rFonts w:ascii="Arial" w:hAnsi="Arial" w:cs="Arial"/>
                <w:color w:val="000000"/>
                <w:sz w:val="20"/>
              </w:rPr>
              <w:t>160</w:t>
            </w:r>
          </w:p>
        </w:tc>
        <w:tc>
          <w:tcPr>
            <w:tcW w:w="6804" w:type="dxa"/>
            <w:vAlign w:val="center"/>
          </w:tcPr>
          <w:p w14:paraId="37ECC8C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proofErr w:type="gramStart"/>
            <w:r w:rsidRPr="00DA4189">
              <w:rPr>
                <w:rFonts w:ascii="Arial" w:hAnsi="Arial" w:cs="Arial"/>
                <w:sz w:val="20"/>
                <w:lang w:bidi="he-IL"/>
              </w:rPr>
              <w:t>外呼边条</w:t>
            </w:r>
            <w:proofErr w:type="gramEnd"/>
          </w:p>
        </w:tc>
        <w:tc>
          <w:tcPr>
            <w:tcW w:w="969" w:type="dxa"/>
          </w:tcPr>
          <w:p w14:paraId="11DE7812" w14:textId="77777777" w:rsidR="001320E0" w:rsidRPr="00081F92" w:rsidRDefault="001320E0" w:rsidP="00D65915">
            <w:pPr>
              <w:jc w:val="center"/>
              <w:rPr>
                <w:sz w:val="18"/>
                <w:szCs w:val="18"/>
              </w:rPr>
            </w:pPr>
          </w:p>
        </w:tc>
      </w:tr>
      <w:tr w:rsidR="001320E0" w:rsidRPr="00081F92" w14:paraId="1ECC3844" w14:textId="77777777" w:rsidTr="00F94605">
        <w:trPr>
          <w:jc w:val="center"/>
        </w:trPr>
        <w:tc>
          <w:tcPr>
            <w:tcW w:w="859" w:type="dxa"/>
            <w:vAlign w:val="center"/>
          </w:tcPr>
          <w:p w14:paraId="08D3DCB2" w14:textId="77777777" w:rsidR="001320E0" w:rsidRDefault="001320E0" w:rsidP="00D65915">
            <w:pPr>
              <w:jc w:val="center"/>
              <w:rPr>
                <w:rFonts w:ascii="Arial" w:hAnsi="Arial" w:cs="Arial"/>
                <w:color w:val="000000"/>
                <w:sz w:val="20"/>
              </w:rPr>
            </w:pPr>
            <w:r>
              <w:rPr>
                <w:rFonts w:ascii="Arial" w:hAnsi="Arial" w:cs="Arial"/>
                <w:color w:val="000000"/>
                <w:sz w:val="20"/>
              </w:rPr>
              <w:t>161</w:t>
            </w:r>
          </w:p>
        </w:tc>
        <w:tc>
          <w:tcPr>
            <w:tcW w:w="6804" w:type="dxa"/>
            <w:vAlign w:val="center"/>
          </w:tcPr>
          <w:p w14:paraId="42C64CBD"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外呼面板</w:t>
            </w:r>
          </w:p>
        </w:tc>
        <w:tc>
          <w:tcPr>
            <w:tcW w:w="969" w:type="dxa"/>
          </w:tcPr>
          <w:p w14:paraId="4C7AD1B7" w14:textId="77777777" w:rsidR="001320E0" w:rsidRPr="00081F92" w:rsidRDefault="001320E0" w:rsidP="00D65915">
            <w:pPr>
              <w:jc w:val="center"/>
              <w:rPr>
                <w:sz w:val="18"/>
                <w:szCs w:val="18"/>
              </w:rPr>
            </w:pPr>
          </w:p>
        </w:tc>
      </w:tr>
      <w:tr w:rsidR="001320E0" w:rsidRPr="00081F92" w14:paraId="6667B8FF" w14:textId="77777777" w:rsidTr="00F94605">
        <w:trPr>
          <w:jc w:val="center"/>
        </w:trPr>
        <w:tc>
          <w:tcPr>
            <w:tcW w:w="859" w:type="dxa"/>
            <w:vAlign w:val="center"/>
          </w:tcPr>
          <w:p w14:paraId="1B9759EE" w14:textId="77777777" w:rsidR="001320E0" w:rsidRDefault="001320E0" w:rsidP="00D65915">
            <w:pPr>
              <w:jc w:val="center"/>
              <w:rPr>
                <w:rFonts w:ascii="Arial" w:hAnsi="Arial" w:cs="Arial"/>
                <w:color w:val="000000"/>
                <w:sz w:val="20"/>
              </w:rPr>
            </w:pPr>
            <w:r>
              <w:rPr>
                <w:rFonts w:ascii="Arial" w:hAnsi="Arial" w:cs="Arial"/>
                <w:color w:val="000000"/>
                <w:sz w:val="20"/>
              </w:rPr>
              <w:t>162</w:t>
            </w:r>
          </w:p>
        </w:tc>
        <w:tc>
          <w:tcPr>
            <w:tcW w:w="6804" w:type="dxa"/>
            <w:vAlign w:val="bottom"/>
          </w:tcPr>
          <w:p w14:paraId="1861AF0B" w14:textId="77777777" w:rsidR="001320E0" w:rsidRPr="00DA4189" w:rsidRDefault="001320E0" w:rsidP="00F90C74">
            <w:pPr>
              <w:jc w:val="left"/>
              <w:rPr>
                <w:rFonts w:ascii="宋体" w:hAnsi="宋体" w:cs="Arial"/>
                <w:sz w:val="20"/>
                <w:lang w:bidi="he-IL"/>
              </w:rPr>
            </w:pPr>
            <w:r w:rsidRPr="00DA4189">
              <w:rPr>
                <w:rFonts w:ascii="宋体" w:hAnsi="宋体" w:cs="宋体" w:hint="eastAsia"/>
                <w:sz w:val="20"/>
                <w:lang w:bidi="he-IL"/>
              </w:rPr>
              <w:t>KDS按钮</w:t>
            </w:r>
          </w:p>
        </w:tc>
        <w:tc>
          <w:tcPr>
            <w:tcW w:w="969" w:type="dxa"/>
          </w:tcPr>
          <w:p w14:paraId="7684F995" w14:textId="77777777" w:rsidR="001320E0" w:rsidRPr="00081F92" w:rsidRDefault="001320E0" w:rsidP="00D65915">
            <w:pPr>
              <w:jc w:val="center"/>
              <w:rPr>
                <w:sz w:val="18"/>
                <w:szCs w:val="18"/>
              </w:rPr>
            </w:pPr>
          </w:p>
        </w:tc>
      </w:tr>
      <w:tr w:rsidR="001320E0" w:rsidRPr="00081F92" w14:paraId="2885C9DB" w14:textId="77777777" w:rsidTr="00F94605">
        <w:trPr>
          <w:jc w:val="center"/>
        </w:trPr>
        <w:tc>
          <w:tcPr>
            <w:tcW w:w="859" w:type="dxa"/>
            <w:vAlign w:val="center"/>
          </w:tcPr>
          <w:p w14:paraId="3430EFD2" w14:textId="77777777" w:rsidR="001320E0" w:rsidRDefault="001320E0" w:rsidP="00D65915">
            <w:pPr>
              <w:jc w:val="center"/>
              <w:rPr>
                <w:rFonts w:ascii="Arial" w:hAnsi="Arial" w:cs="Arial"/>
                <w:color w:val="000000"/>
                <w:sz w:val="20"/>
              </w:rPr>
            </w:pPr>
            <w:r>
              <w:rPr>
                <w:rFonts w:ascii="Arial" w:hAnsi="Arial" w:cs="Arial"/>
                <w:color w:val="000000"/>
                <w:sz w:val="20"/>
              </w:rPr>
              <w:t>163</w:t>
            </w:r>
          </w:p>
        </w:tc>
        <w:tc>
          <w:tcPr>
            <w:tcW w:w="6804" w:type="dxa"/>
            <w:vAlign w:val="bottom"/>
          </w:tcPr>
          <w:p w14:paraId="546D1551" w14:textId="77777777" w:rsidR="001320E0" w:rsidRPr="00DA4189" w:rsidRDefault="001320E0" w:rsidP="00F90C74">
            <w:pPr>
              <w:jc w:val="left"/>
              <w:rPr>
                <w:rFonts w:ascii="宋体" w:hAnsi="宋体" w:cs="宋体"/>
                <w:sz w:val="20"/>
                <w:lang w:bidi="he-IL"/>
              </w:rPr>
            </w:pPr>
            <w:r w:rsidRPr="00DA4189">
              <w:rPr>
                <w:rFonts w:ascii="宋体" w:hAnsi="宋体" w:cs="Arial" w:hint="eastAsia"/>
                <w:sz w:val="20"/>
                <w:lang w:bidi="he-IL"/>
              </w:rPr>
              <w:t>外</w:t>
            </w:r>
            <w:proofErr w:type="gramStart"/>
            <w:r w:rsidRPr="00DA4189">
              <w:rPr>
                <w:rFonts w:ascii="宋体" w:hAnsi="宋体" w:cs="Arial" w:hint="eastAsia"/>
                <w:sz w:val="20"/>
                <w:lang w:bidi="he-IL"/>
              </w:rPr>
              <w:t>呼显示罩</w:t>
            </w:r>
            <w:proofErr w:type="gramEnd"/>
          </w:p>
        </w:tc>
        <w:tc>
          <w:tcPr>
            <w:tcW w:w="969" w:type="dxa"/>
          </w:tcPr>
          <w:p w14:paraId="77D7AFF2" w14:textId="77777777" w:rsidR="001320E0" w:rsidRPr="00081F92" w:rsidRDefault="001320E0" w:rsidP="00D65915">
            <w:pPr>
              <w:jc w:val="center"/>
              <w:rPr>
                <w:sz w:val="18"/>
                <w:szCs w:val="18"/>
              </w:rPr>
            </w:pPr>
          </w:p>
        </w:tc>
      </w:tr>
      <w:tr w:rsidR="001320E0" w:rsidRPr="00081F92" w14:paraId="4349B849" w14:textId="77777777" w:rsidTr="00F94605">
        <w:trPr>
          <w:jc w:val="center"/>
        </w:trPr>
        <w:tc>
          <w:tcPr>
            <w:tcW w:w="859" w:type="dxa"/>
            <w:vAlign w:val="center"/>
          </w:tcPr>
          <w:p w14:paraId="2F9DA29D" w14:textId="77777777" w:rsidR="001320E0" w:rsidRDefault="001320E0" w:rsidP="00D65915">
            <w:pPr>
              <w:jc w:val="center"/>
              <w:rPr>
                <w:rFonts w:ascii="Arial" w:hAnsi="Arial" w:cs="Arial"/>
                <w:color w:val="000000"/>
                <w:sz w:val="20"/>
              </w:rPr>
            </w:pPr>
            <w:r>
              <w:rPr>
                <w:rFonts w:ascii="Arial" w:hAnsi="Arial" w:cs="Arial"/>
                <w:color w:val="000000"/>
                <w:sz w:val="20"/>
              </w:rPr>
              <w:t>164</w:t>
            </w:r>
          </w:p>
        </w:tc>
        <w:tc>
          <w:tcPr>
            <w:tcW w:w="6804" w:type="dxa"/>
            <w:vAlign w:val="bottom"/>
          </w:tcPr>
          <w:p w14:paraId="4D742286" w14:textId="77777777" w:rsidR="001320E0" w:rsidRPr="00DA4189" w:rsidRDefault="001320E0" w:rsidP="00F90C74">
            <w:pPr>
              <w:jc w:val="left"/>
              <w:rPr>
                <w:rFonts w:ascii="宋体" w:hAnsi="宋体" w:cs="Arial"/>
                <w:sz w:val="20"/>
                <w:lang w:bidi="he-IL"/>
              </w:rPr>
            </w:pPr>
            <w:proofErr w:type="gramStart"/>
            <w:r w:rsidRPr="00DA4189">
              <w:rPr>
                <w:rFonts w:ascii="宋体" w:hAnsi="宋体" w:cs="Arial" w:hint="eastAsia"/>
                <w:sz w:val="20"/>
                <w:lang w:bidi="he-IL"/>
              </w:rPr>
              <w:t>层显显示罩</w:t>
            </w:r>
            <w:proofErr w:type="gramEnd"/>
          </w:p>
        </w:tc>
        <w:tc>
          <w:tcPr>
            <w:tcW w:w="969" w:type="dxa"/>
          </w:tcPr>
          <w:p w14:paraId="7B5D3F13" w14:textId="77777777" w:rsidR="001320E0" w:rsidRPr="00081F92" w:rsidRDefault="001320E0" w:rsidP="00D65915">
            <w:pPr>
              <w:jc w:val="center"/>
              <w:rPr>
                <w:sz w:val="18"/>
                <w:szCs w:val="18"/>
              </w:rPr>
            </w:pPr>
          </w:p>
        </w:tc>
      </w:tr>
      <w:tr w:rsidR="001320E0" w:rsidRPr="00081F92" w14:paraId="011095AB" w14:textId="77777777" w:rsidTr="00F94605">
        <w:trPr>
          <w:jc w:val="center"/>
        </w:trPr>
        <w:tc>
          <w:tcPr>
            <w:tcW w:w="859" w:type="dxa"/>
            <w:vAlign w:val="center"/>
          </w:tcPr>
          <w:p w14:paraId="7E2F9013" w14:textId="77777777" w:rsidR="001320E0" w:rsidRDefault="001320E0" w:rsidP="00D65915">
            <w:pPr>
              <w:jc w:val="center"/>
              <w:rPr>
                <w:rFonts w:ascii="Arial" w:hAnsi="Arial" w:cs="Arial"/>
                <w:color w:val="000000"/>
                <w:sz w:val="20"/>
              </w:rPr>
            </w:pPr>
            <w:r>
              <w:rPr>
                <w:rFonts w:ascii="Arial" w:hAnsi="Arial" w:cs="Arial"/>
                <w:color w:val="000000"/>
                <w:sz w:val="20"/>
              </w:rPr>
              <w:t>165</w:t>
            </w:r>
          </w:p>
        </w:tc>
        <w:tc>
          <w:tcPr>
            <w:tcW w:w="6804" w:type="dxa"/>
            <w:vAlign w:val="bottom"/>
          </w:tcPr>
          <w:p w14:paraId="01B714A7" w14:textId="77777777" w:rsidR="001320E0" w:rsidRPr="00DA4189" w:rsidRDefault="001320E0" w:rsidP="00F90C74">
            <w:pPr>
              <w:jc w:val="left"/>
              <w:rPr>
                <w:rFonts w:ascii="宋体" w:hAnsi="宋体" w:cs="Arial"/>
                <w:sz w:val="20"/>
                <w:lang w:bidi="he-IL"/>
              </w:rPr>
            </w:pPr>
            <w:r w:rsidRPr="00DA4189">
              <w:rPr>
                <w:rFonts w:ascii="宋体" w:hAnsi="宋体" w:cs="宋体" w:hint="eastAsia"/>
                <w:sz w:val="20"/>
                <w:lang w:bidi="he-IL"/>
              </w:rPr>
              <w:t>KDS外呼透镜</w:t>
            </w:r>
          </w:p>
        </w:tc>
        <w:tc>
          <w:tcPr>
            <w:tcW w:w="969" w:type="dxa"/>
          </w:tcPr>
          <w:p w14:paraId="67A005EF" w14:textId="77777777" w:rsidR="001320E0" w:rsidRPr="00081F92" w:rsidRDefault="001320E0" w:rsidP="00D65915">
            <w:pPr>
              <w:jc w:val="center"/>
              <w:rPr>
                <w:sz w:val="18"/>
                <w:szCs w:val="18"/>
              </w:rPr>
            </w:pPr>
          </w:p>
        </w:tc>
      </w:tr>
      <w:tr w:rsidR="001320E0" w:rsidRPr="00081F92" w14:paraId="4D1051BB" w14:textId="77777777" w:rsidTr="00F94605">
        <w:trPr>
          <w:jc w:val="center"/>
        </w:trPr>
        <w:tc>
          <w:tcPr>
            <w:tcW w:w="859" w:type="dxa"/>
            <w:vAlign w:val="center"/>
          </w:tcPr>
          <w:p w14:paraId="744A848E" w14:textId="77777777" w:rsidR="001320E0" w:rsidRDefault="001320E0" w:rsidP="00D65915">
            <w:pPr>
              <w:jc w:val="center"/>
              <w:rPr>
                <w:rFonts w:ascii="Arial" w:hAnsi="Arial" w:cs="Arial"/>
                <w:color w:val="000000"/>
                <w:sz w:val="20"/>
              </w:rPr>
            </w:pPr>
            <w:r>
              <w:rPr>
                <w:rFonts w:ascii="Arial" w:hAnsi="Arial" w:cs="Arial"/>
                <w:color w:val="000000"/>
                <w:sz w:val="20"/>
              </w:rPr>
              <w:t>166</w:t>
            </w:r>
          </w:p>
        </w:tc>
        <w:tc>
          <w:tcPr>
            <w:tcW w:w="6804" w:type="dxa"/>
            <w:vAlign w:val="bottom"/>
          </w:tcPr>
          <w:p w14:paraId="69CC27B5" w14:textId="77777777" w:rsidR="001320E0" w:rsidRPr="00DA4189" w:rsidRDefault="001320E0" w:rsidP="00F90C74">
            <w:pPr>
              <w:jc w:val="left"/>
              <w:rPr>
                <w:rFonts w:ascii="宋体" w:hAnsi="宋体" w:cs="宋体"/>
                <w:sz w:val="20"/>
                <w:lang w:bidi="he-IL"/>
              </w:rPr>
            </w:pPr>
            <w:r w:rsidRPr="00DA4189">
              <w:rPr>
                <w:rFonts w:ascii="Arial" w:hAnsi="Arial" w:cs="Arial"/>
                <w:sz w:val="20"/>
                <w:lang w:bidi="he-IL"/>
              </w:rPr>
              <w:t>KDS300COP</w:t>
            </w:r>
            <w:r w:rsidRPr="00DA4189">
              <w:rPr>
                <w:rFonts w:ascii="Arial" w:hAnsi="Arial" w:cs="Arial"/>
                <w:sz w:val="20"/>
                <w:lang w:bidi="he-IL"/>
              </w:rPr>
              <w:t>载重透镜</w:t>
            </w:r>
          </w:p>
        </w:tc>
        <w:tc>
          <w:tcPr>
            <w:tcW w:w="969" w:type="dxa"/>
          </w:tcPr>
          <w:p w14:paraId="581C3454" w14:textId="77777777" w:rsidR="001320E0" w:rsidRPr="00081F92" w:rsidRDefault="001320E0" w:rsidP="00D65915">
            <w:pPr>
              <w:jc w:val="center"/>
              <w:rPr>
                <w:sz w:val="18"/>
                <w:szCs w:val="18"/>
              </w:rPr>
            </w:pPr>
          </w:p>
        </w:tc>
      </w:tr>
      <w:tr w:rsidR="001320E0" w:rsidRPr="00081F92" w14:paraId="757C5813" w14:textId="77777777" w:rsidTr="00F94605">
        <w:trPr>
          <w:jc w:val="center"/>
        </w:trPr>
        <w:tc>
          <w:tcPr>
            <w:tcW w:w="859" w:type="dxa"/>
            <w:vAlign w:val="center"/>
          </w:tcPr>
          <w:p w14:paraId="061C5D43" w14:textId="77777777" w:rsidR="001320E0" w:rsidRDefault="001320E0" w:rsidP="00D65915">
            <w:pPr>
              <w:jc w:val="center"/>
              <w:rPr>
                <w:rFonts w:ascii="Arial" w:hAnsi="Arial" w:cs="Arial"/>
                <w:color w:val="000000"/>
                <w:sz w:val="20"/>
              </w:rPr>
            </w:pPr>
            <w:r>
              <w:rPr>
                <w:rFonts w:ascii="Arial" w:hAnsi="Arial" w:cs="Arial"/>
                <w:color w:val="000000"/>
                <w:sz w:val="20"/>
              </w:rPr>
              <w:t>167</w:t>
            </w:r>
          </w:p>
        </w:tc>
        <w:tc>
          <w:tcPr>
            <w:tcW w:w="6804" w:type="dxa"/>
            <w:vAlign w:val="bottom"/>
          </w:tcPr>
          <w:p w14:paraId="09327D27"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KDS50</w:t>
            </w:r>
            <w:r w:rsidRPr="00DA4189">
              <w:rPr>
                <w:rFonts w:ascii="Arial" w:hAnsi="Arial" w:cs="Arial"/>
                <w:sz w:val="20"/>
                <w:lang w:bidi="he-IL"/>
              </w:rPr>
              <w:t>全高</w:t>
            </w:r>
            <w:r w:rsidRPr="00DA4189">
              <w:rPr>
                <w:rFonts w:ascii="Arial" w:hAnsi="Arial" w:cs="Arial"/>
                <w:sz w:val="20"/>
                <w:lang w:bidi="he-IL"/>
              </w:rPr>
              <w:t>COP</w:t>
            </w:r>
            <w:r w:rsidRPr="00DA4189">
              <w:rPr>
                <w:rFonts w:ascii="Arial" w:hAnsi="Arial" w:cs="Arial"/>
                <w:sz w:val="20"/>
                <w:lang w:bidi="he-IL"/>
              </w:rPr>
              <w:t>带载重牌透镜，标准</w:t>
            </w:r>
            <w:r w:rsidRPr="00DA4189">
              <w:rPr>
                <w:rFonts w:ascii="Arial" w:hAnsi="Arial" w:cs="Arial"/>
                <w:sz w:val="20"/>
                <w:lang w:bidi="he-IL"/>
              </w:rPr>
              <w:t>LCD</w:t>
            </w:r>
          </w:p>
        </w:tc>
        <w:tc>
          <w:tcPr>
            <w:tcW w:w="969" w:type="dxa"/>
          </w:tcPr>
          <w:p w14:paraId="70F80247" w14:textId="77777777" w:rsidR="001320E0" w:rsidRPr="00081F92" w:rsidRDefault="001320E0" w:rsidP="00D65915">
            <w:pPr>
              <w:jc w:val="center"/>
              <w:rPr>
                <w:sz w:val="18"/>
                <w:szCs w:val="18"/>
              </w:rPr>
            </w:pPr>
          </w:p>
        </w:tc>
      </w:tr>
      <w:tr w:rsidR="001320E0" w:rsidRPr="00081F92" w14:paraId="1EB298C6" w14:textId="77777777" w:rsidTr="00F94605">
        <w:trPr>
          <w:jc w:val="center"/>
        </w:trPr>
        <w:tc>
          <w:tcPr>
            <w:tcW w:w="859" w:type="dxa"/>
            <w:vAlign w:val="center"/>
          </w:tcPr>
          <w:p w14:paraId="3E4BBB87" w14:textId="77777777" w:rsidR="001320E0" w:rsidRDefault="001320E0" w:rsidP="00D65915">
            <w:pPr>
              <w:jc w:val="center"/>
              <w:rPr>
                <w:rFonts w:ascii="Arial" w:hAnsi="Arial" w:cs="Arial"/>
                <w:color w:val="000000"/>
                <w:sz w:val="20"/>
              </w:rPr>
            </w:pPr>
            <w:r>
              <w:rPr>
                <w:rFonts w:ascii="Arial" w:hAnsi="Arial" w:cs="Arial"/>
                <w:color w:val="000000"/>
                <w:sz w:val="20"/>
              </w:rPr>
              <w:t>168</w:t>
            </w:r>
          </w:p>
        </w:tc>
        <w:tc>
          <w:tcPr>
            <w:tcW w:w="6804" w:type="dxa"/>
            <w:vAlign w:val="center"/>
          </w:tcPr>
          <w:p w14:paraId="7A65EFCC"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r w:rsidRPr="00DA4189">
              <w:rPr>
                <w:rFonts w:ascii="宋体" w:hAnsi="宋体" w:cs="Arial" w:hint="eastAsia"/>
                <w:sz w:val="20"/>
                <w:lang w:bidi="he-IL"/>
              </w:rPr>
              <w:t>中间层</w:t>
            </w:r>
            <w:r w:rsidRPr="00DA4189">
              <w:rPr>
                <w:rFonts w:ascii="Arial" w:hAnsi="Arial" w:cs="Arial"/>
                <w:sz w:val="20"/>
                <w:lang w:bidi="he-IL"/>
              </w:rPr>
              <w:t>6</w:t>
            </w:r>
            <w:r w:rsidRPr="00DA4189">
              <w:rPr>
                <w:rFonts w:ascii="宋体" w:hAnsi="宋体" w:cs="Arial" w:hint="eastAsia"/>
                <w:sz w:val="20"/>
                <w:lang w:bidi="he-IL"/>
              </w:rPr>
              <w:t>芯按钮线</w:t>
            </w:r>
          </w:p>
        </w:tc>
        <w:tc>
          <w:tcPr>
            <w:tcW w:w="969" w:type="dxa"/>
          </w:tcPr>
          <w:p w14:paraId="33AD696F" w14:textId="77777777" w:rsidR="001320E0" w:rsidRPr="00081F92" w:rsidRDefault="001320E0" w:rsidP="00D65915">
            <w:pPr>
              <w:jc w:val="center"/>
              <w:rPr>
                <w:sz w:val="18"/>
                <w:szCs w:val="18"/>
              </w:rPr>
            </w:pPr>
          </w:p>
        </w:tc>
      </w:tr>
      <w:tr w:rsidR="001320E0" w:rsidRPr="00081F92" w14:paraId="52E38EA9" w14:textId="77777777" w:rsidTr="00F94605">
        <w:trPr>
          <w:jc w:val="center"/>
        </w:trPr>
        <w:tc>
          <w:tcPr>
            <w:tcW w:w="859" w:type="dxa"/>
            <w:vAlign w:val="center"/>
          </w:tcPr>
          <w:p w14:paraId="449BA86A" w14:textId="77777777" w:rsidR="001320E0" w:rsidRDefault="001320E0" w:rsidP="00D65915">
            <w:pPr>
              <w:jc w:val="center"/>
              <w:rPr>
                <w:rFonts w:ascii="Arial" w:hAnsi="Arial" w:cs="Arial"/>
                <w:color w:val="000000"/>
                <w:sz w:val="20"/>
              </w:rPr>
            </w:pPr>
            <w:r>
              <w:rPr>
                <w:rFonts w:ascii="Arial" w:hAnsi="Arial" w:cs="Arial"/>
                <w:color w:val="000000"/>
                <w:sz w:val="20"/>
              </w:rPr>
              <w:t>169</w:t>
            </w:r>
          </w:p>
        </w:tc>
        <w:tc>
          <w:tcPr>
            <w:tcW w:w="6804" w:type="dxa"/>
            <w:vAlign w:val="center"/>
          </w:tcPr>
          <w:p w14:paraId="2298C519"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FCB</w:t>
            </w:r>
            <w:r w:rsidRPr="00DA4189">
              <w:rPr>
                <w:rFonts w:ascii="宋体" w:hAnsi="宋体" w:cs="Arial" w:hint="eastAsia"/>
                <w:sz w:val="20"/>
                <w:lang w:bidi="he-IL"/>
              </w:rPr>
              <w:t>板间信号电缆</w:t>
            </w:r>
            <w:r w:rsidRPr="00DA4189">
              <w:rPr>
                <w:rFonts w:ascii="Arial" w:hAnsi="Arial" w:cs="Arial"/>
                <w:sz w:val="20"/>
                <w:lang w:bidi="he-IL"/>
              </w:rPr>
              <w:t xml:space="preserve"> L=5m</w:t>
            </w:r>
          </w:p>
        </w:tc>
        <w:tc>
          <w:tcPr>
            <w:tcW w:w="969" w:type="dxa"/>
          </w:tcPr>
          <w:p w14:paraId="59CE1AB6" w14:textId="77777777" w:rsidR="001320E0" w:rsidRPr="00081F92" w:rsidRDefault="001320E0" w:rsidP="00D65915">
            <w:pPr>
              <w:jc w:val="center"/>
              <w:rPr>
                <w:sz w:val="18"/>
                <w:szCs w:val="18"/>
              </w:rPr>
            </w:pPr>
          </w:p>
        </w:tc>
      </w:tr>
      <w:tr w:rsidR="001320E0" w:rsidRPr="00081F92" w14:paraId="6955E65A" w14:textId="77777777" w:rsidTr="00F94605">
        <w:trPr>
          <w:jc w:val="center"/>
        </w:trPr>
        <w:tc>
          <w:tcPr>
            <w:tcW w:w="859" w:type="dxa"/>
            <w:vAlign w:val="center"/>
          </w:tcPr>
          <w:p w14:paraId="7EE4BB5D" w14:textId="77777777" w:rsidR="001320E0" w:rsidRDefault="001320E0" w:rsidP="00D65915">
            <w:pPr>
              <w:jc w:val="center"/>
              <w:rPr>
                <w:rFonts w:ascii="Arial" w:hAnsi="Arial" w:cs="Arial"/>
                <w:color w:val="000000"/>
                <w:sz w:val="20"/>
              </w:rPr>
            </w:pPr>
            <w:r>
              <w:rPr>
                <w:rFonts w:ascii="Arial" w:hAnsi="Arial" w:cs="Arial"/>
                <w:color w:val="000000"/>
                <w:sz w:val="20"/>
              </w:rPr>
              <w:t>170</w:t>
            </w:r>
          </w:p>
        </w:tc>
        <w:tc>
          <w:tcPr>
            <w:tcW w:w="6804" w:type="dxa"/>
            <w:vAlign w:val="center"/>
          </w:tcPr>
          <w:p w14:paraId="27F4D40D"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楼层节点电缆</w:t>
            </w:r>
            <w:r w:rsidRPr="00DA4189">
              <w:rPr>
                <w:rFonts w:ascii="Arial" w:hAnsi="Arial" w:cs="Arial"/>
                <w:sz w:val="20"/>
                <w:lang w:bidi="he-IL"/>
              </w:rPr>
              <w:t xml:space="preserve"> XS1-XS2 L=5M</w:t>
            </w:r>
          </w:p>
        </w:tc>
        <w:tc>
          <w:tcPr>
            <w:tcW w:w="969" w:type="dxa"/>
          </w:tcPr>
          <w:p w14:paraId="7677B489" w14:textId="77777777" w:rsidR="001320E0" w:rsidRPr="00081F92" w:rsidRDefault="001320E0" w:rsidP="00D65915">
            <w:pPr>
              <w:jc w:val="center"/>
              <w:rPr>
                <w:sz w:val="18"/>
                <w:szCs w:val="18"/>
              </w:rPr>
            </w:pPr>
          </w:p>
        </w:tc>
      </w:tr>
      <w:tr w:rsidR="001320E0" w:rsidRPr="00081F92" w14:paraId="13EC0B50" w14:textId="77777777" w:rsidTr="00F94605">
        <w:trPr>
          <w:jc w:val="center"/>
        </w:trPr>
        <w:tc>
          <w:tcPr>
            <w:tcW w:w="859" w:type="dxa"/>
            <w:vAlign w:val="center"/>
          </w:tcPr>
          <w:p w14:paraId="1F72EAD5" w14:textId="77777777" w:rsidR="001320E0" w:rsidRDefault="001320E0" w:rsidP="00D65915">
            <w:pPr>
              <w:jc w:val="center"/>
              <w:rPr>
                <w:rFonts w:ascii="Arial" w:hAnsi="Arial" w:cs="Arial"/>
                <w:color w:val="000000"/>
                <w:sz w:val="20"/>
              </w:rPr>
            </w:pPr>
            <w:r>
              <w:rPr>
                <w:rFonts w:ascii="Arial" w:hAnsi="Arial" w:cs="Arial"/>
                <w:color w:val="000000"/>
                <w:sz w:val="20"/>
              </w:rPr>
              <w:lastRenderedPageBreak/>
              <w:t>171</w:t>
            </w:r>
          </w:p>
        </w:tc>
        <w:tc>
          <w:tcPr>
            <w:tcW w:w="6804" w:type="dxa"/>
            <w:vAlign w:val="center"/>
          </w:tcPr>
          <w:p w14:paraId="16A7A29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楼层节点电缆</w:t>
            </w:r>
            <w:r w:rsidRPr="00DA4189">
              <w:rPr>
                <w:rFonts w:ascii="Arial" w:hAnsi="Arial" w:cs="Arial"/>
                <w:sz w:val="20"/>
                <w:lang w:bidi="he-IL"/>
              </w:rPr>
              <w:t xml:space="preserve"> 3.5</w:t>
            </w:r>
            <w:r w:rsidRPr="00DA4189">
              <w:rPr>
                <w:rFonts w:ascii="宋体" w:hAnsi="宋体" w:cs="Arial" w:hint="eastAsia"/>
                <w:sz w:val="20"/>
                <w:lang w:bidi="he-IL"/>
              </w:rPr>
              <w:t>米</w:t>
            </w:r>
          </w:p>
        </w:tc>
        <w:tc>
          <w:tcPr>
            <w:tcW w:w="969" w:type="dxa"/>
          </w:tcPr>
          <w:p w14:paraId="3814E042" w14:textId="77777777" w:rsidR="001320E0" w:rsidRPr="00081F92" w:rsidRDefault="001320E0" w:rsidP="00D65915">
            <w:pPr>
              <w:jc w:val="center"/>
              <w:rPr>
                <w:sz w:val="18"/>
                <w:szCs w:val="18"/>
              </w:rPr>
            </w:pPr>
          </w:p>
        </w:tc>
      </w:tr>
      <w:tr w:rsidR="001320E0" w:rsidRPr="00081F92" w14:paraId="3987F12F" w14:textId="77777777" w:rsidTr="00F94605">
        <w:trPr>
          <w:jc w:val="center"/>
        </w:trPr>
        <w:tc>
          <w:tcPr>
            <w:tcW w:w="859" w:type="dxa"/>
            <w:vAlign w:val="center"/>
          </w:tcPr>
          <w:p w14:paraId="617AAC8A" w14:textId="77777777" w:rsidR="001320E0" w:rsidRDefault="001320E0" w:rsidP="00D65915">
            <w:pPr>
              <w:jc w:val="center"/>
              <w:rPr>
                <w:rFonts w:ascii="Arial" w:hAnsi="Arial" w:cs="Arial"/>
                <w:color w:val="000000"/>
                <w:sz w:val="20"/>
              </w:rPr>
            </w:pPr>
            <w:r>
              <w:rPr>
                <w:rFonts w:ascii="Arial" w:hAnsi="Arial" w:cs="Arial"/>
                <w:color w:val="000000"/>
                <w:sz w:val="20"/>
              </w:rPr>
              <w:t>172</w:t>
            </w:r>
          </w:p>
        </w:tc>
        <w:tc>
          <w:tcPr>
            <w:tcW w:w="6804" w:type="dxa"/>
            <w:vAlign w:val="center"/>
          </w:tcPr>
          <w:p w14:paraId="3A3A17FA"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楼层间信号电缆</w:t>
            </w:r>
            <w:r w:rsidRPr="00DA4189">
              <w:rPr>
                <w:rFonts w:ascii="Arial" w:hAnsi="Arial" w:cs="Arial"/>
                <w:sz w:val="20"/>
                <w:lang w:bidi="he-IL"/>
              </w:rPr>
              <w:t xml:space="preserve"> 3.5m</w:t>
            </w:r>
          </w:p>
        </w:tc>
        <w:tc>
          <w:tcPr>
            <w:tcW w:w="969" w:type="dxa"/>
          </w:tcPr>
          <w:p w14:paraId="61B6B699" w14:textId="77777777" w:rsidR="001320E0" w:rsidRPr="00081F92" w:rsidRDefault="001320E0" w:rsidP="00D65915">
            <w:pPr>
              <w:jc w:val="center"/>
              <w:rPr>
                <w:sz w:val="18"/>
                <w:szCs w:val="18"/>
              </w:rPr>
            </w:pPr>
          </w:p>
        </w:tc>
      </w:tr>
      <w:tr w:rsidR="001320E0" w:rsidRPr="00081F92" w14:paraId="59B924CD" w14:textId="77777777" w:rsidTr="00F94605">
        <w:trPr>
          <w:jc w:val="center"/>
        </w:trPr>
        <w:tc>
          <w:tcPr>
            <w:tcW w:w="859" w:type="dxa"/>
            <w:vAlign w:val="center"/>
          </w:tcPr>
          <w:p w14:paraId="2F3C7D9A" w14:textId="77777777" w:rsidR="001320E0" w:rsidRDefault="001320E0" w:rsidP="00D65915">
            <w:pPr>
              <w:jc w:val="center"/>
              <w:rPr>
                <w:rFonts w:ascii="Arial" w:hAnsi="Arial" w:cs="Arial"/>
                <w:color w:val="000000"/>
                <w:sz w:val="20"/>
              </w:rPr>
            </w:pPr>
            <w:r>
              <w:rPr>
                <w:rFonts w:ascii="Arial" w:hAnsi="Arial" w:cs="Arial"/>
                <w:color w:val="000000"/>
                <w:sz w:val="20"/>
              </w:rPr>
              <w:t>173</w:t>
            </w:r>
          </w:p>
        </w:tc>
        <w:tc>
          <w:tcPr>
            <w:tcW w:w="6804" w:type="dxa"/>
            <w:vAlign w:val="center"/>
          </w:tcPr>
          <w:p w14:paraId="3EAB5B81"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FCB</w:t>
            </w:r>
            <w:r w:rsidRPr="00DA4189">
              <w:rPr>
                <w:rFonts w:ascii="宋体" w:hAnsi="宋体" w:cs="Arial" w:hint="eastAsia"/>
                <w:sz w:val="20"/>
                <w:lang w:bidi="he-IL"/>
              </w:rPr>
              <w:t>板间信号电缆</w:t>
            </w:r>
            <w:r w:rsidRPr="00DA4189">
              <w:rPr>
                <w:rFonts w:ascii="Arial" w:hAnsi="Arial" w:cs="Arial"/>
                <w:sz w:val="20"/>
                <w:lang w:bidi="he-IL"/>
              </w:rPr>
              <w:t xml:space="preserve"> L=0.15m</w:t>
            </w:r>
          </w:p>
        </w:tc>
        <w:tc>
          <w:tcPr>
            <w:tcW w:w="969" w:type="dxa"/>
          </w:tcPr>
          <w:p w14:paraId="4EE2468B" w14:textId="77777777" w:rsidR="001320E0" w:rsidRPr="00081F92" w:rsidRDefault="001320E0" w:rsidP="00D65915">
            <w:pPr>
              <w:jc w:val="center"/>
              <w:rPr>
                <w:sz w:val="18"/>
                <w:szCs w:val="18"/>
              </w:rPr>
            </w:pPr>
          </w:p>
        </w:tc>
      </w:tr>
      <w:tr w:rsidR="001320E0" w:rsidRPr="00081F92" w14:paraId="0D9A1BAF" w14:textId="77777777" w:rsidTr="00F94605">
        <w:trPr>
          <w:jc w:val="center"/>
        </w:trPr>
        <w:tc>
          <w:tcPr>
            <w:tcW w:w="859" w:type="dxa"/>
            <w:vAlign w:val="center"/>
          </w:tcPr>
          <w:p w14:paraId="2EC5B24D" w14:textId="77777777" w:rsidR="001320E0" w:rsidRDefault="001320E0" w:rsidP="00D65915">
            <w:pPr>
              <w:jc w:val="center"/>
              <w:rPr>
                <w:rFonts w:ascii="Arial" w:hAnsi="Arial" w:cs="Arial"/>
                <w:color w:val="000000"/>
                <w:sz w:val="20"/>
              </w:rPr>
            </w:pPr>
            <w:r>
              <w:rPr>
                <w:rFonts w:ascii="Arial" w:hAnsi="Arial" w:cs="Arial"/>
                <w:color w:val="000000"/>
                <w:sz w:val="20"/>
              </w:rPr>
              <w:t>174</w:t>
            </w:r>
          </w:p>
        </w:tc>
        <w:tc>
          <w:tcPr>
            <w:tcW w:w="6804" w:type="dxa"/>
            <w:vAlign w:val="center"/>
          </w:tcPr>
          <w:p w14:paraId="7156080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楼层间厅门触点安全回路电缆</w:t>
            </w:r>
            <w:r w:rsidRPr="00DA4189">
              <w:rPr>
                <w:rFonts w:ascii="Arial" w:hAnsi="Arial" w:cs="Arial"/>
                <w:sz w:val="20"/>
                <w:lang w:bidi="he-IL"/>
              </w:rPr>
              <w:t>,15.5</w:t>
            </w:r>
            <w:r w:rsidRPr="00DA4189">
              <w:rPr>
                <w:rFonts w:ascii="宋体" w:hAnsi="宋体" w:cs="Arial" w:hint="eastAsia"/>
                <w:sz w:val="20"/>
                <w:lang w:bidi="he-IL"/>
              </w:rPr>
              <w:t>米</w:t>
            </w:r>
          </w:p>
        </w:tc>
        <w:tc>
          <w:tcPr>
            <w:tcW w:w="969" w:type="dxa"/>
          </w:tcPr>
          <w:p w14:paraId="0C7F6032" w14:textId="77777777" w:rsidR="001320E0" w:rsidRPr="00081F92" w:rsidRDefault="001320E0" w:rsidP="00D65915">
            <w:pPr>
              <w:jc w:val="center"/>
              <w:rPr>
                <w:sz w:val="18"/>
                <w:szCs w:val="18"/>
              </w:rPr>
            </w:pPr>
          </w:p>
        </w:tc>
      </w:tr>
      <w:tr w:rsidR="001320E0" w:rsidRPr="00081F92" w14:paraId="16E94CE8" w14:textId="77777777" w:rsidTr="00F94605">
        <w:trPr>
          <w:jc w:val="center"/>
        </w:trPr>
        <w:tc>
          <w:tcPr>
            <w:tcW w:w="859" w:type="dxa"/>
            <w:vAlign w:val="center"/>
          </w:tcPr>
          <w:p w14:paraId="6C24C0EB" w14:textId="77777777" w:rsidR="001320E0" w:rsidRDefault="001320E0" w:rsidP="00D65915">
            <w:pPr>
              <w:jc w:val="center"/>
              <w:rPr>
                <w:rFonts w:ascii="Arial" w:hAnsi="Arial" w:cs="Arial"/>
                <w:color w:val="000000"/>
                <w:sz w:val="20"/>
              </w:rPr>
            </w:pPr>
            <w:r>
              <w:rPr>
                <w:rFonts w:ascii="Arial" w:hAnsi="Arial" w:cs="Arial"/>
                <w:color w:val="000000"/>
                <w:sz w:val="20"/>
              </w:rPr>
              <w:t>175</w:t>
            </w:r>
          </w:p>
        </w:tc>
        <w:tc>
          <w:tcPr>
            <w:tcW w:w="6804" w:type="dxa"/>
            <w:vAlign w:val="center"/>
          </w:tcPr>
          <w:p w14:paraId="5909E7F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门锁连线</w:t>
            </w:r>
            <w:r w:rsidRPr="00DA4189">
              <w:rPr>
                <w:rFonts w:ascii="Arial" w:hAnsi="Arial" w:cs="Arial"/>
                <w:sz w:val="20"/>
                <w:lang w:bidi="he-IL"/>
              </w:rPr>
              <w:t>,L=5.5M</w:t>
            </w:r>
          </w:p>
        </w:tc>
        <w:tc>
          <w:tcPr>
            <w:tcW w:w="969" w:type="dxa"/>
          </w:tcPr>
          <w:p w14:paraId="6C15AF0C" w14:textId="77777777" w:rsidR="001320E0" w:rsidRPr="00081F92" w:rsidRDefault="001320E0" w:rsidP="00D65915">
            <w:pPr>
              <w:jc w:val="center"/>
              <w:rPr>
                <w:sz w:val="18"/>
                <w:szCs w:val="18"/>
              </w:rPr>
            </w:pPr>
          </w:p>
        </w:tc>
      </w:tr>
      <w:tr w:rsidR="001320E0" w:rsidRPr="00081F92" w14:paraId="087568DD" w14:textId="77777777" w:rsidTr="00F94605">
        <w:trPr>
          <w:jc w:val="center"/>
        </w:trPr>
        <w:tc>
          <w:tcPr>
            <w:tcW w:w="859" w:type="dxa"/>
            <w:vAlign w:val="center"/>
          </w:tcPr>
          <w:p w14:paraId="0F382957" w14:textId="77777777" w:rsidR="001320E0" w:rsidRDefault="001320E0" w:rsidP="00D65915">
            <w:pPr>
              <w:jc w:val="center"/>
              <w:rPr>
                <w:rFonts w:ascii="Arial" w:hAnsi="Arial" w:cs="Arial"/>
                <w:color w:val="000000"/>
                <w:sz w:val="20"/>
              </w:rPr>
            </w:pPr>
            <w:r>
              <w:rPr>
                <w:rFonts w:ascii="Arial" w:hAnsi="Arial" w:cs="Arial"/>
                <w:color w:val="000000"/>
                <w:sz w:val="20"/>
              </w:rPr>
              <w:t>176</w:t>
            </w:r>
          </w:p>
        </w:tc>
        <w:tc>
          <w:tcPr>
            <w:tcW w:w="6804" w:type="dxa"/>
            <w:vAlign w:val="center"/>
          </w:tcPr>
          <w:p w14:paraId="7896A5E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Sigma</w:t>
            </w:r>
            <w:r w:rsidRPr="00DA4189">
              <w:rPr>
                <w:rFonts w:ascii="宋体" w:hAnsi="宋体" w:cs="Arial" w:hint="eastAsia"/>
                <w:sz w:val="20"/>
                <w:lang w:bidi="he-IL"/>
              </w:rPr>
              <w:t>指示器电缆</w:t>
            </w:r>
          </w:p>
        </w:tc>
        <w:tc>
          <w:tcPr>
            <w:tcW w:w="969" w:type="dxa"/>
          </w:tcPr>
          <w:p w14:paraId="46676AB4" w14:textId="77777777" w:rsidR="001320E0" w:rsidRPr="00081F92" w:rsidRDefault="001320E0" w:rsidP="00D65915">
            <w:pPr>
              <w:jc w:val="center"/>
              <w:rPr>
                <w:sz w:val="18"/>
                <w:szCs w:val="18"/>
              </w:rPr>
            </w:pPr>
          </w:p>
        </w:tc>
      </w:tr>
      <w:tr w:rsidR="001320E0" w:rsidRPr="00081F92" w14:paraId="52E60B8B" w14:textId="77777777" w:rsidTr="00F94605">
        <w:trPr>
          <w:jc w:val="center"/>
        </w:trPr>
        <w:tc>
          <w:tcPr>
            <w:tcW w:w="859" w:type="dxa"/>
            <w:vAlign w:val="center"/>
          </w:tcPr>
          <w:p w14:paraId="1B44A83A" w14:textId="77777777" w:rsidR="001320E0" w:rsidRDefault="001320E0" w:rsidP="00D65915">
            <w:pPr>
              <w:jc w:val="center"/>
              <w:rPr>
                <w:rFonts w:ascii="Arial" w:hAnsi="Arial" w:cs="Arial"/>
                <w:color w:val="000000"/>
                <w:sz w:val="20"/>
              </w:rPr>
            </w:pPr>
            <w:r>
              <w:rPr>
                <w:rFonts w:ascii="Arial" w:hAnsi="Arial" w:cs="Arial"/>
                <w:color w:val="000000"/>
                <w:sz w:val="20"/>
              </w:rPr>
              <w:t>177</w:t>
            </w:r>
          </w:p>
        </w:tc>
        <w:tc>
          <w:tcPr>
            <w:tcW w:w="6804" w:type="dxa"/>
            <w:vAlign w:val="center"/>
          </w:tcPr>
          <w:p w14:paraId="33F6668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Sigma</w:t>
            </w:r>
            <w:r w:rsidRPr="00DA4189">
              <w:rPr>
                <w:rFonts w:ascii="宋体" w:hAnsi="宋体" w:cs="Arial" w:hint="eastAsia"/>
                <w:sz w:val="20"/>
                <w:lang w:bidi="he-IL"/>
              </w:rPr>
              <w:t>指示器电缆</w:t>
            </w:r>
          </w:p>
        </w:tc>
        <w:tc>
          <w:tcPr>
            <w:tcW w:w="969" w:type="dxa"/>
          </w:tcPr>
          <w:p w14:paraId="0EC912E1" w14:textId="77777777" w:rsidR="001320E0" w:rsidRPr="00081F92" w:rsidRDefault="001320E0" w:rsidP="00D65915">
            <w:pPr>
              <w:jc w:val="center"/>
              <w:rPr>
                <w:sz w:val="18"/>
                <w:szCs w:val="18"/>
              </w:rPr>
            </w:pPr>
          </w:p>
        </w:tc>
      </w:tr>
      <w:tr w:rsidR="001320E0" w:rsidRPr="00081F92" w14:paraId="7555558F" w14:textId="77777777" w:rsidTr="00F94605">
        <w:trPr>
          <w:jc w:val="center"/>
        </w:trPr>
        <w:tc>
          <w:tcPr>
            <w:tcW w:w="859" w:type="dxa"/>
            <w:vAlign w:val="center"/>
          </w:tcPr>
          <w:p w14:paraId="5E55AA1D" w14:textId="77777777" w:rsidR="001320E0" w:rsidRDefault="001320E0" w:rsidP="00D65915">
            <w:pPr>
              <w:jc w:val="center"/>
              <w:rPr>
                <w:rFonts w:ascii="Arial" w:hAnsi="Arial" w:cs="Arial"/>
                <w:color w:val="000000"/>
                <w:sz w:val="20"/>
              </w:rPr>
            </w:pPr>
            <w:r>
              <w:rPr>
                <w:rFonts w:ascii="Arial" w:hAnsi="Arial" w:cs="Arial"/>
                <w:color w:val="000000"/>
                <w:sz w:val="20"/>
              </w:rPr>
              <w:t>178</w:t>
            </w:r>
          </w:p>
        </w:tc>
        <w:tc>
          <w:tcPr>
            <w:tcW w:w="6804" w:type="dxa"/>
            <w:vAlign w:val="center"/>
          </w:tcPr>
          <w:p w14:paraId="176BF37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线缆</w:t>
            </w:r>
            <w:r w:rsidRPr="00DA4189">
              <w:rPr>
                <w:rFonts w:ascii="Arial" w:hAnsi="Arial" w:cs="Arial"/>
                <w:sz w:val="20"/>
                <w:lang w:bidi="he-IL"/>
              </w:rPr>
              <w:t>,</w:t>
            </w:r>
            <w:r w:rsidRPr="00DA4189">
              <w:rPr>
                <w:rFonts w:ascii="宋体" w:hAnsi="宋体" w:cs="Arial" w:hint="eastAsia"/>
                <w:sz w:val="20"/>
                <w:lang w:bidi="he-IL"/>
              </w:rPr>
              <w:t>层站信号</w:t>
            </w:r>
            <w:r w:rsidRPr="00DA4189">
              <w:rPr>
                <w:rFonts w:ascii="Arial" w:hAnsi="Arial" w:cs="Arial"/>
                <w:sz w:val="20"/>
                <w:lang w:bidi="he-IL"/>
              </w:rPr>
              <w:t xml:space="preserve"> L=4M</w:t>
            </w:r>
          </w:p>
        </w:tc>
        <w:tc>
          <w:tcPr>
            <w:tcW w:w="969" w:type="dxa"/>
          </w:tcPr>
          <w:p w14:paraId="23685A1A" w14:textId="77777777" w:rsidR="001320E0" w:rsidRPr="00081F92" w:rsidRDefault="001320E0" w:rsidP="00D65915">
            <w:pPr>
              <w:jc w:val="center"/>
              <w:rPr>
                <w:sz w:val="18"/>
                <w:szCs w:val="18"/>
              </w:rPr>
            </w:pPr>
          </w:p>
        </w:tc>
      </w:tr>
      <w:tr w:rsidR="001320E0" w:rsidRPr="00081F92" w14:paraId="5CD2E3C4" w14:textId="77777777" w:rsidTr="00F94605">
        <w:trPr>
          <w:jc w:val="center"/>
        </w:trPr>
        <w:tc>
          <w:tcPr>
            <w:tcW w:w="859" w:type="dxa"/>
            <w:vAlign w:val="center"/>
          </w:tcPr>
          <w:p w14:paraId="65C03F0A" w14:textId="77777777" w:rsidR="001320E0" w:rsidRDefault="001320E0" w:rsidP="00D65915">
            <w:pPr>
              <w:jc w:val="center"/>
              <w:rPr>
                <w:rFonts w:ascii="Arial" w:hAnsi="Arial" w:cs="Arial"/>
                <w:color w:val="000000"/>
                <w:sz w:val="20"/>
              </w:rPr>
            </w:pPr>
            <w:r>
              <w:rPr>
                <w:rFonts w:ascii="Arial" w:hAnsi="Arial" w:cs="Arial"/>
                <w:color w:val="000000"/>
                <w:sz w:val="20"/>
              </w:rPr>
              <w:t>179</w:t>
            </w:r>
          </w:p>
        </w:tc>
        <w:tc>
          <w:tcPr>
            <w:tcW w:w="6804" w:type="dxa"/>
            <w:vAlign w:val="center"/>
          </w:tcPr>
          <w:p w14:paraId="1B3F58A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LCECCB-LCECOB</w:t>
            </w:r>
          </w:p>
        </w:tc>
        <w:tc>
          <w:tcPr>
            <w:tcW w:w="969" w:type="dxa"/>
          </w:tcPr>
          <w:p w14:paraId="68388F00" w14:textId="77777777" w:rsidR="001320E0" w:rsidRPr="00081F92" w:rsidRDefault="001320E0" w:rsidP="00D65915">
            <w:pPr>
              <w:jc w:val="center"/>
              <w:rPr>
                <w:sz w:val="18"/>
                <w:szCs w:val="18"/>
              </w:rPr>
            </w:pPr>
          </w:p>
        </w:tc>
      </w:tr>
      <w:tr w:rsidR="001320E0" w:rsidRPr="00081F92" w14:paraId="53797A23" w14:textId="77777777" w:rsidTr="00F94605">
        <w:trPr>
          <w:jc w:val="center"/>
        </w:trPr>
        <w:tc>
          <w:tcPr>
            <w:tcW w:w="859" w:type="dxa"/>
            <w:vAlign w:val="center"/>
          </w:tcPr>
          <w:p w14:paraId="2178BE35" w14:textId="77777777" w:rsidR="001320E0" w:rsidRDefault="001320E0" w:rsidP="00D65915">
            <w:pPr>
              <w:jc w:val="center"/>
              <w:rPr>
                <w:rFonts w:ascii="Arial" w:hAnsi="Arial" w:cs="Arial"/>
                <w:color w:val="000000"/>
                <w:sz w:val="20"/>
              </w:rPr>
            </w:pPr>
            <w:r>
              <w:rPr>
                <w:rFonts w:ascii="Arial" w:hAnsi="Arial" w:cs="Arial"/>
                <w:color w:val="000000"/>
                <w:sz w:val="20"/>
              </w:rPr>
              <w:t>180</w:t>
            </w:r>
          </w:p>
        </w:tc>
        <w:tc>
          <w:tcPr>
            <w:tcW w:w="6804" w:type="dxa"/>
            <w:vAlign w:val="center"/>
          </w:tcPr>
          <w:p w14:paraId="3025AF3A"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LCECOB</w:t>
            </w:r>
            <w:r w:rsidRPr="00DA4189">
              <w:rPr>
                <w:rFonts w:ascii="宋体" w:hAnsi="宋体" w:cs="Arial" w:hint="eastAsia"/>
                <w:sz w:val="20"/>
                <w:lang w:bidi="he-IL"/>
              </w:rPr>
              <w:t>与</w:t>
            </w:r>
            <w:r w:rsidRPr="00DA4189">
              <w:rPr>
                <w:rFonts w:ascii="Arial" w:hAnsi="Arial" w:cs="Arial"/>
                <w:sz w:val="20"/>
                <w:lang w:bidi="he-IL"/>
              </w:rPr>
              <w:t>LCECEB</w:t>
            </w:r>
            <w:r w:rsidRPr="00DA4189">
              <w:rPr>
                <w:rFonts w:ascii="宋体" w:hAnsi="宋体" w:cs="Arial" w:hint="eastAsia"/>
                <w:sz w:val="20"/>
                <w:lang w:bidi="he-IL"/>
              </w:rPr>
              <w:t>连接电缆</w:t>
            </w:r>
            <w:r w:rsidRPr="00DA4189">
              <w:rPr>
                <w:rFonts w:ascii="Arial" w:hAnsi="Arial" w:cs="Arial"/>
                <w:sz w:val="20"/>
                <w:lang w:bidi="he-IL"/>
              </w:rPr>
              <w:t xml:space="preserve"> 0.3</w:t>
            </w:r>
            <w:r w:rsidRPr="00DA4189">
              <w:rPr>
                <w:rFonts w:ascii="宋体" w:hAnsi="宋体" w:cs="Arial" w:hint="eastAsia"/>
                <w:sz w:val="20"/>
                <w:lang w:bidi="he-IL"/>
              </w:rPr>
              <w:t>米</w:t>
            </w:r>
          </w:p>
        </w:tc>
        <w:tc>
          <w:tcPr>
            <w:tcW w:w="969" w:type="dxa"/>
          </w:tcPr>
          <w:p w14:paraId="30C011D9" w14:textId="77777777" w:rsidR="001320E0" w:rsidRPr="00081F92" w:rsidRDefault="001320E0" w:rsidP="00D65915">
            <w:pPr>
              <w:jc w:val="center"/>
              <w:rPr>
                <w:sz w:val="18"/>
                <w:szCs w:val="18"/>
              </w:rPr>
            </w:pPr>
          </w:p>
        </w:tc>
      </w:tr>
      <w:tr w:rsidR="001320E0" w:rsidRPr="00081F92" w14:paraId="0A3F8DA6" w14:textId="77777777" w:rsidTr="00F94605">
        <w:trPr>
          <w:jc w:val="center"/>
        </w:trPr>
        <w:tc>
          <w:tcPr>
            <w:tcW w:w="859" w:type="dxa"/>
            <w:vAlign w:val="center"/>
          </w:tcPr>
          <w:p w14:paraId="764F756A" w14:textId="77777777" w:rsidR="001320E0" w:rsidRDefault="001320E0" w:rsidP="00D65915">
            <w:pPr>
              <w:jc w:val="center"/>
              <w:rPr>
                <w:rFonts w:ascii="Arial" w:hAnsi="Arial" w:cs="Arial"/>
                <w:color w:val="000000"/>
                <w:sz w:val="20"/>
              </w:rPr>
            </w:pPr>
            <w:r>
              <w:rPr>
                <w:rFonts w:ascii="Arial" w:hAnsi="Arial" w:cs="Arial"/>
                <w:color w:val="000000"/>
                <w:sz w:val="20"/>
              </w:rPr>
              <w:t>181</w:t>
            </w:r>
          </w:p>
        </w:tc>
        <w:tc>
          <w:tcPr>
            <w:tcW w:w="6804" w:type="dxa"/>
            <w:vAlign w:val="center"/>
          </w:tcPr>
          <w:p w14:paraId="6158688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 xml:space="preserve">Sigma </w:t>
            </w:r>
            <w:r w:rsidRPr="00DA4189">
              <w:rPr>
                <w:rFonts w:ascii="宋体" w:hAnsi="宋体" w:cs="Arial" w:hint="eastAsia"/>
                <w:sz w:val="20"/>
                <w:lang w:bidi="he-IL"/>
              </w:rPr>
              <w:t>电缆</w:t>
            </w:r>
            <w:r w:rsidRPr="00DA4189">
              <w:rPr>
                <w:rFonts w:ascii="Arial" w:hAnsi="Arial" w:cs="Arial"/>
                <w:sz w:val="20"/>
                <w:lang w:bidi="he-IL"/>
              </w:rPr>
              <w:t xml:space="preserve"> LCECOB</w:t>
            </w:r>
            <w:proofErr w:type="gramStart"/>
            <w:r w:rsidRPr="00DA4189">
              <w:rPr>
                <w:rFonts w:ascii="宋体" w:hAnsi="宋体" w:cs="Arial" w:hint="eastAsia"/>
                <w:sz w:val="20"/>
                <w:lang w:bidi="he-IL"/>
              </w:rPr>
              <w:t>至显示</w:t>
            </w:r>
            <w:proofErr w:type="gramEnd"/>
          </w:p>
        </w:tc>
        <w:tc>
          <w:tcPr>
            <w:tcW w:w="969" w:type="dxa"/>
          </w:tcPr>
          <w:p w14:paraId="17AE0697" w14:textId="77777777" w:rsidR="001320E0" w:rsidRPr="00081F92" w:rsidRDefault="001320E0" w:rsidP="00D65915">
            <w:pPr>
              <w:jc w:val="center"/>
              <w:rPr>
                <w:sz w:val="18"/>
                <w:szCs w:val="18"/>
              </w:rPr>
            </w:pPr>
          </w:p>
        </w:tc>
      </w:tr>
      <w:tr w:rsidR="001320E0" w:rsidRPr="00081F92" w14:paraId="619CF1CF" w14:textId="77777777" w:rsidTr="00F94605">
        <w:trPr>
          <w:jc w:val="center"/>
        </w:trPr>
        <w:tc>
          <w:tcPr>
            <w:tcW w:w="859" w:type="dxa"/>
            <w:vAlign w:val="center"/>
          </w:tcPr>
          <w:p w14:paraId="4329D506" w14:textId="77777777" w:rsidR="001320E0" w:rsidRDefault="001320E0" w:rsidP="00D65915">
            <w:pPr>
              <w:jc w:val="center"/>
              <w:rPr>
                <w:rFonts w:ascii="Arial" w:hAnsi="Arial" w:cs="Arial"/>
                <w:color w:val="000000"/>
                <w:sz w:val="20"/>
              </w:rPr>
            </w:pPr>
            <w:r>
              <w:rPr>
                <w:rFonts w:ascii="Arial" w:hAnsi="Arial" w:cs="Arial"/>
                <w:color w:val="000000"/>
                <w:sz w:val="20"/>
              </w:rPr>
              <w:t>182</w:t>
            </w:r>
          </w:p>
        </w:tc>
        <w:tc>
          <w:tcPr>
            <w:tcW w:w="6804" w:type="dxa"/>
            <w:vAlign w:val="center"/>
          </w:tcPr>
          <w:p w14:paraId="36DE181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LCECOB-12V Sigma</w:t>
            </w:r>
            <w:r w:rsidRPr="00DA4189">
              <w:rPr>
                <w:rFonts w:ascii="宋体" w:hAnsi="宋体" w:cs="Arial" w:hint="eastAsia"/>
                <w:sz w:val="20"/>
                <w:lang w:bidi="he-IL"/>
              </w:rPr>
              <w:t>灯</w:t>
            </w:r>
          </w:p>
        </w:tc>
        <w:tc>
          <w:tcPr>
            <w:tcW w:w="969" w:type="dxa"/>
          </w:tcPr>
          <w:p w14:paraId="014F7DE2" w14:textId="77777777" w:rsidR="001320E0" w:rsidRPr="00081F92" w:rsidRDefault="001320E0" w:rsidP="00D65915">
            <w:pPr>
              <w:jc w:val="center"/>
              <w:rPr>
                <w:sz w:val="18"/>
                <w:szCs w:val="18"/>
              </w:rPr>
            </w:pPr>
          </w:p>
        </w:tc>
      </w:tr>
      <w:tr w:rsidR="001320E0" w:rsidRPr="00081F92" w14:paraId="576148A0" w14:textId="77777777" w:rsidTr="00F94605">
        <w:trPr>
          <w:jc w:val="center"/>
        </w:trPr>
        <w:tc>
          <w:tcPr>
            <w:tcW w:w="859" w:type="dxa"/>
            <w:vAlign w:val="center"/>
          </w:tcPr>
          <w:p w14:paraId="5CF58091" w14:textId="77777777" w:rsidR="001320E0" w:rsidRDefault="001320E0" w:rsidP="00D65915">
            <w:pPr>
              <w:jc w:val="center"/>
              <w:rPr>
                <w:rFonts w:ascii="Arial" w:hAnsi="Arial" w:cs="Arial"/>
                <w:color w:val="000000"/>
                <w:sz w:val="20"/>
              </w:rPr>
            </w:pPr>
            <w:r>
              <w:rPr>
                <w:rFonts w:ascii="Arial" w:hAnsi="Arial" w:cs="Arial"/>
                <w:color w:val="000000"/>
                <w:sz w:val="20"/>
              </w:rPr>
              <w:t>183</w:t>
            </w:r>
          </w:p>
        </w:tc>
        <w:tc>
          <w:tcPr>
            <w:tcW w:w="6804" w:type="dxa"/>
            <w:vAlign w:val="center"/>
          </w:tcPr>
          <w:p w14:paraId="5152355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LCECOB- DOB Sigma</w:t>
            </w:r>
          </w:p>
        </w:tc>
        <w:tc>
          <w:tcPr>
            <w:tcW w:w="969" w:type="dxa"/>
          </w:tcPr>
          <w:p w14:paraId="59D4E4FB" w14:textId="77777777" w:rsidR="001320E0" w:rsidRPr="00081F92" w:rsidRDefault="001320E0" w:rsidP="00D65915">
            <w:pPr>
              <w:jc w:val="center"/>
              <w:rPr>
                <w:sz w:val="18"/>
                <w:szCs w:val="18"/>
              </w:rPr>
            </w:pPr>
          </w:p>
        </w:tc>
      </w:tr>
      <w:tr w:rsidR="001320E0" w:rsidRPr="00081F92" w14:paraId="3B970CCA" w14:textId="77777777" w:rsidTr="00F94605">
        <w:trPr>
          <w:jc w:val="center"/>
        </w:trPr>
        <w:tc>
          <w:tcPr>
            <w:tcW w:w="859" w:type="dxa"/>
            <w:vAlign w:val="center"/>
          </w:tcPr>
          <w:p w14:paraId="4A2BFAFD" w14:textId="77777777" w:rsidR="001320E0" w:rsidRDefault="001320E0" w:rsidP="00D65915">
            <w:pPr>
              <w:jc w:val="center"/>
              <w:rPr>
                <w:rFonts w:ascii="Arial" w:hAnsi="Arial" w:cs="Arial"/>
                <w:color w:val="000000"/>
                <w:sz w:val="20"/>
              </w:rPr>
            </w:pPr>
            <w:r>
              <w:rPr>
                <w:rFonts w:ascii="Arial" w:hAnsi="Arial" w:cs="Arial"/>
                <w:color w:val="000000"/>
                <w:sz w:val="20"/>
              </w:rPr>
              <w:t>184</w:t>
            </w:r>
          </w:p>
        </w:tc>
        <w:tc>
          <w:tcPr>
            <w:tcW w:w="6804" w:type="dxa"/>
            <w:vAlign w:val="center"/>
          </w:tcPr>
          <w:p w14:paraId="1448A61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LCECOB- DCB Sigma</w:t>
            </w:r>
          </w:p>
        </w:tc>
        <w:tc>
          <w:tcPr>
            <w:tcW w:w="969" w:type="dxa"/>
          </w:tcPr>
          <w:p w14:paraId="42185C3B" w14:textId="77777777" w:rsidR="001320E0" w:rsidRPr="00081F92" w:rsidRDefault="001320E0" w:rsidP="00D65915">
            <w:pPr>
              <w:jc w:val="center"/>
              <w:rPr>
                <w:sz w:val="18"/>
                <w:szCs w:val="18"/>
              </w:rPr>
            </w:pPr>
          </w:p>
        </w:tc>
      </w:tr>
      <w:tr w:rsidR="001320E0" w:rsidRPr="00081F92" w14:paraId="3D0149AB" w14:textId="77777777" w:rsidTr="00F94605">
        <w:trPr>
          <w:jc w:val="center"/>
        </w:trPr>
        <w:tc>
          <w:tcPr>
            <w:tcW w:w="859" w:type="dxa"/>
            <w:vAlign w:val="center"/>
          </w:tcPr>
          <w:p w14:paraId="2CD2748E" w14:textId="77777777" w:rsidR="001320E0" w:rsidRDefault="001320E0" w:rsidP="00D65915">
            <w:pPr>
              <w:jc w:val="center"/>
              <w:rPr>
                <w:rFonts w:ascii="Arial" w:hAnsi="Arial" w:cs="Arial"/>
                <w:color w:val="000000"/>
                <w:sz w:val="20"/>
              </w:rPr>
            </w:pPr>
            <w:r>
              <w:rPr>
                <w:rFonts w:ascii="Arial" w:hAnsi="Arial" w:cs="Arial"/>
                <w:color w:val="000000"/>
                <w:sz w:val="20"/>
              </w:rPr>
              <w:t>185</w:t>
            </w:r>
          </w:p>
        </w:tc>
        <w:tc>
          <w:tcPr>
            <w:tcW w:w="6804" w:type="dxa"/>
            <w:vAlign w:val="center"/>
          </w:tcPr>
          <w:p w14:paraId="20CE36E4"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Sigma</w:t>
            </w:r>
            <w:r w:rsidRPr="00DA4189">
              <w:rPr>
                <w:rFonts w:ascii="宋体" w:hAnsi="宋体" w:cs="Arial" w:hint="eastAsia"/>
                <w:sz w:val="20"/>
                <w:lang w:bidi="he-IL"/>
              </w:rPr>
              <w:t>按钮</w:t>
            </w:r>
            <w:r w:rsidRPr="00DA4189">
              <w:rPr>
                <w:rFonts w:ascii="Arial" w:hAnsi="Arial" w:cs="Arial"/>
                <w:sz w:val="20"/>
                <w:lang w:bidi="he-IL"/>
              </w:rPr>
              <w:t xml:space="preserve"> </w:t>
            </w:r>
            <w:r w:rsidRPr="00DA4189">
              <w:rPr>
                <w:rFonts w:ascii="宋体" w:hAnsi="宋体" w:cs="Arial" w:hint="eastAsia"/>
                <w:sz w:val="20"/>
                <w:lang w:bidi="he-IL"/>
              </w:rPr>
              <w:t>单选</w:t>
            </w:r>
            <w:r w:rsidRPr="00DA4189">
              <w:rPr>
                <w:rFonts w:ascii="Arial" w:hAnsi="Arial" w:cs="Arial"/>
                <w:sz w:val="20"/>
                <w:lang w:bidi="he-IL"/>
              </w:rPr>
              <w:t>/</w:t>
            </w:r>
            <w:proofErr w:type="gramStart"/>
            <w:r w:rsidRPr="00DA4189">
              <w:rPr>
                <w:rFonts w:ascii="宋体" w:hAnsi="宋体" w:cs="Arial" w:hint="eastAsia"/>
                <w:sz w:val="20"/>
                <w:lang w:bidi="he-IL"/>
              </w:rPr>
              <w:t>集选</w:t>
            </w:r>
            <w:proofErr w:type="gramEnd"/>
            <w:r w:rsidRPr="00DA4189">
              <w:rPr>
                <w:rFonts w:ascii="Arial" w:hAnsi="Arial" w:cs="Arial"/>
                <w:sz w:val="20"/>
                <w:lang w:bidi="he-IL"/>
              </w:rPr>
              <w:t xml:space="preserve"> </w:t>
            </w:r>
            <w:r w:rsidRPr="00DA4189">
              <w:rPr>
                <w:rFonts w:ascii="宋体" w:hAnsi="宋体" w:cs="Arial" w:hint="eastAsia"/>
                <w:sz w:val="20"/>
                <w:lang w:bidi="he-IL"/>
              </w:rPr>
              <w:t>电缆</w:t>
            </w:r>
          </w:p>
        </w:tc>
        <w:tc>
          <w:tcPr>
            <w:tcW w:w="969" w:type="dxa"/>
          </w:tcPr>
          <w:p w14:paraId="221C915C" w14:textId="77777777" w:rsidR="001320E0" w:rsidRPr="00081F92" w:rsidRDefault="001320E0" w:rsidP="00D65915">
            <w:pPr>
              <w:jc w:val="center"/>
              <w:rPr>
                <w:sz w:val="18"/>
                <w:szCs w:val="18"/>
              </w:rPr>
            </w:pPr>
          </w:p>
        </w:tc>
      </w:tr>
      <w:tr w:rsidR="001320E0" w:rsidRPr="00081F92" w14:paraId="204AA1E0" w14:textId="77777777" w:rsidTr="00F94605">
        <w:trPr>
          <w:jc w:val="center"/>
        </w:trPr>
        <w:tc>
          <w:tcPr>
            <w:tcW w:w="859" w:type="dxa"/>
            <w:vAlign w:val="center"/>
          </w:tcPr>
          <w:p w14:paraId="7573F764" w14:textId="77777777" w:rsidR="001320E0" w:rsidRDefault="001320E0" w:rsidP="00D65915">
            <w:pPr>
              <w:jc w:val="center"/>
              <w:rPr>
                <w:rFonts w:ascii="Arial" w:hAnsi="Arial" w:cs="Arial"/>
                <w:color w:val="000000"/>
                <w:sz w:val="20"/>
              </w:rPr>
            </w:pPr>
            <w:r>
              <w:rPr>
                <w:rFonts w:ascii="Arial" w:hAnsi="Arial" w:cs="Arial"/>
                <w:color w:val="000000"/>
                <w:sz w:val="20"/>
              </w:rPr>
              <w:t>186</w:t>
            </w:r>
          </w:p>
        </w:tc>
        <w:tc>
          <w:tcPr>
            <w:tcW w:w="6804" w:type="dxa"/>
            <w:vAlign w:val="center"/>
          </w:tcPr>
          <w:p w14:paraId="7CE6A219"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r w:rsidRPr="00DA4189">
              <w:rPr>
                <w:rFonts w:ascii="宋体" w:hAnsi="宋体" w:cs="Arial" w:hint="eastAsia"/>
                <w:sz w:val="20"/>
                <w:lang w:bidi="he-IL"/>
              </w:rPr>
              <w:t>中间层</w:t>
            </w:r>
            <w:r w:rsidRPr="00DA4189">
              <w:rPr>
                <w:rFonts w:ascii="Arial" w:hAnsi="Arial" w:cs="Arial"/>
                <w:sz w:val="20"/>
                <w:lang w:bidi="he-IL"/>
              </w:rPr>
              <w:t>6</w:t>
            </w:r>
            <w:r w:rsidRPr="00DA4189">
              <w:rPr>
                <w:rFonts w:ascii="宋体" w:hAnsi="宋体" w:cs="Arial" w:hint="eastAsia"/>
                <w:sz w:val="20"/>
                <w:lang w:bidi="he-IL"/>
              </w:rPr>
              <w:t>芯按钮线</w:t>
            </w:r>
          </w:p>
        </w:tc>
        <w:tc>
          <w:tcPr>
            <w:tcW w:w="969" w:type="dxa"/>
          </w:tcPr>
          <w:p w14:paraId="36E59324" w14:textId="77777777" w:rsidR="001320E0" w:rsidRPr="00081F92" w:rsidRDefault="001320E0" w:rsidP="00D65915">
            <w:pPr>
              <w:jc w:val="center"/>
              <w:rPr>
                <w:sz w:val="18"/>
                <w:szCs w:val="18"/>
              </w:rPr>
            </w:pPr>
          </w:p>
        </w:tc>
      </w:tr>
      <w:tr w:rsidR="001320E0" w:rsidRPr="00081F92" w14:paraId="5AF9E2C7" w14:textId="77777777" w:rsidTr="00F94605">
        <w:trPr>
          <w:jc w:val="center"/>
        </w:trPr>
        <w:tc>
          <w:tcPr>
            <w:tcW w:w="859" w:type="dxa"/>
            <w:vAlign w:val="center"/>
          </w:tcPr>
          <w:p w14:paraId="6A30C106" w14:textId="77777777" w:rsidR="001320E0" w:rsidRDefault="001320E0" w:rsidP="00D65915">
            <w:pPr>
              <w:jc w:val="center"/>
              <w:rPr>
                <w:rFonts w:ascii="Arial" w:hAnsi="Arial" w:cs="Arial"/>
                <w:color w:val="000000"/>
                <w:sz w:val="20"/>
              </w:rPr>
            </w:pPr>
            <w:r>
              <w:rPr>
                <w:rFonts w:ascii="Arial" w:hAnsi="Arial" w:cs="Arial"/>
                <w:color w:val="000000"/>
                <w:sz w:val="20"/>
              </w:rPr>
              <w:t>187</w:t>
            </w:r>
          </w:p>
        </w:tc>
        <w:tc>
          <w:tcPr>
            <w:tcW w:w="6804" w:type="dxa"/>
            <w:vAlign w:val="center"/>
          </w:tcPr>
          <w:p w14:paraId="6B69FB4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楼层信号延伸电缆</w:t>
            </w:r>
            <w:r w:rsidRPr="00DA4189">
              <w:rPr>
                <w:rFonts w:ascii="Arial" w:hAnsi="Arial" w:cs="Arial"/>
                <w:sz w:val="20"/>
                <w:lang w:bidi="he-IL"/>
              </w:rPr>
              <w:t xml:space="preserve"> L=5M</w:t>
            </w:r>
          </w:p>
        </w:tc>
        <w:tc>
          <w:tcPr>
            <w:tcW w:w="969" w:type="dxa"/>
          </w:tcPr>
          <w:p w14:paraId="5BDA263D" w14:textId="77777777" w:rsidR="001320E0" w:rsidRPr="00081F92" w:rsidRDefault="001320E0" w:rsidP="00D65915">
            <w:pPr>
              <w:jc w:val="center"/>
              <w:rPr>
                <w:sz w:val="18"/>
                <w:szCs w:val="18"/>
              </w:rPr>
            </w:pPr>
          </w:p>
        </w:tc>
      </w:tr>
      <w:tr w:rsidR="001320E0" w:rsidRPr="00081F92" w14:paraId="46579ADF" w14:textId="77777777" w:rsidTr="00F94605">
        <w:trPr>
          <w:jc w:val="center"/>
        </w:trPr>
        <w:tc>
          <w:tcPr>
            <w:tcW w:w="859" w:type="dxa"/>
            <w:vAlign w:val="center"/>
          </w:tcPr>
          <w:p w14:paraId="3F7DC65B" w14:textId="77777777" w:rsidR="001320E0" w:rsidRDefault="001320E0" w:rsidP="00D65915">
            <w:pPr>
              <w:jc w:val="center"/>
              <w:rPr>
                <w:rFonts w:ascii="Arial" w:hAnsi="Arial" w:cs="Arial"/>
                <w:color w:val="000000"/>
                <w:sz w:val="20"/>
              </w:rPr>
            </w:pPr>
            <w:r>
              <w:rPr>
                <w:rFonts w:ascii="Arial" w:hAnsi="Arial" w:cs="Arial"/>
                <w:color w:val="000000"/>
                <w:sz w:val="20"/>
              </w:rPr>
              <w:t>188</w:t>
            </w:r>
          </w:p>
        </w:tc>
        <w:tc>
          <w:tcPr>
            <w:tcW w:w="6804" w:type="dxa"/>
            <w:vAlign w:val="center"/>
          </w:tcPr>
          <w:p w14:paraId="572F77A2"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KDS</w:t>
            </w:r>
            <w:r w:rsidRPr="00DA4189">
              <w:rPr>
                <w:rFonts w:ascii="宋体" w:hAnsi="宋体" w:cs="Arial" w:hint="eastAsia"/>
                <w:sz w:val="20"/>
                <w:lang w:bidi="he-IL"/>
              </w:rPr>
              <w:t>开关门线</w:t>
            </w:r>
          </w:p>
        </w:tc>
        <w:tc>
          <w:tcPr>
            <w:tcW w:w="969" w:type="dxa"/>
          </w:tcPr>
          <w:p w14:paraId="530D753E" w14:textId="77777777" w:rsidR="001320E0" w:rsidRPr="00081F92" w:rsidRDefault="001320E0" w:rsidP="00D65915">
            <w:pPr>
              <w:jc w:val="center"/>
              <w:rPr>
                <w:sz w:val="18"/>
                <w:szCs w:val="18"/>
              </w:rPr>
            </w:pPr>
          </w:p>
        </w:tc>
      </w:tr>
      <w:tr w:rsidR="001320E0" w:rsidRPr="00081F92" w14:paraId="4394F2F7" w14:textId="77777777" w:rsidTr="00F94605">
        <w:trPr>
          <w:jc w:val="center"/>
        </w:trPr>
        <w:tc>
          <w:tcPr>
            <w:tcW w:w="859" w:type="dxa"/>
            <w:vAlign w:val="center"/>
          </w:tcPr>
          <w:p w14:paraId="29DD4490" w14:textId="77777777" w:rsidR="001320E0" w:rsidRDefault="001320E0" w:rsidP="00D65915">
            <w:pPr>
              <w:jc w:val="center"/>
              <w:rPr>
                <w:rFonts w:ascii="Arial" w:hAnsi="Arial" w:cs="Arial"/>
                <w:color w:val="000000"/>
                <w:sz w:val="20"/>
              </w:rPr>
            </w:pPr>
            <w:r>
              <w:rPr>
                <w:rFonts w:ascii="Arial" w:hAnsi="Arial" w:cs="Arial"/>
                <w:color w:val="000000"/>
                <w:sz w:val="20"/>
              </w:rPr>
              <w:t>189</w:t>
            </w:r>
          </w:p>
        </w:tc>
        <w:tc>
          <w:tcPr>
            <w:tcW w:w="6804" w:type="dxa"/>
            <w:vAlign w:val="center"/>
          </w:tcPr>
          <w:p w14:paraId="289C233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r w:rsidRPr="00DA4189">
              <w:rPr>
                <w:rFonts w:ascii="宋体" w:hAnsi="宋体" w:cs="Arial" w:hint="eastAsia"/>
                <w:sz w:val="20"/>
                <w:lang w:bidi="he-IL"/>
              </w:rPr>
              <w:t>外呼上下按钮连线</w:t>
            </w:r>
          </w:p>
        </w:tc>
        <w:tc>
          <w:tcPr>
            <w:tcW w:w="969" w:type="dxa"/>
          </w:tcPr>
          <w:p w14:paraId="08FF4208" w14:textId="77777777" w:rsidR="001320E0" w:rsidRPr="00081F92" w:rsidRDefault="001320E0" w:rsidP="00D65915">
            <w:pPr>
              <w:jc w:val="center"/>
              <w:rPr>
                <w:sz w:val="18"/>
                <w:szCs w:val="18"/>
              </w:rPr>
            </w:pPr>
          </w:p>
        </w:tc>
      </w:tr>
      <w:tr w:rsidR="001320E0" w:rsidRPr="00081F92" w14:paraId="0C379038" w14:textId="77777777" w:rsidTr="00F94605">
        <w:trPr>
          <w:jc w:val="center"/>
        </w:trPr>
        <w:tc>
          <w:tcPr>
            <w:tcW w:w="859" w:type="dxa"/>
            <w:vAlign w:val="center"/>
          </w:tcPr>
          <w:p w14:paraId="4439C133" w14:textId="77777777" w:rsidR="001320E0" w:rsidRDefault="001320E0" w:rsidP="00D65915">
            <w:pPr>
              <w:jc w:val="center"/>
              <w:rPr>
                <w:rFonts w:ascii="Arial" w:hAnsi="Arial" w:cs="Arial"/>
                <w:color w:val="000000"/>
                <w:sz w:val="20"/>
              </w:rPr>
            </w:pPr>
            <w:r>
              <w:rPr>
                <w:rFonts w:ascii="Arial" w:hAnsi="Arial" w:cs="Arial"/>
                <w:color w:val="000000"/>
                <w:sz w:val="20"/>
              </w:rPr>
              <w:t>190</w:t>
            </w:r>
          </w:p>
        </w:tc>
        <w:tc>
          <w:tcPr>
            <w:tcW w:w="6804" w:type="dxa"/>
            <w:vAlign w:val="center"/>
          </w:tcPr>
          <w:p w14:paraId="76B5A8B3"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proofErr w:type="gramStart"/>
            <w:r w:rsidRPr="00DA4189">
              <w:rPr>
                <w:rFonts w:ascii="宋体" w:hAnsi="宋体" w:cs="Arial" w:hint="eastAsia"/>
                <w:sz w:val="20"/>
                <w:lang w:bidi="he-IL"/>
              </w:rPr>
              <w:t>选层按钮</w:t>
            </w:r>
            <w:proofErr w:type="gramEnd"/>
            <w:r w:rsidRPr="00DA4189">
              <w:rPr>
                <w:rFonts w:ascii="宋体" w:hAnsi="宋体" w:cs="Arial" w:hint="eastAsia"/>
                <w:sz w:val="20"/>
                <w:lang w:bidi="he-IL"/>
              </w:rPr>
              <w:t>线</w:t>
            </w:r>
          </w:p>
        </w:tc>
        <w:tc>
          <w:tcPr>
            <w:tcW w:w="969" w:type="dxa"/>
          </w:tcPr>
          <w:p w14:paraId="3215DFCD" w14:textId="77777777" w:rsidR="001320E0" w:rsidRPr="00081F92" w:rsidRDefault="001320E0" w:rsidP="00D65915">
            <w:pPr>
              <w:jc w:val="center"/>
              <w:rPr>
                <w:sz w:val="18"/>
                <w:szCs w:val="18"/>
              </w:rPr>
            </w:pPr>
          </w:p>
        </w:tc>
      </w:tr>
      <w:tr w:rsidR="001320E0" w:rsidRPr="00081F92" w14:paraId="060F2FEC" w14:textId="77777777" w:rsidTr="00F94605">
        <w:trPr>
          <w:jc w:val="center"/>
        </w:trPr>
        <w:tc>
          <w:tcPr>
            <w:tcW w:w="859" w:type="dxa"/>
            <w:vAlign w:val="center"/>
          </w:tcPr>
          <w:p w14:paraId="4AA47887" w14:textId="77777777" w:rsidR="001320E0" w:rsidRDefault="001320E0" w:rsidP="00D65915">
            <w:pPr>
              <w:jc w:val="center"/>
              <w:rPr>
                <w:rFonts w:ascii="Arial" w:hAnsi="Arial" w:cs="Arial"/>
                <w:color w:val="000000"/>
                <w:sz w:val="20"/>
              </w:rPr>
            </w:pPr>
            <w:r>
              <w:rPr>
                <w:rFonts w:ascii="Arial" w:hAnsi="Arial" w:cs="Arial"/>
                <w:color w:val="000000"/>
                <w:sz w:val="20"/>
              </w:rPr>
              <w:t>191</w:t>
            </w:r>
          </w:p>
        </w:tc>
        <w:tc>
          <w:tcPr>
            <w:tcW w:w="6804" w:type="dxa"/>
            <w:vAlign w:val="bottom"/>
          </w:tcPr>
          <w:p w14:paraId="22B0B820"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蜂鸣器</w:t>
            </w:r>
          </w:p>
        </w:tc>
        <w:tc>
          <w:tcPr>
            <w:tcW w:w="969" w:type="dxa"/>
          </w:tcPr>
          <w:p w14:paraId="7094585F" w14:textId="77777777" w:rsidR="001320E0" w:rsidRPr="00081F92" w:rsidRDefault="001320E0" w:rsidP="00D65915">
            <w:pPr>
              <w:jc w:val="center"/>
              <w:rPr>
                <w:sz w:val="18"/>
                <w:szCs w:val="18"/>
              </w:rPr>
            </w:pPr>
          </w:p>
        </w:tc>
      </w:tr>
      <w:tr w:rsidR="001320E0" w:rsidRPr="00081F92" w14:paraId="266A71B0" w14:textId="77777777" w:rsidTr="00F94605">
        <w:trPr>
          <w:jc w:val="center"/>
        </w:trPr>
        <w:tc>
          <w:tcPr>
            <w:tcW w:w="859" w:type="dxa"/>
            <w:vAlign w:val="center"/>
          </w:tcPr>
          <w:p w14:paraId="0FAE2A82" w14:textId="77777777" w:rsidR="001320E0" w:rsidRDefault="001320E0" w:rsidP="00D65915">
            <w:pPr>
              <w:jc w:val="center"/>
              <w:rPr>
                <w:rFonts w:ascii="Arial" w:hAnsi="Arial" w:cs="Arial"/>
                <w:color w:val="000000"/>
                <w:sz w:val="20"/>
              </w:rPr>
            </w:pPr>
            <w:r>
              <w:rPr>
                <w:rFonts w:ascii="Arial" w:hAnsi="Arial" w:cs="Arial"/>
                <w:color w:val="000000"/>
                <w:sz w:val="20"/>
              </w:rPr>
              <w:t>192</w:t>
            </w:r>
          </w:p>
        </w:tc>
        <w:tc>
          <w:tcPr>
            <w:tcW w:w="6804" w:type="dxa"/>
            <w:vAlign w:val="bottom"/>
          </w:tcPr>
          <w:p w14:paraId="27A1726D"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应急照明板</w:t>
            </w:r>
          </w:p>
        </w:tc>
        <w:tc>
          <w:tcPr>
            <w:tcW w:w="969" w:type="dxa"/>
          </w:tcPr>
          <w:p w14:paraId="77AF9816" w14:textId="77777777" w:rsidR="001320E0" w:rsidRPr="00081F92" w:rsidRDefault="001320E0" w:rsidP="00D65915">
            <w:pPr>
              <w:jc w:val="center"/>
              <w:rPr>
                <w:sz w:val="18"/>
                <w:szCs w:val="18"/>
              </w:rPr>
            </w:pPr>
          </w:p>
        </w:tc>
      </w:tr>
      <w:tr w:rsidR="001320E0" w:rsidRPr="00081F92" w14:paraId="428A8D60" w14:textId="77777777" w:rsidTr="00F94605">
        <w:trPr>
          <w:jc w:val="center"/>
        </w:trPr>
        <w:tc>
          <w:tcPr>
            <w:tcW w:w="859" w:type="dxa"/>
            <w:vAlign w:val="center"/>
          </w:tcPr>
          <w:p w14:paraId="5C9843C7" w14:textId="77777777" w:rsidR="001320E0" w:rsidRDefault="001320E0" w:rsidP="00D65915">
            <w:pPr>
              <w:jc w:val="center"/>
              <w:rPr>
                <w:rFonts w:ascii="Arial" w:hAnsi="Arial" w:cs="Arial"/>
                <w:color w:val="000000"/>
                <w:sz w:val="20"/>
              </w:rPr>
            </w:pPr>
            <w:r>
              <w:rPr>
                <w:rFonts w:ascii="Arial" w:hAnsi="Arial" w:cs="Arial"/>
                <w:color w:val="000000"/>
                <w:sz w:val="20"/>
              </w:rPr>
              <w:t>193</w:t>
            </w:r>
          </w:p>
        </w:tc>
        <w:tc>
          <w:tcPr>
            <w:tcW w:w="6804" w:type="dxa"/>
            <w:vAlign w:val="bottom"/>
          </w:tcPr>
          <w:p w14:paraId="586D1723"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测速发电机轮，</w:t>
            </w:r>
            <w:r w:rsidRPr="00DA4189">
              <w:rPr>
                <w:rFonts w:ascii="Arial" w:hAnsi="Arial" w:cs="Arial"/>
                <w:sz w:val="20"/>
                <w:lang w:bidi="he-IL"/>
              </w:rPr>
              <w:t>D37</w:t>
            </w:r>
          </w:p>
        </w:tc>
        <w:tc>
          <w:tcPr>
            <w:tcW w:w="969" w:type="dxa"/>
          </w:tcPr>
          <w:p w14:paraId="6C1D7E7E" w14:textId="77777777" w:rsidR="001320E0" w:rsidRPr="00081F92" w:rsidRDefault="001320E0" w:rsidP="00D65915">
            <w:pPr>
              <w:jc w:val="center"/>
              <w:rPr>
                <w:sz w:val="18"/>
                <w:szCs w:val="18"/>
              </w:rPr>
            </w:pPr>
          </w:p>
        </w:tc>
      </w:tr>
      <w:tr w:rsidR="001320E0" w:rsidRPr="00081F92" w14:paraId="78525FCE" w14:textId="77777777" w:rsidTr="00F94605">
        <w:trPr>
          <w:jc w:val="center"/>
        </w:trPr>
        <w:tc>
          <w:tcPr>
            <w:tcW w:w="859" w:type="dxa"/>
            <w:vAlign w:val="center"/>
          </w:tcPr>
          <w:p w14:paraId="585E8167" w14:textId="77777777" w:rsidR="001320E0" w:rsidRDefault="001320E0" w:rsidP="00D65915">
            <w:pPr>
              <w:jc w:val="center"/>
              <w:rPr>
                <w:rFonts w:ascii="Arial" w:hAnsi="Arial" w:cs="Arial"/>
                <w:color w:val="000000"/>
                <w:sz w:val="20"/>
              </w:rPr>
            </w:pPr>
            <w:r>
              <w:rPr>
                <w:rFonts w:ascii="Arial" w:hAnsi="Arial" w:cs="Arial"/>
                <w:color w:val="000000"/>
                <w:sz w:val="20"/>
              </w:rPr>
              <w:t>194</w:t>
            </w:r>
          </w:p>
        </w:tc>
        <w:tc>
          <w:tcPr>
            <w:tcW w:w="6804" w:type="dxa"/>
            <w:vAlign w:val="bottom"/>
          </w:tcPr>
          <w:p w14:paraId="3C972AFA"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测速发电机轮，</w:t>
            </w:r>
            <w:r w:rsidRPr="00DA4189">
              <w:rPr>
                <w:rFonts w:ascii="Arial" w:hAnsi="Arial" w:cs="Arial"/>
                <w:sz w:val="20"/>
                <w:lang w:bidi="he-IL"/>
              </w:rPr>
              <w:t>D75</w:t>
            </w:r>
          </w:p>
        </w:tc>
        <w:tc>
          <w:tcPr>
            <w:tcW w:w="969" w:type="dxa"/>
          </w:tcPr>
          <w:p w14:paraId="0E589B81" w14:textId="77777777" w:rsidR="001320E0" w:rsidRPr="00081F92" w:rsidRDefault="001320E0" w:rsidP="00D65915">
            <w:pPr>
              <w:jc w:val="center"/>
              <w:rPr>
                <w:sz w:val="18"/>
                <w:szCs w:val="18"/>
              </w:rPr>
            </w:pPr>
          </w:p>
        </w:tc>
      </w:tr>
      <w:tr w:rsidR="001320E0" w:rsidRPr="00081F92" w14:paraId="16571851" w14:textId="77777777" w:rsidTr="00F94605">
        <w:trPr>
          <w:jc w:val="center"/>
        </w:trPr>
        <w:tc>
          <w:tcPr>
            <w:tcW w:w="859" w:type="dxa"/>
            <w:vAlign w:val="center"/>
          </w:tcPr>
          <w:p w14:paraId="0B3247AB"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95</w:t>
            </w:r>
          </w:p>
        </w:tc>
        <w:tc>
          <w:tcPr>
            <w:tcW w:w="6804" w:type="dxa"/>
          </w:tcPr>
          <w:p w14:paraId="22F418E8" w14:textId="77777777" w:rsidR="001320E0" w:rsidRPr="00DA4189" w:rsidRDefault="001320E0" w:rsidP="00F90C74">
            <w:pPr>
              <w:jc w:val="left"/>
              <w:rPr>
                <w:rFonts w:ascii="Arial" w:hAnsi="Arial" w:cs="Arial"/>
                <w:sz w:val="20"/>
                <w:lang w:bidi="he-IL"/>
              </w:rPr>
            </w:pPr>
            <w:proofErr w:type="gramStart"/>
            <w:r w:rsidRPr="00081F92">
              <w:rPr>
                <w:rFonts w:hint="eastAsia"/>
                <w:sz w:val="18"/>
                <w:szCs w:val="18"/>
              </w:rPr>
              <w:t>锁梯锁</w:t>
            </w:r>
            <w:proofErr w:type="gramEnd"/>
          </w:p>
        </w:tc>
        <w:tc>
          <w:tcPr>
            <w:tcW w:w="969" w:type="dxa"/>
          </w:tcPr>
          <w:p w14:paraId="096C2F16" w14:textId="77777777" w:rsidR="001320E0" w:rsidRPr="00081F92" w:rsidRDefault="001320E0" w:rsidP="00D65915">
            <w:pPr>
              <w:jc w:val="center"/>
              <w:rPr>
                <w:sz w:val="18"/>
                <w:szCs w:val="18"/>
              </w:rPr>
            </w:pPr>
          </w:p>
        </w:tc>
      </w:tr>
      <w:tr w:rsidR="001320E0" w:rsidRPr="00081F92" w14:paraId="35DA4973" w14:textId="77777777" w:rsidTr="00F94605">
        <w:trPr>
          <w:jc w:val="center"/>
        </w:trPr>
        <w:tc>
          <w:tcPr>
            <w:tcW w:w="859" w:type="dxa"/>
            <w:vAlign w:val="center"/>
          </w:tcPr>
          <w:p w14:paraId="264C8D2E"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96</w:t>
            </w:r>
          </w:p>
        </w:tc>
        <w:tc>
          <w:tcPr>
            <w:tcW w:w="6804" w:type="dxa"/>
          </w:tcPr>
          <w:p w14:paraId="61D0E890" w14:textId="77777777" w:rsidR="001320E0" w:rsidRPr="00DA4189" w:rsidRDefault="001320E0" w:rsidP="00F90C74">
            <w:pPr>
              <w:jc w:val="left"/>
              <w:rPr>
                <w:rFonts w:ascii="Arial" w:hAnsi="Arial" w:cs="Arial"/>
                <w:sz w:val="20"/>
                <w:lang w:bidi="he-IL"/>
              </w:rPr>
            </w:pPr>
            <w:r w:rsidRPr="00081F92">
              <w:rPr>
                <w:rFonts w:hint="eastAsia"/>
                <w:sz w:val="18"/>
                <w:szCs w:val="18"/>
              </w:rPr>
              <w:t>双稳态磁开关</w:t>
            </w:r>
          </w:p>
        </w:tc>
        <w:tc>
          <w:tcPr>
            <w:tcW w:w="969" w:type="dxa"/>
          </w:tcPr>
          <w:p w14:paraId="2676C7C3" w14:textId="77777777" w:rsidR="001320E0" w:rsidRPr="00081F92" w:rsidRDefault="001320E0" w:rsidP="00D65915">
            <w:pPr>
              <w:jc w:val="center"/>
              <w:rPr>
                <w:sz w:val="18"/>
                <w:szCs w:val="18"/>
              </w:rPr>
            </w:pPr>
          </w:p>
        </w:tc>
      </w:tr>
      <w:tr w:rsidR="001320E0" w:rsidRPr="00081F92" w14:paraId="5268A61F" w14:textId="77777777" w:rsidTr="00F94605">
        <w:trPr>
          <w:jc w:val="center"/>
        </w:trPr>
        <w:tc>
          <w:tcPr>
            <w:tcW w:w="859" w:type="dxa"/>
            <w:vAlign w:val="center"/>
          </w:tcPr>
          <w:p w14:paraId="124090CE"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97</w:t>
            </w:r>
          </w:p>
        </w:tc>
        <w:tc>
          <w:tcPr>
            <w:tcW w:w="6804" w:type="dxa"/>
          </w:tcPr>
          <w:p w14:paraId="51FFE203" w14:textId="77777777" w:rsidR="001320E0" w:rsidRPr="00DA4189" w:rsidRDefault="001320E0" w:rsidP="00F90C74">
            <w:pPr>
              <w:jc w:val="left"/>
              <w:rPr>
                <w:rFonts w:ascii="Arial" w:hAnsi="Arial" w:cs="Arial"/>
                <w:sz w:val="20"/>
                <w:lang w:bidi="he-IL"/>
              </w:rPr>
            </w:pPr>
            <w:r w:rsidRPr="00081F92">
              <w:rPr>
                <w:rFonts w:hint="eastAsia"/>
                <w:sz w:val="18"/>
                <w:szCs w:val="18"/>
              </w:rPr>
              <w:t>门头滑轮</w:t>
            </w:r>
          </w:p>
        </w:tc>
        <w:tc>
          <w:tcPr>
            <w:tcW w:w="969" w:type="dxa"/>
          </w:tcPr>
          <w:p w14:paraId="608E6940" w14:textId="77777777" w:rsidR="001320E0" w:rsidRPr="00081F92" w:rsidRDefault="001320E0" w:rsidP="00D65915">
            <w:pPr>
              <w:jc w:val="center"/>
              <w:rPr>
                <w:sz w:val="18"/>
                <w:szCs w:val="18"/>
              </w:rPr>
            </w:pPr>
          </w:p>
        </w:tc>
      </w:tr>
      <w:tr w:rsidR="001320E0" w:rsidRPr="00081F92" w14:paraId="7CEE2170" w14:textId="77777777" w:rsidTr="00F94605">
        <w:trPr>
          <w:jc w:val="center"/>
        </w:trPr>
        <w:tc>
          <w:tcPr>
            <w:tcW w:w="859" w:type="dxa"/>
            <w:vAlign w:val="center"/>
          </w:tcPr>
          <w:p w14:paraId="13B9E65B"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98</w:t>
            </w:r>
          </w:p>
        </w:tc>
        <w:tc>
          <w:tcPr>
            <w:tcW w:w="6804" w:type="dxa"/>
          </w:tcPr>
          <w:p w14:paraId="5DC6E488" w14:textId="77777777" w:rsidR="001320E0" w:rsidRPr="00DA4189" w:rsidRDefault="001320E0" w:rsidP="00F90C74">
            <w:pPr>
              <w:jc w:val="left"/>
              <w:rPr>
                <w:rFonts w:ascii="Arial" w:hAnsi="Arial" w:cs="Arial"/>
                <w:sz w:val="20"/>
                <w:lang w:bidi="he-IL"/>
              </w:rPr>
            </w:pPr>
            <w:r w:rsidRPr="00081F92">
              <w:rPr>
                <w:rFonts w:hint="eastAsia"/>
                <w:sz w:val="18"/>
                <w:szCs w:val="18"/>
              </w:rPr>
              <w:t>门滑块</w:t>
            </w:r>
          </w:p>
        </w:tc>
        <w:tc>
          <w:tcPr>
            <w:tcW w:w="969" w:type="dxa"/>
          </w:tcPr>
          <w:p w14:paraId="323A2D71" w14:textId="77777777" w:rsidR="001320E0" w:rsidRPr="00081F92" w:rsidRDefault="001320E0" w:rsidP="00D65915">
            <w:pPr>
              <w:jc w:val="center"/>
              <w:rPr>
                <w:sz w:val="18"/>
                <w:szCs w:val="18"/>
              </w:rPr>
            </w:pPr>
          </w:p>
        </w:tc>
      </w:tr>
      <w:tr w:rsidR="001320E0" w:rsidRPr="00081F92" w14:paraId="551BA9A0" w14:textId="77777777" w:rsidTr="00F94605">
        <w:trPr>
          <w:jc w:val="center"/>
        </w:trPr>
        <w:tc>
          <w:tcPr>
            <w:tcW w:w="859" w:type="dxa"/>
            <w:vAlign w:val="center"/>
          </w:tcPr>
          <w:p w14:paraId="5685BA46"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99</w:t>
            </w:r>
          </w:p>
        </w:tc>
        <w:tc>
          <w:tcPr>
            <w:tcW w:w="6804" w:type="dxa"/>
          </w:tcPr>
          <w:p w14:paraId="6348018B" w14:textId="77777777" w:rsidR="001320E0" w:rsidRPr="00DA4189" w:rsidRDefault="001320E0" w:rsidP="00F90C74">
            <w:pPr>
              <w:jc w:val="left"/>
              <w:rPr>
                <w:rFonts w:ascii="Arial" w:hAnsi="Arial" w:cs="Arial"/>
                <w:sz w:val="20"/>
                <w:lang w:bidi="he-IL"/>
              </w:rPr>
            </w:pPr>
            <w:r w:rsidRPr="00081F92">
              <w:rPr>
                <w:rFonts w:hint="eastAsia"/>
                <w:sz w:val="18"/>
                <w:szCs w:val="18"/>
              </w:rPr>
              <w:t>油杯</w:t>
            </w:r>
          </w:p>
        </w:tc>
        <w:tc>
          <w:tcPr>
            <w:tcW w:w="969" w:type="dxa"/>
          </w:tcPr>
          <w:p w14:paraId="5C7023D6" w14:textId="77777777" w:rsidR="001320E0" w:rsidRPr="00081F92" w:rsidRDefault="001320E0" w:rsidP="00D65915">
            <w:pPr>
              <w:jc w:val="center"/>
              <w:rPr>
                <w:sz w:val="18"/>
                <w:szCs w:val="18"/>
              </w:rPr>
            </w:pPr>
          </w:p>
        </w:tc>
      </w:tr>
      <w:tr w:rsidR="001320E0" w:rsidRPr="00081F92" w14:paraId="3E7D1207" w14:textId="77777777" w:rsidTr="00F94605">
        <w:trPr>
          <w:jc w:val="center"/>
        </w:trPr>
        <w:tc>
          <w:tcPr>
            <w:tcW w:w="859" w:type="dxa"/>
            <w:vAlign w:val="center"/>
          </w:tcPr>
          <w:p w14:paraId="214733A5"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00</w:t>
            </w:r>
          </w:p>
        </w:tc>
        <w:tc>
          <w:tcPr>
            <w:tcW w:w="6804" w:type="dxa"/>
          </w:tcPr>
          <w:p w14:paraId="43951696" w14:textId="77777777" w:rsidR="001320E0" w:rsidRPr="00DA4189" w:rsidRDefault="001320E0" w:rsidP="00F90C74">
            <w:pPr>
              <w:jc w:val="left"/>
              <w:rPr>
                <w:rFonts w:ascii="Arial" w:hAnsi="Arial" w:cs="Arial"/>
                <w:sz w:val="20"/>
                <w:lang w:bidi="he-IL"/>
              </w:rPr>
            </w:pPr>
            <w:r w:rsidRPr="00081F92">
              <w:rPr>
                <w:rFonts w:hint="eastAsia"/>
                <w:sz w:val="18"/>
                <w:szCs w:val="18"/>
              </w:rPr>
              <w:t>自动复位开关</w:t>
            </w:r>
          </w:p>
        </w:tc>
        <w:tc>
          <w:tcPr>
            <w:tcW w:w="969" w:type="dxa"/>
          </w:tcPr>
          <w:p w14:paraId="49904392" w14:textId="77777777" w:rsidR="001320E0" w:rsidRPr="00081F92" w:rsidRDefault="001320E0" w:rsidP="00D65915">
            <w:pPr>
              <w:jc w:val="center"/>
              <w:rPr>
                <w:sz w:val="18"/>
                <w:szCs w:val="18"/>
              </w:rPr>
            </w:pPr>
          </w:p>
        </w:tc>
      </w:tr>
      <w:tr w:rsidR="001320E0" w:rsidRPr="00081F92" w14:paraId="48831D21" w14:textId="77777777" w:rsidTr="00F94605">
        <w:trPr>
          <w:jc w:val="center"/>
        </w:trPr>
        <w:tc>
          <w:tcPr>
            <w:tcW w:w="859" w:type="dxa"/>
            <w:vAlign w:val="center"/>
          </w:tcPr>
          <w:p w14:paraId="5F297626"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01</w:t>
            </w:r>
          </w:p>
        </w:tc>
        <w:tc>
          <w:tcPr>
            <w:tcW w:w="6804" w:type="dxa"/>
          </w:tcPr>
          <w:p w14:paraId="54A68750" w14:textId="77777777" w:rsidR="001320E0" w:rsidRPr="00DA4189" w:rsidRDefault="001320E0" w:rsidP="00F90C74">
            <w:pPr>
              <w:jc w:val="left"/>
              <w:rPr>
                <w:rFonts w:ascii="Arial" w:hAnsi="Arial" w:cs="Arial"/>
                <w:sz w:val="20"/>
                <w:lang w:bidi="he-IL"/>
              </w:rPr>
            </w:pPr>
            <w:r w:rsidRPr="00081F92">
              <w:rPr>
                <w:rFonts w:hint="eastAsia"/>
                <w:sz w:val="18"/>
                <w:szCs w:val="18"/>
              </w:rPr>
              <w:t>非自动复位开关</w:t>
            </w:r>
          </w:p>
        </w:tc>
        <w:tc>
          <w:tcPr>
            <w:tcW w:w="969" w:type="dxa"/>
          </w:tcPr>
          <w:p w14:paraId="13A1FD67" w14:textId="77777777" w:rsidR="001320E0" w:rsidRPr="00081F92" w:rsidRDefault="001320E0" w:rsidP="00D65915">
            <w:pPr>
              <w:jc w:val="center"/>
              <w:rPr>
                <w:sz w:val="18"/>
                <w:szCs w:val="18"/>
              </w:rPr>
            </w:pPr>
          </w:p>
        </w:tc>
      </w:tr>
      <w:tr w:rsidR="001320E0" w:rsidRPr="00081F92" w14:paraId="68BBA6AC" w14:textId="77777777" w:rsidTr="00F94605">
        <w:trPr>
          <w:jc w:val="center"/>
        </w:trPr>
        <w:tc>
          <w:tcPr>
            <w:tcW w:w="859" w:type="dxa"/>
            <w:vAlign w:val="center"/>
          </w:tcPr>
          <w:p w14:paraId="6901441E"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02</w:t>
            </w:r>
          </w:p>
        </w:tc>
        <w:tc>
          <w:tcPr>
            <w:tcW w:w="6804" w:type="dxa"/>
          </w:tcPr>
          <w:p w14:paraId="709F1786" w14:textId="77777777" w:rsidR="001320E0" w:rsidRPr="00DA4189" w:rsidRDefault="001320E0" w:rsidP="00F90C74">
            <w:pPr>
              <w:jc w:val="left"/>
              <w:rPr>
                <w:rFonts w:ascii="Arial" w:hAnsi="Arial" w:cs="Arial"/>
                <w:sz w:val="20"/>
                <w:lang w:bidi="he-IL"/>
              </w:rPr>
            </w:pPr>
            <w:r w:rsidRPr="00081F92">
              <w:rPr>
                <w:rFonts w:hint="eastAsia"/>
                <w:sz w:val="18"/>
                <w:szCs w:val="18"/>
              </w:rPr>
              <w:t>门球</w:t>
            </w:r>
          </w:p>
        </w:tc>
        <w:tc>
          <w:tcPr>
            <w:tcW w:w="969" w:type="dxa"/>
          </w:tcPr>
          <w:p w14:paraId="22566DB6" w14:textId="77777777" w:rsidR="001320E0" w:rsidRPr="00081F92" w:rsidRDefault="001320E0" w:rsidP="00D65915">
            <w:pPr>
              <w:jc w:val="center"/>
              <w:rPr>
                <w:sz w:val="18"/>
                <w:szCs w:val="18"/>
              </w:rPr>
            </w:pPr>
          </w:p>
        </w:tc>
      </w:tr>
      <w:tr w:rsidR="001320E0" w:rsidRPr="00081F92" w14:paraId="68D3B2AF" w14:textId="77777777" w:rsidTr="00F94605">
        <w:trPr>
          <w:jc w:val="center"/>
        </w:trPr>
        <w:tc>
          <w:tcPr>
            <w:tcW w:w="859" w:type="dxa"/>
            <w:vAlign w:val="center"/>
          </w:tcPr>
          <w:p w14:paraId="01F6003C"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03</w:t>
            </w:r>
          </w:p>
        </w:tc>
        <w:tc>
          <w:tcPr>
            <w:tcW w:w="6804" w:type="dxa"/>
          </w:tcPr>
          <w:p w14:paraId="5573B8EA" w14:textId="77777777" w:rsidR="001320E0" w:rsidRPr="00DA4189" w:rsidRDefault="001320E0" w:rsidP="00F90C74">
            <w:pPr>
              <w:jc w:val="left"/>
              <w:rPr>
                <w:rFonts w:ascii="Arial" w:hAnsi="Arial" w:cs="Arial"/>
                <w:sz w:val="20"/>
                <w:lang w:bidi="he-IL"/>
              </w:rPr>
            </w:pPr>
            <w:r w:rsidRPr="00081F92">
              <w:rPr>
                <w:rFonts w:hint="eastAsia"/>
                <w:sz w:val="18"/>
                <w:szCs w:val="18"/>
              </w:rPr>
              <w:t>皮带轮</w:t>
            </w:r>
          </w:p>
        </w:tc>
        <w:tc>
          <w:tcPr>
            <w:tcW w:w="969" w:type="dxa"/>
          </w:tcPr>
          <w:p w14:paraId="5389CEE9" w14:textId="77777777" w:rsidR="001320E0" w:rsidRPr="00081F92" w:rsidRDefault="001320E0" w:rsidP="00D65915">
            <w:pPr>
              <w:jc w:val="center"/>
              <w:rPr>
                <w:sz w:val="18"/>
                <w:szCs w:val="18"/>
              </w:rPr>
            </w:pPr>
          </w:p>
        </w:tc>
      </w:tr>
      <w:tr w:rsidR="001320E0" w:rsidRPr="00081F92" w14:paraId="62AD0E1E" w14:textId="77777777" w:rsidTr="00F94605">
        <w:trPr>
          <w:jc w:val="center"/>
        </w:trPr>
        <w:tc>
          <w:tcPr>
            <w:tcW w:w="859" w:type="dxa"/>
            <w:vAlign w:val="center"/>
          </w:tcPr>
          <w:p w14:paraId="1C7ACEF3"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04</w:t>
            </w:r>
          </w:p>
        </w:tc>
        <w:tc>
          <w:tcPr>
            <w:tcW w:w="6804" w:type="dxa"/>
          </w:tcPr>
          <w:p w14:paraId="2E61FEEB" w14:textId="77777777" w:rsidR="001320E0" w:rsidRPr="00DA4189" w:rsidRDefault="001320E0" w:rsidP="00F90C74">
            <w:pPr>
              <w:jc w:val="left"/>
              <w:rPr>
                <w:rFonts w:ascii="Arial" w:hAnsi="Arial" w:cs="Arial"/>
                <w:sz w:val="20"/>
                <w:lang w:bidi="he-IL"/>
              </w:rPr>
            </w:pPr>
            <w:r w:rsidRPr="00081F92">
              <w:rPr>
                <w:rFonts w:hint="eastAsia"/>
                <w:sz w:val="18"/>
                <w:szCs w:val="18"/>
              </w:rPr>
              <w:t>门机齿形皮带</w:t>
            </w:r>
          </w:p>
        </w:tc>
        <w:tc>
          <w:tcPr>
            <w:tcW w:w="969" w:type="dxa"/>
          </w:tcPr>
          <w:p w14:paraId="007D5185" w14:textId="77777777" w:rsidR="001320E0" w:rsidRPr="00081F92" w:rsidRDefault="001320E0" w:rsidP="00D65915">
            <w:pPr>
              <w:jc w:val="center"/>
              <w:rPr>
                <w:sz w:val="18"/>
                <w:szCs w:val="18"/>
              </w:rPr>
            </w:pPr>
          </w:p>
        </w:tc>
      </w:tr>
      <w:tr w:rsidR="001320E0" w:rsidRPr="00081F92" w14:paraId="43DEC661" w14:textId="77777777" w:rsidTr="00F94605">
        <w:trPr>
          <w:jc w:val="center"/>
        </w:trPr>
        <w:tc>
          <w:tcPr>
            <w:tcW w:w="859" w:type="dxa"/>
            <w:vAlign w:val="center"/>
          </w:tcPr>
          <w:p w14:paraId="24037496"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05</w:t>
            </w:r>
          </w:p>
        </w:tc>
        <w:tc>
          <w:tcPr>
            <w:tcW w:w="6804" w:type="dxa"/>
          </w:tcPr>
          <w:p w14:paraId="339C5BB6" w14:textId="77777777" w:rsidR="001320E0" w:rsidRPr="00DA4189" w:rsidRDefault="001320E0" w:rsidP="00F90C74">
            <w:pPr>
              <w:jc w:val="left"/>
              <w:rPr>
                <w:rFonts w:ascii="Arial" w:hAnsi="Arial" w:cs="Arial"/>
                <w:sz w:val="20"/>
                <w:lang w:bidi="he-IL"/>
              </w:rPr>
            </w:pPr>
            <w:r w:rsidRPr="00081F92">
              <w:rPr>
                <w:rFonts w:hint="eastAsia"/>
                <w:sz w:val="18"/>
                <w:szCs w:val="18"/>
              </w:rPr>
              <w:t>按钮</w:t>
            </w:r>
          </w:p>
        </w:tc>
        <w:tc>
          <w:tcPr>
            <w:tcW w:w="969" w:type="dxa"/>
          </w:tcPr>
          <w:p w14:paraId="107717F5" w14:textId="77777777" w:rsidR="001320E0" w:rsidRPr="00081F92" w:rsidRDefault="001320E0" w:rsidP="00D65915">
            <w:pPr>
              <w:jc w:val="center"/>
              <w:rPr>
                <w:sz w:val="18"/>
                <w:szCs w:val="18"/>
              </w:rPr>
            </w:pPr>
          </w:p>
        </w:tc>
      </w:tr>
      <w:tr w:rsidR="001320E0" w:rsidRPr="00081F92" w14:paraId="6F121D8B" w14:textId="77777777" w:rsidTr="00F94605">
        <w:trPr>
          <w:jc w:val="center"/>
        </w:trPr>
        <w:tc>
          <w:tcPr>
            <w:tcW w:w="859" w:type="dxa"/>
            <w:vAlign w:val="center"/>
          </w:tcPr>
          <w:p w14:paraId="546D4FCD"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06</w:t>
            </w:r>
          </w:p>
        </w:tc>
        <w:tc>
          <w:tcPr>
            <w:tcW w:w="6804" w:type="dxa"/>
          </w:tcPr>
          <w:p w14:paraId="009B6024" w14:textId="77777777" w:rsidR="001320E0" w:rsidRPr="00DA4189" w:rsidRDefault="001320E0" w:rsidP="00F90C74">
            <w:pPr>
              <w:jc w:val="left"/>
              <w:rPr>
                <w:rFonts w:ascii="Arial" w:hAnsi="Arial" w:cs="Arial"/>
                <w:sz w:val="20"/>
                <w:lang w:bidi="he-IL"/>
              </w:rPr>
            </w:pPr>
            <w:r w:rsidRPr="00081F92">
              <w:rPr>
                <w:rFonts w:hint="eastAsia"/>
                <w:sz w:val="18"/>
                <w:szCs w:val="18"/>
              </w:rPr>
              <w:t>应急照明装置</w:t>
            </w:r>
          </w:p>
        </w:tc>
        <w:tc>
          <w:tcPr>
            <w:tcW w:w="969" w:type="dxa"/>
          </w:tcPr>
          <w:p w14:paraId="63C3F16F" w14:textId="77777777" w:rsidR="001320E0" w:rsidRPr="00081F92" w:rsidRDefault="001320E0" w:rsidP="00D65915">
            <w:pPr>
              <w:jc w:val="center"/>
              <w:rPr>
                <w:sz w:val="18"/>
                <w:szCs w:val="18"/>
              </w:rPr>
            </w:pPr>
          </w:p>
        </w:tc>
      </w:tr>
      <w:tr w:rsidR="001320E0" w:rsidRPr="00081F92" w14:paraId="2BC4DD45" w14:textId="77777777" w:rsidTr="00F94605">
        <w:trPr>
          <w:jc w:val="center"/>
        </w:trPr>
        <w:tc>
          <w:tcPr>
            <w:tcW w:w="859" w:type="dxa"/>
            <w:vAlign w:val="center"/>
          </w:tcPr>
          <w:p w14:paraId="25044A38"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07</w:t>
            </w:r>
          </w:p>
        </w:tc>
        <w:tc>
          <w:tcPr>
            <w:tcW w:w="6804" w:type="dxa"/>
          </w:tcPr>
          <w:p w14:paraId="30A00F66" w14:textId="77777777" w:rsidR="001320E0" w:rsidRPr="00DA4189" w:rsidRDefault="001320E0" w:rsidP="00F90C74">
            <w:pPr>
              <w:jc w:val="left"/>
              <w:rPr>
                <w:rFonts w:ascii="Arial" w:hAnsi="Arial" w:cs="Arial"/>
                <w:sz w:val="20"/>
                <w:lang w:bidi="he-IL"/>
              </w:rPr>
            </w:pPr>
            <w:r>
              <w:rPr>
                <w:rFonts w:hint="eastAsia"/>
                <w:sz w:val="18"/>
                <w:szCs w:val="18"/>
              </w:rPr>
              <w:t>开关门限位开关</w:t>
            </w:r>
          </w:p>
        </w:tc>
        <w:tc>
          <w:tcPr>
            <w:tcW w:w="969" w:type="dxa"/>
          </w:tcPr>
          <w:p w14:paraId="077B99B8" w14:textId="77777777" w:rsidR="001320E0" w:rsidRPr="00081F92" w:rsidRDefault="001320E0" w:rsidP="00D65915">
            <w:pPr>
              <w:jc w:val="center"/>
              <w:rPr>
                <w:sz w:val="18"/>
                <w:szCs w:val="18"/>
              </w:rPr>
            </w:pPr>
          </w:p>
        </w:tc>
      </w:tr>
      <w:tr w:rsidR="001320E0" w:rsidRPr="00081F92" w14:paraId="7FDF3A62" w14:textId="77777777" w:rsidTr="00F94605">
        <w:trPr>
          <w:jc w:val="center"/>
        </w:trPr>
        <w:tc>
          <w:tcPr>
            <w:tcW w:w="859" w:type="dxa"/>
            <w:vAlign w:val="center"/>
          </w:tcPr>
          <w:p w14:paraId="3A696719"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08</w:t>
            </w:r>
          </w:p>
        </w:tc>
        <w:tc>
          <w:tcPr>
            <w:tcW w:w="6804" w:type="dxa"/>
          </w:tcPr>
          <w:p w14:paraId="78A50B69" w14:textId="77777777" w:rsidR="001320E0" w:rsidRPr="00DA4189" w:rsidRDefault="001320E0" w:rsidP="00F90C74">
            <w:pPr>
              <w:jc w:val="left"/>
              <w:rPr>
                <w:rFonts w:ascii="Arial" w:hAnsi="Arial" w:cs="Arial"/>
                <w:sz w:val="20"/>
                <w:lang w:bidi="he-IL"/>
              </w:rPr>
            </w:pPr>
            <w:r>
              <w:rPr>
                <w:rFonts w:hint="eastAsia"/>
                <w:sz w:val="18"/>
                <w:szCs w:val="18"/>
              </w:rPr>
              <w:t>减速开关</w:t>
            </w:r>
          </w:p>
        </w:tc>
        <w:tc>
          <w:tcPr>
            <w:tcW w:w="969" w:type="dxa"/>
          </w:tcPr>
          <w:p w14:paraId="6EB3B979" w14:textId="77777777" w:rsidR="001320E0" w:rsidRPr="00081F92" w:rsidRDefault="001320E0" w:rsidP="00D65915">
            <w:pPr>
              <w:jc w:val="center"/>
              <w:rPr>
                <w:sz w:val="18"/>
                <w:szCs w:val="18"/>
              </w:rPr>
            </w:pPr>
          </w:p>
        </w:tc>
      </w:tr>
      <w:tr w:rsidR="001320E0" w:rsidRPr="00081F92" w14:paraId="33ABA292" w14:textId="77777777" w:rsidTr="00F94605">
        <w:trPr>
          <w:jc w:val="center"/>
        </w:trPr>
        <w:tc>
          <w:tcPr>
            <w:tcW w:w="859" w:type="dxa"/>
            <w:vAlign w:val="center"/>
          </w:tcPr>
          <w:p w14:paraId="31CFC34E"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09</w:t>
            </w:r>
          </w:p>
        </w:tc>
        <w:tc>
          <w:tcPr>
            <w:tcW w:w="6804" w:type="dxa"/>
          </w:tcPr>
          <w:p w14:paraId="0A844B00" w14:textId="77777777" w:rsidR="001320E0" w:rsidRPr="00DA4189" w:rsidRDefault="001320E0" w:rsidP="00F90C74">
            <w:pPr>
              <w:jc w:val="left"/>
              <w:rPr>
                <w:rFonts w:ascii="Arial" w:hAnsi="Arial" w:cs="Arial"/>
                <w:sz w:val="20"/>
                <w:lang w:bidi="he-IL"/>
              </w:rPr>
            </w:pPr>
            <w:r>
              <w:rPr>
                <w:rFonts w:hint="eastAsia"/>
                <w:sz w:val="18"/>
                <w:szCs w:val="18"/>
              </w:rPr>
              <w:t>自动门锁</w:t>
            </w:r>
          </w:p>
        </w:tc>
        <w:tc>
          <w:tcPr>
            <w:tcW w:w="969" w:type="dxa"/>
          </w:tcPr>
          <w:p w14:paraId="103DF34E" w14:textId="77777777" w:rsidR="001320E0" w:rsidRPr="00081F92" w:rsidRDefault="001320E0" w:rsidP="00D65915">
            <w:pPr>
              <w:jc w:val="center"/>
              <w:rPr>
                <w:sz w:val="18"/>
                <w:szCs w:val="18"/>
              </w:rPr>
            </w:pPr>
          </w:p>
        </w:tc>
      </w:tr>
      <w:tr w:rsidR="001320E0" w:rsidRPr="00081F92" w14:paraId="4A17E7EC" w14:textId="77777777" w:rsidTr="00F94605">
        <w:trPr>
          <w:jc w:val="center"/>
        </w:trPr>
        <w:tc>
          <w:tcPr>
            <w:tcW w:w="859" w:type="dxa"/>
            <w:vAlign w:val="center"/>
          </w:tcPr>
          <w:p w14:paraId="5A888D75"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10</w:t>
            </w:r>
          </w:p>
        </w:tc>
        <w:tc>
          <w:tcPr>
            <w:tcW w:w="6804" w:type="dxa"/>
          </w:tcPr>
          <w:p w14:paraId="43A7BA37" w14:textId="77777777" w:rsidR="001320E0" w:rsidRPr="00DA4189" w:rsidRDefault="001320E0" w:rsidP="00F90C74">
            <w:pPr>
              <w:jc w:val="left"/>
              <w:rPr>
                <w:rFonts w:ascii="Arial" w:hAnsi="Arial" w:cs="Arial"/>
                <w:sz w:val="20"/>
                <w:lang w:bidi="he-IL"/>
              </w:rPr>
            </w:pPr>
            <w:r>
              <w:rPr>
                <w:rFonts w:hint="eastAsia"/>
                <w:sz w:val="18"/>
                <w:szCs w:val="18"/>
              </w:rPr>
              <w:t>外呼面板</w:t>
            </w:r>
          </w:p>
        </w:tc>
        <w:tc>
          <w:tcPr>
            <w:tcW w:w="969" w:type="dxa"/>
          </w:tcPr>
          <w:p w14:paraId="149F9B5C" w14:textId="77777777" w:rsidR="001320E0" w:rsidRPr="00081F92" w:rsidRDefault="001320E0" w:rsidP="00D65915">
            <w:pPr>
              <w:jc w:val="center"/>
              <w:rPr>
                <w:sz w:val="18"/>
                <w:szCs w:val="18"/>
              </w:rPr>
            </w:pPr>
          </w:p>
        </w:tc>
      </w:tr>
    </w:tbl>
    <w:p w14:paraId="5E3D7F6B" w14:textId="0E0727E2" w:rsidR="006D37C2" w:rsidRPr="008E7F9E" w:rsidRDefault="00933A51">
      <w:pPr>
        <w:spacing w:line="360" w:lineRule="auto"/>
        <w:contextualSpacing/>
        <w:rPr>
          <w:b/>
          <w:color w:val="000000" w:themeColor="text1"/>
          <w:sz w:val="32"/>
          <w:szCs w:val="32"/>
        </w:rPr>
      </w:pPr>
      <w:r w:rsidRPr="008E7F9E">
        <w:rPr>
          <w:rFonts w:hint="eastAsia"/>
          <w:b/>
          <w:color w:val="000000" w:themeColor="text1"/>
          <w:sz w:val="32"/>
          <w:szCs w:val="32"/>
          <w:highlight w:val="red"/>
        </w:rPr>
        <w:t>注：若成对出现的配件（</w:t>
      </w:r>
      <w:r w:rsidR="008E7F9E" w:rsidRPr="008E7F9E">
        <w:rPr>
          <w:rFonts w:hint="eastAsia"/>
          <w:b/>
          <w:color w:val="000000" w:themeColor="text1"/>
          <w:sz w:val="32"/>
          <w:szCs w:val="32"/>
          <w:highlight w:val="red"/>
        </w:rPr>
        <w:t>包括但不限于</w:t>
      </w:r>
      <w:r w:rsidRPr="008E7F9E">
        <w:rPr>
          <w:rFonts w:hint="eastAsia"/>
          <w:b/>
          <w:color w:val="000000" w:themeColor="text1"/>
          <w:sz w:val="32"/>
          <w:szCs w:val="32"/>
          <w:highlight w:val="red"/>
        </w:rPr>
        <w:t>表中</w:t>
      </w:r>
      <w:r w:rsidRPr="008E7F9E">
        <w:rPr>
          <w:rFonts w:hint="eastAsia"/>
          <w:b/>
          <w:color w:val="000000" w:themeColor="text1"/>
          <w:sz w:val="32"/>
          <w:szCs w:val="32"/>
          <w:highlight w:val="red"/>
        </w:rPr>
        <w:t>17-20</w:t>
      </w:r>
      <w:r w:rsidRPr="008E7F9E">
        <w:rPr>
          <w:rFonts w:hint="eastAsia"/>
          <w:b/>
          <w:color w:val="000000" w:themeColor="text1"/>
          <w:sz w:val="32"/>
          <w:szCs w:val="32"/>
          <w:highlight w:val="red"/>
        </w:rPr>
        <w:t>）损坏，为确保电梯运行安全，即使一对超过</w:t>
      </w:r>
      <w:r w:rsidRPr="008E7F9E">
        <w:rPr>
          <w:rFonts w:hint="eastAsia"/>
          <w:b/>
          <w:color w:val="000000" w:themeColor="text1"/>
          <w:sz w:val="32"/>
          <w:szCs w:val="32"/>
          <w:highlight w:val="red"/>
        </w:rPr>
        <w:t>500</w:t>
      </w:r>
      <w:r w:rsidRPr="008E7F9E">
        <w:rPr>
          <w:rFonts w:hint="eastAsia"/>
          <w:b/>
          <w:color w:val="000000" w:themeColor="text1"/>
          <w:sz w:val="32"/>
          <w:szCs w:val="32"/>
          <w:highlight w:val="red"/>
        </w:rPr>
        <w:t>元，也要成对成对更换。</w:t>
      </w:r>
    </w:p>
    <w:sectPr w:rsidR="006D37C2" w:rsidRPr="008E7F9E" w:rsidSect="00F8262B">
      <w:type w:val="continuous"/>
      <w:pgSz w:w="11906" w:h="16838" w:code="9"/>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5DE9A" w14:textId="77777777" w:rsidR="00DD2E42" w:rsidRDefault="00DD2E42" w:rsidP="00EE4D62">
      <w:r>
        <w:separator/>
      </w:r>
    </w:p>
  </w:endnote>
  <w:endnote w:type="continuationSeparator" w:id="0">
    <w:p w14:paraId="273FB6FD" w14:textId="77777777" w:rsidR="00DD2E42" w:rsidRDefault="00DD2E42" w:rsidP="00EE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14:paraId="7B8AE9D7" w14:textId="00E45F6F" w:rsidR="003D6CFA" w:rsidRDefault="003D6CFA" w:rsidP="005D4B5D">
        <w:pPr>
          <w:pStyle w:val="af2"/>
          <w:jc w:val="center"/>
        </w:pPr>
        <w:r>
          <w:fldChar w:fldCharType="begin"/>
        </w:r>
        <w:r>
          <w:instrText xml:space="preserve"> PAGE   \* MERGEFORMAT </w:instrText>
        </w:r>
        <w:r>
          <w:fldChar w:fldCharType="separate"/>
        </w:r>
        <w:r w:rsidR="00042F52" w:rsidRPr="00042F52">
          <w:rPr>
            <w:noProof/>
            <w:lang w:val="zh-CN"/>
          </w:rPr>
          <w:t>30</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CC3AC" w14:textId="77777777" w:rsidR="00DD2E42" w:rsidRDefault="00DD2E42" w:rsidP="00EE4D62">
      <w:r>
        <w:separator/>
      </w:r>
    </w:p>
  </w:footnote>
  <w:footnote w:type="continuationSeparator" w:id="0">
    <w:p w14:paraId="56C605BB" w14:textId="77777777" w:rsidR="00DD2E42" w:rsidRDefault="00DD2E42" w:rsidP="00EE4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B60"/>
    <w:multiLevelType w:val="multilevel"/>
    <w:tmpl w:val="00707B6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FA193D"/>
    <w:multiLevelType w:val="hybridMultilevel"/>
    <w:tmpl w:val="A1C69824"/>
    <w:lvl w:ilvl="0" w:tplc="2F7874AE">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482DA6"/>
    <w:multiLevelType w:val="singleLevel"/>
    <w:tmpl w:val="E424EDD8"/>
    <w:lvl w:ilvl="0">
      <w:start w:val="1"/>
      <w:numFmt w:val="decimal"/>
      <w:lvlText w:val="%1."/>
      <w:lvlJc w:val="left"/>
      <w:pPr>
        <w:tabs>
          <w:tab w:val="num" w:pos="570"/>
        </w:tabs>
        <w:ind w:left="570" w:hanging="285"/>
      </w:pPr>
      <w:rPr>
        <w:rFonts w:hint="eastAsia"/>
      </w:rPr>
    </w:lvl>
  </w:abstractNum>
  <w:abstractNum w:abstractNumId="3">
    <w:nsid w:val="1BAB2FD1"/>
    <w:multiLevelType w:val="multilevel"/>
    <w:tmpl w:val="1BAB2FD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CC82A1E"/>
    <w:multiLevelType w:val="hybridMultilevel"/>
    <w:tmpl w:val="265852CA"/>
    <w:lvl w:ilvl="0" w:tplc="B04CF84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01024ED"/>
    <w:multiLevelType w:val="hybridMultilevel"/>
    <w:tmpl w:val="EC82B9CE"/>
    <w:lvl w:ilvl="0" w:tplc="3EC8DAF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1025AF1"/>
    <w:multiLevelType w:val="multilevel"/>
    <w:tmpl w:val="31025AF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7F14FE0"/>
    <w:multiLevelType w:val="multilevel"/>
    <w:tmpl w:val="37F14FE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E974ADE"/>
    <w:multiLevelType w:val="multilevel"/>
    <w:tmpl w:val="D4CE917E"/>
    <w:lvl w:ilvl="0">
      <w:start w:val="1"/>
      <w:numFmt w:val="decimal"/>
      <w:lvlText w:val="%1、"/>
      <w:lvlJc w:val="left"/>
      <w:pPr>
        <w:tabs>
          <w:tab w:val="left" w:pos="360"/>
        </w:tabs>
        <w:ind w:left="360" w:hanging="360"/>
      </w:pPr>
      <w:rPr>
        <w:rFonts w:ascii="宋体" w:eastAsia="宋体" w:hAnsi="宋体"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593624C5"/>
    <w:multiLevelType w:val="singleLevel"/>
    <w:tmpl w:val="E424EDD8"/>
    <w:lvl w:ilvl="0">
      <w:start w:val="1"/>
      <w:numFmt w:val="decimal"/>
      <w:lvlText w:val="%1."/>
      <w:lvlJc w:val="left"/>
      <w:pPr>
        <w:tabs>
          <w:tab w:val="num" w:pos="570"/>
        </w:tabs>
        <w:ind w:left="570" w:hanging="285"/>
      </w:pPr>
      <w:rPr>
        <w:rFonts w:hint="eastAsia"/>
      </w:rPr>
    </w:lvl>
  </w:abstractNum>
  <w:abstractNum w:abstractNumId="10">
    <w:nsid w:val="627D3085"/>
    <w:multiLevelType w:val="hybridMultilevel"/>
    <w:tmpl w:val="CB0880C6"/>
    <w:lvl w:ilvl="0" w:tplc="6448B4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DCC047D"/>
    <w:multiLevelType w:val="hybridMultilevel"/>
    <w:tmpl w:val="8B5A6AEC"/>
    <w:lvl w:ilvl="0" w:tplc="171CE46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05F33E9"/>
    <w:multiLevelType w:val="hybridMultilevel"/>
    <w:tmpl w:val="96A497B6"/>
    <w:lvl w:ilvl="0" w:tplc="295AB190">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num w:numId="1">
    <w:abstractNumId w:val="7"/>
  </w:num>
  <w:num w:numId="2">
    <w:abstractNumId w:val="8"/>
  </w:num>
  <w:num w:numId="3">
    <w:abstractNumId w:val="0"/>
  </w:num>
  <w:num w:numId="4">
    <w:abstractNumId w:val="3"/>
  </w:num>
  <w:num w:numId="5">
    <w:abstractNumId w:val="11"/>
  </w:num>
  <w:num w:numId="6">
    <w:abstractNumId w:val="4"/>
  </w:num>
  <w:num w:numId="7">
    <w:abstractNumId w:val="1"/>
  </w:num>
  <w:num w:numId="8">
    <w:abstractNumId w:val="2"/>
  </w:num>
  <w:num w:numId="9">
    <w:abstractNumId w:val="5"/>
  </w:num>
  <w:num w:numId="10">
    <w:abstractNumId w:val="6"/>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F6"/>
    <w:rsid w:val="000009FD"/>
    <w:rsid w:val="0001000A"/>
    <w:rsid w:val="0001307D"/>
    <w:rsid w:val="00014E31"/>
    <w:rsid w:val="00017702"/>
    <w:rsid w:val="000251CC"/>
    <w:rsid w:val="00026E83"/>
    <w:rsid w:val="00030995"/>
    <w:rsid w:val="000336BF"/>
    <w:rsid w:val="000354EC"/>
    <w:rsid w:val="000419E4"/>
    <w:rsid w:val="00042F52"/>
    <w:rsid w:val="00043459"/>
    <w:rsid w:val="00046C08"/>
    <w:rsid w:val="000478A3"/>
    <w:rsid w:val="000537C7"/>
    <w:rsid w:val="0005600E"/>
    <w:rsid w:val="00056CE5"/>
    <w:rsid w:val="00056F5F"/>
    <w:rsid w:val="00062976"/>
    <w:rsid w:val="00064A64"/>
    <w:rsid w:val="00070919"/>
    <w:rsid w:val="000727EA"/>
    <w:rsid w:val="00073BF3"/>
    <w:rsid w:val="000764E6"/>
    <w:rsid w:val="000840E3"/>
    <w:rsid w:val="00084F8E"/>
    <w:rsid w:val="000873AF"/>
    <w:rsid w:val="00091136"/>
    <w:rsid w:val="00092352"/>
    <w:rsid w:val="0009752D"/>
    <w:rsid w:val="000979CE"/>
    <w:rsid w:val="000A1F6E"/>
    <w:rsid w:val="000A3599"/>
    <w:rsid w:val="000A56BE"/>
    <w:rsid w:val="000A5979"/>
    <w:rsid w:val="000A676D"/>
    <w:rsid w:val="000B2160"/>
    <w:rsid w:val="000B475C"/>
    <w:rsid w:val="000B4E16"/>
    <w:rsid w:val="000C0A38"/>
    <w:rsid w:val="000C0EDF"/>
    <w:rsid w:val="000C22E3"/>
    <w:rsid w:val="000C479A"/>
    <w:rsid w:val="000C4FA8"/>
    <w:rsid w:val="000C5D80"/>
    <w:rsid w:val="000D6079"/>
    <w:rsid w:val="000E186A"/>
    <w:rsid w:val="000E36E2"/>
    <w:rsid w:val="000E4BA7"/>
    <w:rsid w:val="000F137B"/>
    <w:rsid w:val="000F5B4E"/>
    <w:rsid w:val="000F5E3B"/>
    <w:rsid w:val="000F7F88"/>
    <w:rsid w:val="00101A70"/>
    <w:rsid w:val="001046B4"/>
    <w:rsid w:val="001065EE"/>
    <w:rsid w:val="001125AE"/>
    <w:rsid w:val="00112D2C"/>
    <w:rsid w:val="00117750"/>
    <w:rsid w:val="00117F4A"/>
    <w:rsid w:val="001202C5"/>
    <w:rsid w:val="00122CAD"/>
    <w:rsid w:val="001279A2"/>
    <w:rsid w:val="00130498"/>
    <w:rsid w:val="00130CC7"/>
    <w:rsid w:val="001320E0"/>
    <w:rsid w:val="00134359"/>
    <w:rsid w:val="00134624"/>
    <w:rsid w:val="00135494"/>
    <w:rsid w:val="001458FE"/>
    <w:rsid w:val="00146C60"/>
    <w:rsid w:val="00150F4A"/>
    <w:rsid w:val="00155A0D"/>
    <w:rsid w:val="001660F9"/>
    <w:rsid w:val="00167967"/>
    <w:rsid w:val="001753AB"/>
    <w:rsid w:val="00185444"/>
    <w:rsid w:val="00186714"/>
    <w:rsid w:val="00187772"/>
    <w:rsid w:val="0019412C"/>
    <w:rsid w:val="00195BC1"/>
    <w:rsid w:val="001A4C63"/>
    <w:rsid w:val="001A535C"/>
    <w:rsid w:val="001B558C"/>
    <w:rsid w:val="001B5707"/>
    <w:rsid w:val="001B7D84"/>
    <w:rsid w:val="001C09A5"/>
    <w:rsid w:val="001C7A18"/>
    <w:rsid w:val="001D257D"/>
    <w:rsid w:val="001D3EE4"/>
    <w:rsid w:val="001E0162"/>
    <w:rsid w:val="001E1CC7"/>
    <w:rsid w:val="001E42FC"/>
    <w:rsid w:val="001E6D17"/>
    <w:rsid w:val="001F1323"/>
    <w:rsid w:val="001F33D1"/>
    <w:rsid w:val="001F5ED0"/>
    <w:rsid w:val="001F7751"/>
    <w:rsid w:val="00203A85"/>
    <w:rsid w:val="00206B40"/>
    <w:rsid w:val="00206ED5"/>
    <w:rsid w:val="0021213D"/>
    <w:rsid w:val="00213F3D"/>
    <w:rsid w:val="00215D67"/>
    <w:rsid w:val="00216C15"/>
    <w:rsid w:val="002249AD"/>
    <w:rsid w:val="0022530F"/>
    <w:rsid w:val="002304EB"/>
    <w:rsid w:val="00232D5A"/>
    <w:rsid w:val="002367E8"/>
    <w:rsid w:val="00250389"/>
    <w:rsid w:val="00252BD6"/>
    <w:rsid w:val="0026048F"/>
    <w:rsid w:val="002606EE"/>
    <w:rsid w:val="002615EB"/>
    <w:rsid w:val="00263A0B"/>
    <w:rsid w:val="0026507B"/>
    <w:rsid w:val="00265725"/>
    <w:rsid w:val="00267119"/>
    <w:rsid w:val="00267277"/>
    <w:rsid w:val="002678C2"/>
    <w:rsid w:val="002713C0"/>
    <w:rsid w:val="00271568"/>
    <w:rsid w:val="002718A2"/>
    <w:rsid w:val="002719BA"/>
    <w:rsid w:val="00280CDB"/>
    <w:rsid w:val="00280D33"/>
    <w:rsid w:val="0028343F"/>
    <w:rsid w:val="00283CB4"/>
    <w:rsid w:val="00287ADF"/>
    <w:rsid w:val="00287B92"/>
    <w:rsid w:val="00295DAD"/>
    <w:rsid w:val="002965CF"/>
    <w:rsid w:val="002A0BDB"/>
    <w:rsid w:val="002A5037"/>
    <w:rsid w:val="002A5428"/>
    <w:rsid w:val="002A6754"/>
    <w:rsid w:val="002A74E9"/>
    <w:rsid w:val="002B0B3F"/>
    <w:rsid w:val="002C47A8"/>
    <w:rsid w:val="002D22F0"/>
    <w:rsid w:val="002D3590"/>
    <w:rsid w:val="002D570D"/>
    <w:rsid w:val="002D711C"/>
    <w:rsid w:val="002E190F"/>
    <w:rsid w:val="002E5994"/>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3AF2"/>
    <w:rsid w:val="00334F31"/>
    <w:rsid w:val="003351BB"/>
    <w:rsid w:val="00350B16"/>
    <w:rsid w:val="003537AF"/>
    <w:rsid w:val="00356EAD"/>
    <w:rsid w:val="003574D0"/>
    <w:rsid w:val="00360A8C"/>
    <w:rsid w:val="00362BC1"/>
    <w:rsid w:val="00365347"/>
    <w:rsid w:val="00370844"/>
    <w:rsid w:val="003724F3"/>
    <w:rsid w:val="0037318B"/>
    <w:rsid w:val="00373A13"/>
    <w:rsid w:val="00373C50"/>
    <w:rsid w:val="003771D5"/>
    <w:rsid w:val="003801F6"/>
    <w:rsid w:val="00380702"/>
    <w:rsid w:val="00381E5B"/>
    <w:rsid w:val="00383A3F"/>
    <w:rsid w:val="00383C80"/>
    <w:rsid w:val="0038410E"/>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5ED2"/>
    <w:rsid w:val="003D6CFA"/>
    <w:rsid w:val="003E6A1F"/>
    <w:rsid w:val="003F7AD7"/>
    <w:rsid w:val="00400E57"/>
    <w:rsid w:val="0040110F"/>
    <w:rsid w:val="004044E8"/>
    <w:rsid w:val="00404EB3"/>
    <w:rsid w:val="00406B8C"/>
    <w:rsid w:val="004072B0"/>
    <w:rsid w:val="00412D5C"/>
    <w:rsid w:val="004147BC"/>
    <w:rsid w:val="00422CA0"/>
    <w:rsid w:val="00426451"/>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3EDE"/>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1364"/>
    <w:rsid w:val="004B376C"/>
    <w:rsid w:val="004B6171"/>
    <w:rsid w:val="004B61A1"/>
    <w:rsid w:val="004B635B"/>
    <w:rsid w:val="004B6865"/>
    <w:rsid w:val="004C1009"/>
    <w:rsid w:val="004C2254"/>
    <w:rsid w:val="004C3219"/>
    <w:rsid w:val="004C4B08"/>
    <w:rsid w:val="004D24E8"/>
    <w:rsid w:val="004D6B6E"/>
    <w:rsid w:val="004D718A"/>
    <w:rsid w:val="004E14EA"/>
    <w:rsid w:val="004E1597"/>
    <w:rsid w:val="004E2142"/>
    <w:rsid w:val="004E315A"/>
    <w:rsid w:val="004E5E02"/>
    <w:rsid w:val="004F03DA"/>
    <w:rsid w:val="004F2DF2"/>
    <w:rsid w:val="004F433E"/>
    <w:rsid w:val="004F45EC"/>
    <w:rsid w:val="004F6D9A"/>
    <w:rsid w:val="00501C2F"/>
    <w:rsid w:val="00507B7F"/>
    <w:rsid w:val="00515BEE"/>
    <w:rsid w:val="0052124B"/>
    <w:rsid w:val="00523F80"/>
    <w:rsid w:val="005247D2"/>
    <w:rsid w:val="00525B45"/>
    <w:rsid w:val="00525C4F"/>
    <w:rsid w:val="005303A2"/>
    <w:rsid w:val="005342C0"/>
    <w:rsid w:val="00534862"/>
    <w:rsid w:val="00535C5E"/>
    <w:rsid w:val="005369A2"/>
    <w:rsid w:val="0053724A"/>
    <w:rsid w:val="00544716"/>
    <w:rsid w:val="00546691"/>
    <w:rsid w:val="00547E97"/>
    <w:rsid w:val="005501E5"/>
    <w:rsid w:val="00555563"/>
    <w:rsid w:val="005579CD"/>
    <w:rsid w:val="0056344F"/>
    <w:rsid w:val="00563910"/>
    <w:rsid w:val="005640B7"/>
    <w:rsid w:val="0057361E"/>
    <w:rsid w:val="00577CF2"/>
    <w:rsid w:val="0058018D"/>
    <w:rsid w:val="005813F6"/>
    <w:rsid w:val="005846C9"/>
    <w:rsid w:val="00585EDD"/>
    <w:rsid w:val="0058631C"/>
    <w:rsid w:val="00593E21"/>
    <w:rsid w:val="00597878"/>
    <w:rsid w:val="005A6423"/>
    <w:rsid w:val="005B1AB2"/>
    <w:rsid w:val="005B6A6D"/>
    <w:rsid w:val="005C06D3"/>
    <w:rsid w:val="005C2690"/>
    <w:rsid w:val="005C514D"/>
    <w:rsid w:val="005C6AD6"/>
    <w:rsid w:val="005D1867"/>
    <w:rsid w:val="005D213C"/>
    <w:rsid w:val="005D2674"/>
    <w:rsid w:val="005D2E06"/>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44DB3"/>
    <w:rsid w:val="00646236"/>
    <w:rsid w:val="00652F09"/>
    <w:rsid w:val="00654C77"/>
    <w:rsid w:val="00654EA1"/>
    <w:rsid w:val="00661FB7"/>
    <w:rsid w:val="00662F80"/>
    <w:rsid w:val="0067495E"/>
    <w:rsid w:val="00681A92"/>
    <w:rsid w:val="006833B4"/>
    <w:rsid w:val="006A4209"/>
    <w:rsid w:val="006B0947"/>
    <w:rsid w:val="006B3F56"/>
    <w:rsid w:val="006B766D"/>
    <w:rsid w:val="006C1430"/>
    <w:rsid w:val="006C729F"/>
    <w:rsid w:val="006C7738"/>
    <w:rsid w:val="006D0BC1"/>
    <w:rsid w:val="006D24A5"/>
    <w:rsid w:val="006D37C2"/>
    <w:rsid w:val="006E19F4"/>
    <w:rsid w:val="006E205A"/>
    <w:rsid w:val="006E4C57"/>
    <w:rsid w:val="006E5368"/>
    <w:rsid w:val="006F16DD"/>
    <w:rsid w:val="006F1897"/>
    <w:rsid w:val="006F357E"/>
    <w:rsid w:val="006F4245"/>
    <w:rsid w:val="006F443E"/>
    <w:rsid w:val="00703925"/>
    <w:rsid w:val="00706EF5"/>
    <w:rsid w:val="00707F32"/>
    <w:rsid w:val="00711464"/>
    <w:rsid w:val="00714FBA"/>
    <w:rsid w:val="007150BF"/>
    <w:rsid w:val="0071717E"/>
    <w:rsid w:val="007363F8"/>
    <w:rsid w:val="00742019"/>
    <w:rsid w:val="00744597"/>
    <w:rsid w:val="0074535A"/>
    <w:rsid w:val="00746376"/>
    <w:rsid w:val="00756BD4"/>
    <w:rsid w:val="007737D6"/>
    <w:rsid w:val="007773C9"/>
    <w:rsid w:val="007823BC"/>
    <w:rsid w:val="007832DE"/>
    <w:rsid w:val="007842D7"/>
    <w:rsid w:val="007916B7"/>
    <w:rsid w:val="00792F0A"/>
    <w:rsid w:val="00793FFC"/>
    <w:rsid w:val="00794A34"/>
    <w:rsid w:val="007A0061"/>
    <w:rsid w:val="007A7968"/>
    <w:rsid w:val="007B3F75"/>
    <w:rsid w:val="007B466D"/>
    <w:rsid w:val="007B7746"/>
    <w:rsid w:val="007C01B7"/>
    <w:rsid w:val="007C11E4"/>
    <w:rsid w:val="007C1779"/>
    <w:rsid w:val="007C3B19"/>
    <w:rsid w:val="007C75B0"/>
    <w:rsid w:val="007C77B3"/>
    <w:rsid w:val="007D519E"/>
    <w:rsid w:val="007E277D"/>
    <w:rsid w:val="007E4763"/>
    <w:rsid w:val="007E5511"/>
    <w:rsid w:val="007E760E"/>
    <w:rsid w:val="007F032E"/>
    <w:rsid w:val="007F2A0A"/>
    <w:rsid w:val="007F2D4F"/>
    <w:rsid w:val="007F566D"/>
    <w:rsid w:val="00803953"/>
    <w:rsid w:val="008046BC"/>
    <w:rsid w:val="00813D30"/>
    <w:rsid w:val="00813FB9"/>
    <w:rsid w:val="00817E6A"/>
    <w:rsid w:val="00817F9A"/>
    <w:rsid w:val="008206CC"/>
    <w:rsid w:val="00821A4E"/>
    <w:rsid w:val="008227D2"/>
    <w:rsid w:val="00822860"/>
    <w:rsid w:val="00824A9A"/>
    <w:rsid w:val="00825A46"/>
    <w:rsid w:val="00825DA0"/>
    <w:rsid w:val="008267DF"/>
    <w:rsid w:val="008331E3"/>
    <w:rsid w:val="008336D7"/>
    <w:rsid w:val="00834EB5"/>
    <w:rsid w:val="00836C93"/>
    <w:rsid w:val="00836F73"/>
    <w:rsid w:val="008379E7"/>
    <w:rsid w:val="00852CC8"/>
    <w:rsid w:val="0085781C"/>
    <w:rsid w:val="00864DCE"/>
    <w:rsid w:val="00870EC8"/>
    <w:rsid w:val="0087166D"/>
    <w:rsid w:val="00873CEC"/>
    <w:rsid w:val="008778DD"/>
    <w:rsid w:val="00880AD1"/>
    <w:rsid w:val="00880F9D"/>
    <w:rsid w:val="00881BFC"/>
    <w:rsid w:val="00883C3B"/>
    <w:rsid w:val="00886889"/>
    <w:rsid w:val="00886C97"/>
    <w:rsid w:val="00887689"/>
    <w:rsid w:val="0089564B"/>
    <w:rsid w:val="00897050"/>
    <w:rsid w:val="008A4D45"/>
    <w:rsid w:val="008B059F"/>
    <w:rsid w:val="008B3897"/>
    <w:rsid w:val="008B787B"/>
    <w:rsid w:val="008C20AE"/>
    <w:rsid w:val="008C489F"/>
    <w:rsid w:val="008C6681"/>
    <w:rsid w:val="008C7A9F"/>
    <w:rsid w:val="008D182B"/>
    <w:rsid w:val="008D2E41"/>
    <w:rsid w:val="008D59CD"/>
    <w:rsid w:val="008E0312"/>
    <w:rsid w:val="008E09DE"/>
    <w:rsid w:val="008E47AE"/>
    <w:rsid w:val="008E7F9E"/>
    <w:rsid w:val="008F02EC"/>
    <w:rsid w:val="008F0FE5"/>
    <w:rsid w:val="008F5B2B"/>
    <w:rsid w:val="008F60B9"/>
    <w:rsid w:val="008F6409"/>
    <w:rsid w:val="008F7D33"/>
    <w:rsid w:val="009004A1"/>
    <w:rsid w:val="0090093E"/>
    <w:rsid w:val="0090251E"/>
    <w:rsid w:val="00906996"/>
    <w:rsid w:val="00906D4D"/>
    <w:rsid w:val="00907261"/>
    <w:rsid w:val="00907C04"/>
    <w:rsid w:val="009175C5"/>
    <w:rsid w:val="009202BD"/>
    <w:rsid w:val="00923BF1"/>
    <w:rsid w:val="0092495C"/>
    <w:rsid w:val="00925C95"/>
    <w:rsid w:val="0092691C"/>
    <w:rsid w:val="00927959"/>
    <w:rsid w:val="0092798E"/>
    <w:rsid w:val="00933410"/>
    <w:rsid w:val="00933A51"/>
    <w:rsid w:val="00934E62"/>
    <w:rsid w:val="00935181"/>
    <w:rsid w:val="00935340"/>
    <w:rsid w:val="00940EAE"/>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1936"/>
    <w:rsid w:val="009A447C"/>
    <w:rsid w:val="009A44A2"/>
    <w:rsid w:val="009A5E95"/>
    <w:rsid w:val="009B08CA"/>
    <w:rsid w:val="009B1DB7"/>
    <w:rsid w:val="009B632D"/>
    <w:rsid w:val="009C0918"/>
    <w:rsid w:val="009C2F6C"/>
    <w:rsid w:val="009C3E40"/>
    <w:rsid w:val="009C64DE"/>
    <w:rsid w:val="009C6B01"/>
    <w:rsid w:val="009C7482"/>
    <w:rsid w:val="009D1A55"/>
    <w:rsid w:val="009D382E"/>
    <w:rsid w:val="009D6E1E"/>
    <w:rsid w:val="009E1684"/>
    <w:rsid w:val="009E1A1C"/>
    <w:rsid w:val="009E44F6"/>
    <w:rsid w:val="009E4886"/>
    <w:rsid w:val="009E5571"/>
    <w:rsid w:val="009F24FE"/>
    <w:rsid w:val="009F4E82"/>
    <w:rsid w:val="009F57D9"/>
    <w:rsid w:val="009F587E"/>
    <w:rsid w:val="00A003E9"/>
    <w:rsid w:val="00A003F2"/>
    <w:rsid w:val="00A02E51"/>
    <w:rsid w:val="00A0798D"/>
    <w:rsid w:val="00A07AA8"/>
    <w:rsid w:val="00A10E48"/>
    <w:rsid w:val="00A225DB"/>
    <w:rsid w:val="00A2403E"/>
    <w:rsid w:val="00A24CA5"/>
    <w:rsid w:val="00A251F8"/>
    <w:rsid w:val="00A30FA4"/>
    <w:rsid w:val="00A319D9"/>
    <w:rsid w:val="00A33BFA"/>
    <w:rsid w:val="00A36254"/>
    <w:rsid w:val="00A37506"/>
    <w:rsid w:val="00A40350"/>
    <w:rsid w:val="00A42250"/>
    <w:rsid w:val="00A43ACC"/>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5861"/>
    <w:rsid w:val="00A96368"/>
    <w:rsid w:val="00A96CD4"/>
    <w:rsid w:val="00AA56AC"/>
    <w:rsid w:val="00AA7555"/>
    <w:rsid w:val="00AB03A9"/>
    <w:rsid w:val="00AB07D1"/>
    <w:rsid w:val="00AB354F"/>
    <w:rsid w:val="00AB7751"/>
    <w:rsid w:val="00AB7C1C"/>
    <w:rsid w:val="00AC23ED"/>
    <w:rsid w:val="00AC2734"/>
    <w:rsid w:val="00AC2C6D"/>
    <w:rsid w:val="00AC3A51"/>
    <w:rsid w:val="00AD00E0"/>
    <w:rsid w:val="00AD0450"/>
    <w:rsid w:val="00AD0C25"/>
    <w:rsid w:val="00AD1162"/>
    <w:rsid w:val="00AD1591"/>
    <w:rsid w:val="00AD24B4"/>
    <w:rsid w:val="00AD2A96"/>
    <w:rsid w:val="00AD3BDD"/>
    <w:rsid w:val="00AD6B66"/>
    <w:rsid w:val="00AE0D15"/>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5F21"/>
    <w:rsid w:val="00B276D3"/>
    <w:rsid w:val="00B31AA6"/>
    <w:rsid w:val="00B3294C"/>
    <w:rsid w:val="00B33479"/>
    <w:rsid w:val="00B348E6"/>
    <w:rsid w:val="00B35F67"/>
    <w:rsid w:val="00B37349"/>
    <w:rsid w:val="00B37A37"/>
    <w:rsid w:val="00B37D21"/>
    <w:rsid w:val="00B4293B"/>
    <w:rsid w:val="00B432E8"/>
    <w:rsid w:val="00B43DBF"/>
    <w:rsid w:val="00B46D18"/>
    <w:rsid w:val="00B46E8C"/>
    <w:rsid w:val="00B474FA"/>
    <w:rsid w:val="00B50B72"/>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8705C"/>
    <w:rsid w:val="00B92064"/>
    <w:rsid w:val="00B93983"/>
    <w:rsid w:val="00B94A7F"/>
    <w:rsid w:val="00B96DA4"/>
    <w:rsid w:val="00BA3529"/>
    <w:rsid w:val="00BA4ADE"/>
    <w:rsid w:val="00BA74CC"/>
    <w:rsid w:val="00BB4B79"/>
    <w:rsid w:val="00BB71EE"/>
    <w:rsid w:val="00BC0B4C"/>
    <w:rsid w:val="00BC2B2A"/>
    <w:rsid w:val="00BC3FD6"/>
    <w:rsid w:val="00BD3530"/>
    <w:rsid w:val="00BD4F1C"/>
    <w:rsid w:val="00BE04BF"/>
    <w:rsid w:val="00BE07C1"/>
    <w:rsid w:val="00BE0E77"/>
    <w:rsid w:val="00BE1DEB"/>
    <w:rsid w:val="00BE4CA5"/>
    <w:rsid w:val="00BE4D5B"/>
    <w:rsid w:val="00BE53D2"/>
    <w:rsid w:val="00BE59C8"/>
    <w:rsid w:val="00BE6D7A"/>
    <w:rsid w:val="00BF17AB"/>
    <w:rsid w:val="00C0072F"/>
    <w:rsid w:val="00C00792"/>
    <w:rsid w:val="00C00F86"/>
    <w:rsid w:val="00C04BCE"/>
    <w:rsid w:val="00C04C5E"/>
    <w:rsid w:val="00C11493"/>
    <w:rsid w:val="00C11ADB"/>
    <w:rsid w:val="00C126D6"/>
    <w:rsid w:val="00C20AB6"/>
    <w:rsid w:val="00C20B72"/>
    <w:rsid w:val="00C2588F"/>
    <w:rsid w:val="00C33CA6"/>
    <w:rsid w:val="00C3491E"/>
    <w:rsid w:val="00C36A4B"/>
    <w:rsid w:val="00C3718E"/>
    <w:rsid w:val="00C37743"/>
    <w:rsid w:val="00C40B40"/>
    <w:rsid w:val="00C41885"/>
    <w:rsid w:val="00C44F8E"/>
    <w:rsid w:val="00C50671"/>
    <w:rsid w:val="00C52DD5"/>
    <w:rsid w:val="00C566BE"/>
    <w:rsid w:val="00C579B3"/>
    <w:rsid w:val="00C6073B"/>
    <w:rsid w:val="00C61033"/>
    <w:rsid w:val="00C61B50"/>
    <w:rsid w:val="00C61CC5"/>
    <w:rsid w:val="00C63F53"/>
    <w:rsid w:val="00C66958"/>
    <w:rsid w:val="00C6776A"/>
    <w:rsid w:val="00C70901"/>
    <w:rsid w:val="00C753D2"/>
    <w:rsid w:val="00C76FD4"/>
    <w:rsid w:val="00C770AC"/>
    <w:rsid w:val="00C805B2"/>
    <w:rsid w:val="00C84CAC"/>
    <w:rsid w:val="00C9001D"/>
    <w:rsid w:val="00C90BD4"/>
    <w:rsid w:val="00C91131"/>
    <w:rsid w:val="00C93B75"/>
    <w:rsid w:val="00C96A52"/>
    <w:rsid w:val="00C971CD"/>
    <w:rsid w:val="00CB19A1"/>
    <w:rsid w:val="00CB2DE4"/>
    <w:rsid w:val="00CB5587"/>
    <w:rsid w:val="00CB64DF"/>
    <w:rsid w:val="00CB6F9A"/>
    <w:rsid w:val="00CC029E"/>
    <w:rsid w:val="00CC0CD8"/>
    <w:rsid w:val="00CC4ADE"/>
    <w:rsid w:val="00CD0752"/>
    <w:rsid w:val="00CD1CAA"/>
    <w:rsid w:val="00CD46DF"/>
    <w:rsid w:val="00CD5960"/>
    <w:rsid w:val="00CE0E9C"/>
    <w:rsid w:val="00CE212E"/>
    <w:rsid w:val="00CE2E73"/>
    <w:rsid w:val="00CE358C"/>
    <w:rsid w:val="00CE5749"/>
    <w:rsid w:val="00CE5DDE"/>
    <w:rsid w:val="00CF00D2"/>
    <w:rsid w:val="00CF220F"/>
    <w:rsid w:val="00D03B15"/>
    <w:rsid w:val="00D05688"/>
    <w:rsid w:val="00D06DB8"/>
    <w:rsid w:val="00D1078E"/>
    <w:rsid w:val="00D11445"/>
    <w:rsid w:val="00D14164"/>
    <w:rsid w:val="00D152F1"/>
    <w:rsid w:val="00D16752"/>
    <w:rsid w:val="00D2019C"/>
    <w:rsid w:val="00D23C0D"/>
    <w:rsid w:val="00D3271F"/>
    <w:rsid w:val="00D32BFB"/>
    <w:rsid w:val="00D32DC6"/>
    <w:rsid w:val="00D3656F"/>
    <w:rsid w:val="00D37327"/>
    <w:rsid w:val="00D4254B"/>
    <w:rsid w:val="00D432E5"/>
    <w:rsid w:val="00D43A35"/>
    <w:rsid w:val="00D47887"/>
    <w:rsid w:val="00D51081"/>
    <w:rsid w:val="00D5109C"/>
    <w:rsid w:val="00D552AA"/>
    <w:rsid w:val="00D5676C"/>
    <w:rsid w:val="00D6238A"/>
    <w:rsid w:val="00D645ED"/>
    <w:rsid w:val="00D66EA7"/>
    <w:rsid w:val="00D7023F"/>
    <w:rsid w:val="00D7121B"/>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D2E42"/>
    <w:rsid w:val="00DD68B9"/>
    <w:rsid w:val="00DE161F"/>
    <w:rsid w:val="00DE3892"/>
    <w:rsid w:val="00DE7372"/>
    <w:rsid w:val="00DF1346"/>
    <w:rsid w:val="00DF362C"/>
    <w:rsid w:val="00E046AB"/>
    <w:rsid w:val="00E132FA"/>
    <w:rsid w:val="00E14A68"/>
    <w:rsid w:val="00E17445"/>
    <w:rsid w:val="00E20B9A"/>
    <w:rsid w:val="00E23088"/>
    <w:rsid w:val="00E25EA0"/>
    <w:rsid w:val="00E27C36"/>
    <w:rsid w:val="00E30F10"/>
    <w:rsid w:val="00E36D41"/>
    <w:rsid w:val="00E411BA"/>
    <w:rsid w:val="00E450F1"/>
    <w:rsid w:val="00E468DE"/>
    <w:rsid w:val="00E518D2"/>
    <w:rsid w:val="00E51FE7"/>
    <w:rsid w:val="00E612DB"/>
    <w:rsid w:val="00E64559"/>
    <w:rsid w:val="00E66789"/>
    <w:rsid w:val="00E671C5"/>
    <w:rsid w:val="00E72A08"/>
    <w:rsid w:val="00E72F0B"/>
    <w:rsid w:val="00E76E76"/>
    <w:rsid w:val="00E775EC"/>
    <w:rsid w:val="00E80F4D"/>
    <w:rsid w:val="00E83B70"/>
    <w:rsid w:val="00E8634E"/>
    <w:rsid w:val="00E87253"/>
    <w:rsid w:val="00E90A5F"/>
    <w:rsid w:val="00E923C4"/>
    <w:rsid w:val="00E954A7"/>
    <w:rsid w:val="00E96C5A"/>
    <w:rsid w:val="00EA0B2F"/>
    <w:rsid w:val="00EA11BA"/>
    <w:rsid w:val="00EA5AC3"/>
    <w:rsid w:val="00EB346F"/>
    <w:rsid w:val="00EB65D4"/>
    <w:rsid w:val="00EC1686"/>
    <w:rsid w:val="00EC1CD3"/>
    <w:rsid w:val="00EC5A67"/>
    <w:rsid w:val="00EC600A"/>
    <w:rsid w:val="00EC6ECA"/>
    <w:rsid w:val="00ED1280"/>
    <w:rsid w:val="00ED27FE"/>
    <w:rsid w:val="00ED2DD9"/>
    <w:rsid w:val="00ED3364"/>
    <w:rsid w:val="00ED4FA1"/>
    <w:rsid w:val="00ED6B54"/>
    <w:rsid w:val="00ED6CF8"/>
    <w:rsid w:val="00EE3E93"/>
    <w:rsid w:val="00EE463F"/>
    <w:rsid w:val="00EE4D62"/>
    <w:rsid w:val="00EF3C26"/>
    <w:rsid w:val="00EF47EA"/>
    <w:rsid w:val="00EF48CA"/>
    <w:rsid w:val="00EF4A2C"/>
    <w:rsid w:val="00EF509F"/>
    <w:rsid w:val="00F060B4"/>
    <w:rsid w:val="00F07C90"/>
    <w:rsid w:val="00F13266"/>
    <w:rsid w:val="00F165D1"/>
    <w:rsid w:val="00F2001A"/>
    <w:rsid w:val="00F221F8"/>
    <w:rsid w:val="00F22218"/>
    <w:rsid w:val="00F242B4"/>
    <w:rsid w:val="00F331DF"/>
    <w:rsid w:val="00F3435B"/>
    <w:rsid w:val="00F40439"/>
    <w:rsid w:val="00F40E2D"/>
    <w:rsid w:val="00F4305A"/>
    <w:rsid w:val="00F44C01"/>
    <w:rsid w:val="00F457C1"/>
    <w:rsid w:val="00F51768"/>
    <w:rsid w:val="00F615F6"/>
    <w:rsid w:val="00F6221D"/>
    <w:rsid w:val="00F6765B"/>
    <w:rsid w:val="00F75844"/>
    <w:rsid w:val="00F76E7F"/>
    <w:rsid w:val="00F8262B"/>
    <w:rsid w:val="00F90C74"/>
    <w:rsid w:val="00F932AD"/>
    <w:rsid w:val="00F94605"/>
    <w:rsid w:val="00FA148A"/>
    <w:rsid w:val="00FA1F37"/>
    <w:rsid w:val="00FA3038"/>
    <w:rsid w:val="00FA6AF9"/>
    <w:rsid w:val="00FA6C1C"/>
    <w:rsid w:val="00FB627B"/>
    <w:rsid w:val="00FC405A"/>
    <w:rsid w:val="00FC4BC4"/>
    <w:rsid w:val="00FC5B5F"/>
    <w:rsid w:val="00FC77A9"/>
    <w:rsid w:val="00FD4F90"/>
    <w:rsid w:val="00FD6C0F"/>
    <w:rsid w:val="00FE0577"/>
    <w:rsid w:val="00FE3C07"/>
    <w:rsid w:val="00FE475B"/>
    <w:rsid w:val="00FE5223"/>
    <w:rsid w:val="00FE6D7D"/>
    <w:rsid w:val="00FE6E18"/>
    <w:rsid w:val="00FE7BE3"/>
    <w:rsid w:val="00FF080A"/>
    <w:rsid w:val="029E3BD1"/>
    <w:rsid w:val="03273427"/>
    <w:rsid w:val="04947D2E"/>
    <w:rsid w:val="053151D2"/>
    <w:rsid w:val="096503C4"/>
    <w:rsid w:val="096B7B01"/>
    <w:rsid w:val="0E447FE9"/>
    <w:rsid w:val="0E551048"/>
    <w:rsid w:val="188012A6"/>
    <w:rsid w:val="196B50D9"/>
    <w:rsid w:val="19A2010A"/>
    <w:rsid w:val="27426E36"/>
    <w:rsid w:val="29FE2641"/>
    <w:rsid w:val="2D0D0FE4"/>
    <w:rsid w:val="31810591"/>
    <w:rsid w:val="31D01D5E"/>
    <w:rsid w:val="361F7771"/>
    <w:rsid w:val="39115042"/>
    <w:rsid w:val="3D8C6DC8"/>
    <w:rsid w:val="42705990"/>
    <w:rsid w:val="43F11C5E"/>
    <w:rsid w:val="45163443"/>
    <w:rsid w:val="57AF3336"/>
    <w:rsid w:val="57F9135B"/>
    <w:rsid w:val="584229C3"/>
    <w:rsid w:val="5F6E0C7F"/>
    <w:rsid w:val="67206889"/>
    <w:rsid w:val="6D354759"/>
    <w:rsid w:val="6F0A2A80"/>
    <w:rsid w:val="7781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A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List Number" w:uiPriority="0"/>
    <w:lsdException w:name="List 3" w:uiPriority="0"/>
    <w:lsdException w:name="List Number 2" w:uiPriority="0"/>
    <w:lsdException w:name="Title" w:semiHidden="0" w:uiPriority="0" w:unhideWhenUsed="0" w:qFormat="1"/>
    <w:lsdException w:name="Signature" w:uiPriority="0"/>
    <w:lsdException w:name="Default Paragraph Font" w:uiPriority="1" w:qFormat="1"/>
    <w:lsdException w:name="Body Text"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qFormat="1"/>
    <w:lsdException w:name="HTML Preformatted" w:uiPriority="0"/>
    <w:lsdException w:name="HTML Sample" w:uiPriority="0"/>
    <w:lsdException w:name="HTML Typewriter" w:uiPriority="0"/>
    <w:lsdException w:name="Normal Table" w:qFormat="1"/>
    <w:lsdException w:name="annotation subject" w:uiPriority="0"/>
    <w:lsdException w:name="Balloon Text" w:semiHidden="0" w:uiPriority="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D62"/>
    <w:pPr>
      <w:widowControl w:val="0"/>
      <w:jc w:val="both"/>
    </w:pPr>
    <w:rPr>
      <w:kern w:val="2"/>
      <w:sz w:val="21"/>
      <w:szCs w:val="24"/>
    </w:rPr>
  </w:style>
  <w:style w:type="paragraph" w:styleId="1">
    <w:name w:val="heading 1"/>
    <w:basedOn w:val="a"/>
    <w:next w:val="a"/>
    <w:link w:val="1Char"/>
    <w:qFormat/>
    <w:rsid w:val="00EE4D6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4D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rsid w:val="00EE4D6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rsid w:val="00EE4D62"/>
    <w:pPr>
      <w:keepNext/>
      <w:keepLines/>
      <w:spacing w:before="120" w:after="120"/>
      <w:outlineLvl w:val="3"/>
    </w:pPr>
    <w:rPr>
      <w:rFonts w:ascii="Arial" w:eastAsia="黑体" w:hAnsi="Arial"/>
      <w:b/>
      <w:sz w:val="28"/>
      <w:szCs w:val="20"/>
    </w:rPr>
  </w:style>
  <w:style w:type="paragraph" w:styleId="5">
    <w:name w:val="heading 5"/>
    <w:basedOn w:val="a"/>
    <w:next w:val="a0"/>
    <w:link w:val="5Char"/>
    <w:qFormat/>
    <w:rsid w:val="00EE4D62"/>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rsid w:val="00EE4D62"/>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EE4D62"/>
    <w:pPr>
      <w:keepNext/>
      <w:keepLines/>
      <w:spacing w:before="240" w:after="64" w:line="320" w:lineRule="auto"/>
      <w:outlineLvl w:val="6"/>
    </w:pPr>
    <w:rPr>
      <w:b/>
      <w:bCs/>
      <w:sz w:val="24"/>
    </w:rPr>
  </w:style>
  <w:style w:type="paragraph" w:styleId="8">
    <w:name w:val="heading 8"/>
    <w:basedOn w:val="a"/>
    <w:next w:val="a"/>
    <w:link w:val="8Char"/>
    <w:qFormat/>
    <w:rsid w:val="00EE4D62"/>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EE4D62"/>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E4D62"/>
    <w:rPr>
      <w:b/>
      <w:bCs/>
      <w:kern w:val="44"/>
      <w:sz w:val="44"/>
      <w:szCs w:val="44"/>
    </w:rPr>
  </w:style>
  <w:style w:type="character" w:customStyle="1" w:styleId="2Char">
    <w:name w:val="标题 2 Char"/>
    <w:basedOn w:val="a1"/>
    <w:link w:val="2"/>
    <w:qFormat/>
    <w:rsid w:val="00EE4D62"/>
    <w:rPr>
      <w:rFonts w:asciiTheme="majorHAnsi" w:eastAsiaTheme="majorEastAsia" w:hAnsiTheme="majorHAnsi" w:cstheme="majorBidi"/>
      <w:b/>
      <w:bCs/>
      <w:kern w:val="2"/>
      <w:sz w:val="32"/>
      <w:szCs w:val="32"/>
    </w:rPr>
  </w:style>
  <w:style w:type="character" w:customStyle="1" w:styleId="3Char1">
    <w:name w:val="标题 3 Char1"/>
    <w:link w:val="3"/>
    <w:rsid w:val="00EE4D62"/>
    <w:rPr>
      <w:rFonts w:ascii="宋体" w:hAnsi="宋体" w:cs="宋体"/>
      <w:b/>
      <w:bCs/>
      <w:sz w:val="27"/>
      <w:szCs w:val="27"/>
    </w:rPr>
  </w:style>
  <w:style w:type="paragraph" w:styleId="a0">
    <w:name w:val="Normal Indent"/>
    <w:basedOn w:val="a"/>
    <w:rsid w:val="00EE4D62"/>
    <w:pPr>
      <w:ind w:firstLine="420"/>
    </w:pPr>
    <w:rPr>
      <w:szCs w:val="20"/>
    </w:rPr>
  </w:style>
  <w:style w:type="character" w:customStyle="1" w:styleId="4Char">
    <w:name w:val="标题 4 Char"/>
    <w:basedOn w:val="a1"/>
    <w:link w:val="4"/>
    <w:rsid w:val="00EE4D62"/>
    <w:rPr>
      <w:rFonts w:ascii="Arial" w:eastAsia="黑体" w:hAnsi="Arial"/>
      <w:b/>
      <w:kern w:val="2"/>
      <w:sz w:val="28"/>
    </w:rPr>
  </w:style>
  <w:style w:type="character" w:customStyle="1" w:styleId="5Char">
    <w:name w:val="标题 5 Char"/>
    <w:basedOn w:val="a1"/>
    <w:link w:val="5"/>
    <w:rsid w:val="00EE4D62"/>
    <w:rPr>
      <w:rFonts w:ascii="黑体" w:eastAsia="黑体"/>
      <w:b/>
      <w:color w:val="000000"/>
      <w:sz w:val="28"/>
    </w:rPr>
  </w:style>
  <w:style w:type="character" w:customStyle="1" w:styleId="6Char">
    <w:name w:val="标题 6 Char"/>
    <w:basedOn w:val="a1"/>
    <w:link w:val="6"/>
    <w:rsid w:val="00EE4D62"/>
    <w:rPr>
      <w:rFonts w:ascii="Arial" w:eastAsia="黑体" w:hAnsi="Arial"/>
      <w:b/>
      <w:bCs/>
      <w:kern w:val="2"/>
      <w:sz w:val="24"/>
      <w:szCs w:val="24"/>
    </w:rPr>
  </w:style>
  <w:style w:type="character" w:customStyle="1" w:styleId="7Char">
    <w:name w:val="标题 7 Char"/>
    <w:basedOn w:val="a1"/>
    <w:link w:val="7"/>
    <w:rsid w:val="00EE4D62"/>
    <w:rPr>
      <w:b/>
      <w:bCs/>
      <w:kern w:val="2"/>
      <w:sz w:val="24"/>
      <w:szCs w:val="24"/>
    </w:rPr>
  </w:style>
  <w:style w:type="character" w:customStyle="1" w:styleId="8Char">
    <w:name w:val="标题 8 Char"/>
    <w:basedOn w:val="a1"/>
    <w:link w:val="8"/>
    <w:rsid w:val="00EE4D62"/>
    <w:rPr>
      <w:rFonts w:ascii="Arial" w:eastAsia="黑体" w:hAnsi="Arial"/>
      <w:kern w:val="2"/>
      <w:sz w:val="24"/>
      <w:szCs w:val="24"/>
    </w:rPr>
  </w:style>
  <w:style w:type="character" w:customStyle="1" w:styleId="9Char">
    <w:name w:val="标题 9 Char"/>
    <w:basedOn w:val="a1"/>
    <w:link w:val="9"/>
    <w:rsid w:val="00EE4D62"/>
    <w:rPr>
      <w:rFonts w:ascii="Arial" w:eastAsia="黑体" w:hAnsi="Arial"/>
      <w:kern w:val="2"/>
      <w:sz w:val="21"/>
      <w:szCs w:val="21"/>
    </w:rPr>
  </w:style>
  <w:style w:type="paragraph" w:styleId="30">
    <w:name w:val="List 3"/>
    <w:basedOn w:val="a"/>
    <w:rsid w:val="00EE4D62"/>
    <w:pPr>
      <w:ind w:left="1260" w:hanging="420"/>
    </w:pPr>
    <w:rPr>
      <w:szCs w:val="20"/>
    </w:rPr>
  </w:style>
  <w:style w:type="paragraph" w:styleId="a4">
    <w:name w:val="annotation subject"/>
    <w:basedOn w:val="a5"/>
    <w:next w:val="a5"/>
    <w:link w:val="Char1"/>
    <w:rsid w:val="00EE4D62"/>
    <w:rPr>
      <w:b/>
      <w:bCs/>
    </w:rPr>
  </w:style>
  <w:style w:type="paragraph" w:styleId="a5">
    <w:name w:val="annotation text"/>
    <w:basedOn w:val="a"/>
    <w:link w:val="Char10"/>
    <w:unhideWhenUsed/>
    <w:rsid w:val="00EE4D62"/>
    <w:pPr>
      <w:jc w:val="left"/>
    </w:pPr>
  </w:style>
  <w:style w:type="character" w:customStyle="1" w:styleId="Char10">
    <w:name w:val="批注文字 Char1"/>
    <w:basedOn w:val="a1"/>
    <w:link w:val="a5"/>
    <w:uiPriority w:val="99"/>
    <w:semiHidden/>
    <w:qFormat/>
    <w:rsid w:val="00EE4D62"/>
    <w:rPr>
      <w:kern w:val="2"/>
      <w:sz w:val="21"/>
      <w:szCs w:val="24"/>
    </w:rPr>
  </w:style>
  <w:style w:type="character" w:customStyle="1" w:styleId="Char1">
    <w:name w:val="批注主题 Char1"/>
    <w:basedOn w:val="Char10"/>
    <w:link w:val="a4"/>
    <w:uiPriority w:val="99"/>
    <w:rsid w:val="00EE4D62"/>
    <w:rPr>
      <w:b/>
      <w:bCs/>
      <w:kern w:val="2"/>
      <w:sz w:val="21"/>
      <w:szCs w:val="24"/>
    </w:rPr>
  </w:style>
  <w:style w:type="paragraph" w:styleId="70">
    <w:name w:val="toc 7"/>
    <w:basedOn w:val="a"/>
    <w:next w:val="a"/>
    <w:rsid w:val="00EE4D62"/>
    <w:pPr>
      <w:ind w:left="1260"/>
      <w:jc w:val="left"/>
    </w:pPr>
    <w:rPr>
      <w:sz w:val="18"/>
      <w:szCs w:val="20"/>
    </w:rPr>
  </w:style>
  <w:style w:type="paragraph" w:styleId="a6">
    <w:name w:val="Body Text First Indent"/>
    <w:basedOn w:val="a7"/>
    <w:link w:val="Char"/>
    <w:rsid w:val="00EE4D62"/>
    <w:pPr>
      <w:ind w:firstLineChars="100" w:firstLine="420"/>
    </w:pPr>
  </w:style>
  <w:style w:type="paragraph" w:styleId="a7">
    <w:name w:val="Body Text"/>
    <w:basedOn w:val="a"/>
    <w:link w:val="Char2"/>
    <w:uiPriority w:val="99"/>
    <w:unhideWhenUsed/>
    <w:qFormat/>
    <w:rsid w:val="00EE4D62"/>
    <w:pPr>
      <w:spacing w:after="120"/>
    </w:pPr>
  </w:style>
  <w:style w:type="character" w:customStyle="1" w:styleId="Char2">
    <w:name w:val="正文文本 Char2"/>
    <w:basedOn w:val="a1"/>
    <w:link w:val="a7"/>
    <w:uiPriority w:val="99"/>
    <w:semiHidden/>
    <w:rsid w:val="00EE4D62"/>
    <w:rPr>
      <w:kern w:val="2"/>
      <w:sz w:val="21"/>
      <w:szCs w:val="24"/>
    </w:rPr>
  </w:style>
  <w:style w:type="character" w:customStyle="1" w:styleId="Char">
    <w:name w:val="正文首行缩进 Char"/>
    <w:basedOn w:val="Char2"/>
    <w:link w:val="a6"/>
    <w:rsid w:val="00EE4D62"/>
    <w:rPr>
      <w:kern w:val="2"/>
      <w:sz w:val="21"/>
      <w:szCs w:val="24"/>
    </w:rPr>
  </w:style>
  <w:style w:type="paragraph" w:styleId="20">
    <w:name w:val="List Number 2"/>
    <w:basedOn w:val="a"/>
    <w:rsid w:val="00EE4D62"/>
    <w:pPr>
      <w:tabs>
        <w:tab w:val="left" w:pos="1440"/>
      </w:tabs>
      <w:spacing w:line="360" w:lineRule="auto"/>
      <w:ind w:left="1440" w:hanging="1440"/>
    </w:pPr>
    <w:rPr>
      <w:sz w:val="24"/>
    </w:rPr>
  </w:style>
  <w:style w:type="paragraph" w:styleId="80">
    <w:name w:val="index 8"/>
    <w:basedOn w:val="a"/>
    <w:next w:val="a"/>
    <w:semiHidden/>
    <w:rsid w:val="00EE4D62"/>
    <w:pPr>
      <w:ind w:left="2940"/>
    </w:pPr>
    <w:rPr>
      <w:szCs w:val="20"/>
    </w:rPr>
  </w:style>
  <w:style w:type="paragraph" w:styleId="a8">
    <w:name w:val="List Number"/>
    <w:basedOn w:val="a"/>
    <w:rsid w:val="00EE4D62"/>
    <w:pPr>
      <w:tabs>
        <w:tab w:val="left" w:pos="2952"/>
      </w:tabs>
      <w:ind w:left="2952" w:hanging="432"/>
    </w:pPr>
  </w:style>
  <w:style w:type="paragraph" w:styleId="a9">
    <w:name w:val="caption"/>
    <w:basedOn w:val="a"/>
    <w:next w:val="a"/>
    <w:qFormat/>
    <w:rsid w:val="00EE4D62"/>
    <w:rPr>
      <w:rFonts w:ascii="Cambria" w:eastAsia="黑体" w:hAnsi="Cambria"/>
      <w:sz w:val="20"/>
      <w:szCs w:val="20"/>
    </w:rPr>
  </w:style>
  <w:style w:type="paragraph" w:styleId="50">
    <w:name w:val="index 5"/>
    <w:basedOn w:val="a"/>
    <w:next w:val="a"/>
    <w:semiHidden/>
    <w:rsid w:val="00EE4D62"/>
    <w:pPr>
      <w:ind w:left="1680"/>
    </w:pPr>
    <w:rPr>
      <w:szCs w:val="20"/>
    </w:rPr>
  </w:style>
  <w:style w:type="paragraph" w:styleId="aa">
    <w:name w:val="Document Map"/>
    <w:basedOn w:val="a"/>
    <w:link w:val="Char20"/>
    <w:rsid w:val="00EE4D62"/>
    <w:pPr>
      <w:shd w:val="clear" w:color="auto" w:fill="000080"/>
    </w:pPr>
    <w:rPr>
      <w:szCs w:val="20"/>
    </w:rPr>
  </w:style>
  <w:style w:type="character" w:customStyle="1" w:styleId="Char20">
    <w:name w:val="文档结构图 Char2"/>
    <w:basedOn w:val="a1"/>
    <w:link w:val="aa"/>
    <w:uiPriority w:val="99"/>
    <w:semiHidden/>
    <w:rsid w:val="00EE4D62"/>
    <w:rPr>
      <w:rFonts w:ascii="宋体"/>
      <w:kern w:val="2"/>
      <w:sz w:val="18"/>
      <w:szCs w:val="18"/>
    </w:rPr>
  </w:style>
  <w:style w:type="paragraph" w:styleId="60">
    <w:name w:val="index 6"/>
    <w:basedOn w:val="a"/>
    <w:next w:val="a"/>
    <w:semiHidden/>
    <w:rsid w:val="00EE4D62"/>
    <w:pPr>
      <w:ind w:left="2100"/>
    </w:pPr>
    <w:rPr>
      <w:szCs w:val="20"/>
    </w:rPr>
  </w:style>
  <w:style w:type="paragraph" w:styleId="ab">
    <w:name w:val="Salutation"/>
    <w:basedOn w:val="a"/>
    <w:next w:val="a"/>
    <w:link w:val="Char0"/>
    <w:rsid w:val="00EE4D62"/>
    <w:rPr>
      <w:rFonts w:ascii="仿宋_GB2312" w:eastAsia="仿宋_GB2312"/>
      <w:sz w:val="28"/>
      <w:szCs w:val="20"/>
    </w:rPr>
  </w:style>
  <w:style w:type="character" w:customStyle="1" w:styleId="Char0">
    <w:name w:val="称呼 Char"/>
    <w:basedOn w:val="a1"/>
    <w:link w:val="ab"/>
    <w:rsid w:val="00EE4D62"/>
    <w:rPr>
      <w:rFonts w:ascii="仿宋_GB2312" w:eastAsia="仿宋_GB2312"/>
      <w:kern w:val="2"/>
      <w:sz w:val="28"/>
    </w:rPr>
  </w:style>
  <w:style w:type="paragraph" w:styleId="31">
    <w:name w:val="Body Text 3"/>
    <w:basedOn w:val="a"/>
    <w:link w:val="3Char"/>
    <w:rsid w:val="00EE4D62"/>
    <w:rPr>
      <w:rFonts w:ascii="仿宋_GB2312" w:eastAsia="仿宋_GB2312" w:hAnsi="Arial"/>
      <w:sz w:val="32"/>
      <w:szCs w:val="20"/>
    </w:rPr>
  </w:style>
  <w:style w:type="character" w:customStyle="1" w:styleId="3Char">
    <w:name w:val="正文文本 3 Char"/>
    <w:basedOn w:val="a1"/>
    <w:link w:val="31"/>
    <w:rsid w:val="00EE4D62"/>
    <w:rPr>
      <w:rFonts w:ascii="仿宋_GB2312" w:eastAsia="仿宋_GB2312" w:hAnsi="Arial"/>
      <w:kern w:val="2"/>
      <w:sz w:val="32"/>
    </w:rPr>
  </w:style>
  <w:style w:type="paragraph" w:styleId="ac">
    <w:name w:val="Body Text Indent"/>
    <w:basedOn w:val="a"/>
    <w:link w:val="Char11"/>
    <w:rsid w:val="00EE4D62"/>
    <w:pPr>
      <w:ind w:firstLine="645"/>
    </w:pPr>
    <w:rPr>
      <w:rFonts w:ascii="楷体_GB2312" w:eastAsia="楷体_GB2312"/>
      <w:sz w:val="32"/>
      <w:szCs w:val="20"/>
    </w:rPr>
  </w:style>
  <w:style w:type="character" w:customStyle="1" w:styleId="Char11">
    <w:name w:val="正文文本缩进 Char1"/>
    <w:basedOn w:val="a1"/>
    <w:link w:val="ac"/>
    <w:uiPriority w:val="99"/>
    <w:semiHidden/>
    <w:rsid w:val="00EE4D62"/>
    <w:rPr>
      <w:kern w:val="2"/>
      <w:sz w:val="21"/>
      <w:szCs w:val="24"/>
    </w:rPr>
  </w:style>
  <w:style w:type="paragraph" w:styleId="ad">
    <w:name w:val="Block Text"/>
    <w:basedOn w:val="a"/>
    <w:uiPriority w:val="99"/>
    <w:unhideWhenUsed/>
    <w:rsid w:val="00EE4D62"/>
    <w:pPr>
      <w:spacing w:after="120"/>
      <w:ind w:leftChars="700" w:left="1440" w:rightChars="700" w:right="1440"/>
    </w:pPr>
    <w:rPr>
      <w:rFonts w:ascii="Calibri" w:hAnsi="Calibri"/>
      <w:szCs w:val="22"/>
    </w:rPr>
  </w:style>
  <w:style w:type="paragraph" w:styleId="40">
    <w:name w:val="index 4"/>
    <w:basedOn w:val="a"/>
    <w:next w:val="a"/>
    <w:rsid w:val="00EE4D62"/>
    <w:pPr>
      <w:ind w:left="1260"/>
    </w:pPr>
    <w:rPr>
      <w:szCs w:val="20"/>
    </w:rPr>
  </w:style>
  <w:style w:type="paragraph" w:styleId="51">
    <w:name w:val="toc 5"/>
    <w:basedOn w:val="a"/>
    <w:next w:val="a"/>
    <w:rsid w:val="00EE4D62"/>
    <w:pPr>
      <w:ind w:left="840"/>
      <w:jc w:val="left"/>
    </w:pPr>
    <w:rPr>
      <w:sz w:val="18"/>
      <w:szCs w:val="20"/>
    </w:rPr>
  </w:style>
  <w:style w:type="paragraph" w:styleId="32">
    <w:name w:val="toc 3"/>
    <w:basedOn w:val="a"/>
    <w:next w:val="a"/>
    <w:rsid w:val="00EE4D62"/>
    <w:pPr>
      <w:ind w:left="420"/>
      <w:jc w:val="left"/>
    </w:pPr>
    <w:rPr>
      <w:i/>
      <w:sz w:val="20"/>
      <w:szCs w:val="20"/>
    </w:rPr>
  </w:style>
  <w:style w:type="paragraph" w:styleId="ae">
    <w:name w:val="Plain Text"/>
    <w:basedOn w:val="a"/>
    <w:link w:val="Char3"/>
    <w:qFormat/>
    <w:rsid w:val="00EE4D62"/>
    <w:pPr>
      <w:widowControl/>
      <w:spacing w:before="100" w:beforeAutospacing="1" w:after="100" w:afterAutospacing="1"/>
      <w:jc w:val="left"/>
    </w:pPr>
    <w:rPr>
      <w:rFonts w:ascii="宋体" w:hAnsi="宋体"/>
      <w:color w:val="000000"/>
      <w:kern w:val="0"/>
      <w:sz w:val="24"/>
      <w:szCs w:val="20"/>
    </w:rPr>
  </w:style>
  <w:style w:type="character" w:customStyle="1" w:styleId="Char3">
    <w:name w:val="纯文本 Char"/>
    <w:basedOn w:val="a1"/>
    <w:link w:val="ae"/>
    <w:rsid w:val="00EE4D62"/>
    <w:rPr>
      <w:rFonts w:ascii="宋体" w:hAnsi="Courier New" w:cs="Courier New"/>
      <w:kern w:val="2"/>
      <w:sz w:val="21"/>
      <w:szCs w:val="21"/>
    </w:rPr>
  </w:style>
  <w:style w:type="paragraph" w:styleId="81">
    <w:name w:val="toc 8"/>
    <w:basedOn w:val="a"/>
    <w:next w:val="a"/>
    <w:rsid w:val="00EE4D62"/>
    <w:pPr>
      <w:ind w:left="1470"/>
      <w:jc w:val="left"/>
    </w:pPr>
    <w:rPr>
      <w:sz w:val="18"/>
      <w:szCs w:val="20"/>
    </w:rPr>
  </w:style>
  <w:style w:type="paragraph" w:styleId="33">
    <w:name w:val="index 3"/>
    <w:basedOn w:val="a"/>
    <w:next w:val="a"/>
    <w:semiHidden/>
    <w:rsid w:val="00EE4D62"/>
    <w:pPr>
      <w:ind w:left="840"/>
    </w:pPr>
    <w:rPr>
      <w:szCs w:val="20"/>
    </w:rPr>
  </w:style>
  <w:style w:type="paragraph" w:styleId="af">
    <w:name w:val="Date"/>
    <w:basedOn w:val="a"/>
    <w:next w:val="a"/>
    <w:link w:val="Char21"/>
    <w:rsid w:val="00EE4D62"/>
    <w:pPr>
      <w:ind w:leftChars="2500" w:left="100"/>
    </w:pPr>
    <w:rPr>
      <w:sz w:val="28"/>
      <w:szCs w:val="20"/>
    </w:rPr>
  </w:style>
  <w:style w:type="character" w:customStyle="1" w:styleId="Char21">
    <w:name w:val="日期 Char2"/>
    <w:basedOn w:val="a1"/>
    <w:link w:val="af"/>
    <w:uiPriority w:val="99"/>
    <w:semiHidden/>
    <w:rsid w:val="00EE4D62"/>
    <w:rPr>
      <w:kern w:val="2"/>
      <w:sz w:val="21"/>
      <w:szCs w:val="24"/>
    </w:rPr>
  </w:style>
  <w:style w:type="paragraph" w:styleId="21">
    <w:name w:val="Body Text Indent 2"/>
    <w:basedOn w:val="a"/>
    <w:link w:val="2Char1"/>
    <w:rsid w:val="00EE4D62"/>
    <w:pPr>
      <w:ind w:left="630" w:firstLine="645"/>
    </w:pPr>
    <w:rPr>
      <w:rFonts w:ascii="Arial" w:eastAsia="仿宋_GB2312" w:hAnsi="Arial"/>
      <w:sz w:val="32"/>
      <w:szCs w:val="20"/>
    </w:rPr>
  </w:style>
  <w:style w:type="character" w:customStyle="1" w:styleId="2Char1">
    <w:name w:val="正文文本缩进 2 Char1"/>
    <w:basedOn w:val="a1"/>
    <w:link w:val="21"/>
    <w:uiPriority w:val="99"/>
    <w:semiHidden/>
    <w:rsid w:val="00EE4D62"/>
    <w:rPr>
      <w:kern w:val="2"/>
      <w:sz w:val="21"/>
      <w:szCs w:val="24"/>
    </w:rPr>
  </w:style>
  <w:style w:type="paragraph" w:styleId="af0">
    <w:name w:val="endnote text"/>
    <w:basedOn w:val="a"/>
    <w:link w:val="Char4"/>
    <w:rsid w:val="00EE4D62"/>
    <w:pPr>
      <w:snapToGrid w:val="0"/>
      <w:jc w:val="left"/>
    </w:pPr>
    <w:rPr>
      <w:kern w:val="0"/>
      <w:sz w:val="20"/>
    </w:rPr>
  </w:style>
  <w:style w:type="character" w:customStyle="1" w:styleId="Char4">
    <w:name w:val="尾注文本 Char"/>
    <w:basedOn w:val="a1"/>
    <w:link w:val="af0"/>
    <w:rsid w:val="00EE4D62"/>
    <w:rPr>
      <w:szCs w:val="24"/>
    </w:rPr>
  </w:style>
  <w:style w:type="paragraph" w:styleId="af1">
    <w:name w:val="Balloon Text"/>
    <w:basedOn w:val="a"/>
    <w:link w:val="Char5"/>
    <w:unhideWhenUsed/>
    <w:qFormat/>
    <w:rsid w:val="00EE4D62"/>
    <w:rPr>
      <w:sz w:val="18"/>
      <w:szCs w:val="18"/>
    </w:rPr>
  </w:style>
  <w:style w:type="character" w:customStyle="1" w:styleId="Char5">
    <w:name w:val="批注框文本 Char"/>
    <w:basedOn w:val="a1"/>
    <w:link w:val="af1"/>
    <w:qFormat/>
    <w:rsid w:val="00EE4D62"/>
    <w:rPr>
      <w:rFonts w:ascii="Times New Roman" w:eastAsia="宋体" w:hAnsi="Times New Roman" w:cs="Times New Roman"/>
      <w:sz w:val="18"/>
      <w:szCs w:val="18"/>
    </w:rPr>
  </w:style>
  <w:style w:type="paragraph" w:styleId="af2">
    <w:name w:val="footer"/>
    <w:basedOn w:val="a"/>
    <w:link w:val="Char12"/>
    <w:unhideWhenUsed/>
    <w:qFormat/>
    <w:rsid w:val="00EE4D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1"/>
    <w:link w:val="af2"/>
    <w:uiPriority w:val="99"/>
    <w:qFormat/>
    <w:rsid w:val="00EE4D62"/>
    <w:rPr>
      <w:sz w:val="18"/>
      <w:szCs w:val="18"/>
    </w:rPr>
  </w:style>
  <w:style w:type="paragraph" w:styleId="af3">
    <w:name w:val="header"/>
    <w:basedOn w:val="a"/>
    <w:link w:val="Char13"/>
    <w:unhideWhenUsed/>
    <w:qFormat/>
    <w:rsid w:val="00EE4D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basedOn w:val="a1"/>
    <w:link w:val="af3"/>
    <w:qFormat/>
    <w:rsid w:val="00EE4D62"/>
    <w:rPr>
      <w:sz w:val="18"/>
      <w:szCs w:val="18"/>
    </w:rPr>
  </w:style>
  <w:style w:type="paragraph" w:styleId="af4">
    <w:name w:val="Signature"/>
    <w:basedOn w:val="a"/>
    <w:link w:val="Char6"/>
    <w:rsid w:val="00EE4D62"/>
    <w:pPr>
      <w:adjustRightInd w:val="0"/>
      <w:spacing w:after="600" w:line="312" w:lineRule="atLeast"/>
      <w:jc w:val="center"/>
      <w:textAlignment w:val="baseline"/>
    </w:pPr>
    <w:rPr>
      <w:rFonts w:eastAsia="仿宋_GB2312"/>
      <w:kern w:val="0"/>
      <w:sz w:val="24"/>
      <w:szCs w:val="20"/>
    </w:rPr>
  </w:style>
  <w:style w:type="character" w:customStyle="1" w:styleId="Char6">
    <w:name w:val="签名 Char"/>
    <w:basedOn w:val="a1"/>
    <w:link w:val="af4"/>
    <w:rsid w:val="00EE4D62"/>
    <w:rPr>
      <w:rFonts w:eastAsia="仿宋_GB2312"/>
      <w:sz w:val="24"/>
    </w:rPr>
  </w:style>
  <w:style w:type="paragraph" w:styleId="10">
    <w:name w:val="toc 1"/>
    <w:basedOn w:val="a"/>
    <w:next w:val="a"/>
    <w:rsid w:val="00EE4D62"/>
    <w:pPr>
      <w:spacing w:before="120" w:after="120"/>
      <w:jc w:val="left"/>
    </w:pPr>
    <w:rPr>
      <w:b/>
      <w:caps/>
      <w:sz w:val="20"/>
      <w:szCs w:val="20"/>
    </w:rPr>
  </w:style>
  <w:style w:type="paragraph" w:styleId="41">
    <w:name w:val="toc 4"/>
    <w:basedOn w:val="a"/>
    <w:next w:val="a"/>
    <w:rsid w:val="00EE4D62"/>
    <w:pPr>
      <w:ind w:left="630"/>
      <w:jc w:val="left"/>
    </w:pPr>
    <w:rPr>
      <w:sz w:val="18"/>
      <w:szCs w:val="20"/>
    </w:rPr>
  </w:style>
  <w:style w:type="paragraph" w:styleId="af5">
    <w:name w:val="index heading"/>
    <w:basedOn w:val="a"/>
    <w:next w:val="11"/>
    <w:semiHidden/>
    <w:rsid w:val="00EE4D62"/>
    <w:rPr>
      <w:szCs w:val="20"/>
    </w:rPr>
  </w:style>
  <w:style w:type="paragraph" w:styleId="11">
    <w:name w:val="index 1"/>
    <w:basedOn w:val="a"/>
    <w:next w:val="a"/>
    <w:semiHidden/>
    <w:rsid w:val="00EE4D62"/>
    <w:rPr>
      <w:rFonts w:ascii="仿宋_GB2312" w:eastAsia="仿宋_GB2312" w:hAnsi="宋体"/>
      <w:sz w:val="30"/>
    </w:rPr>
  </w:style>
  <w:style w:type="paragraph" w:styleId="af6">
    <w:name w:val="Subtitle"/>
    <w:basedOn w:val="a"/>
    <w:next w:val="a"/>
    <w:link w:val="Char14"/>
    <w:qFormat/>
    <w:rsid w:val="00EE4D62"/>
    <w:pPr>
      <w:widowControl/>
      <w:spacing w:after="600" w:line="276" w:lineRule="auto"/>
      <w:jc w:val="left"/>
    </w:pPr>
    <w:rPr>
      <w:rFonts w:ascii="Cambria" w:hAnsi="Cambria"/>
      <w:i/>
      <w:iCs/>
      <w:spacing w:val="13"/>
      <w:kern w:val="0"/>
      <w:sz w:val="24"/>
      <w:lang w:eastAsia="en-US" w:bidi="en-US"/>
    </w:rPr>
  </w:style>
  <w:style w:type="character" w:customStyle="1" w:styleId="Char14">
    <w:name w:val="副标题 Char1"/>
    <w:basedOn w:val="a1"/>
    <w:link w:val="af6"/>
    <w:uiPriority w:val="11"/>
    <w:rsid w:val="00EE4D62"/>
    <w:rPr>
      <w:rFonts w:asciiTheme="majorHAnsi" w:hAnsiTheme="majorHAnsi" w:cstheme="majorBidi"/>
      <w:b/>
      <w:bCs/>
      <w:kern w:val="28"/>
      <w:sz w:val="32"/>
      <w:szCs w:val="32"/>
    </w:rPr>
  </w:style>
  <w:style w:type="paragraph" w:styleId="af7">
    <w:name w:val="footnote text"/>
    <w:basedOn w:val="a"/>
    <w:link w:val="Char7"/>
    <w:rsid w:val="00EE4D62"/>
    <w:pPr>
      <w:snapToGrid w:val="0"/>
      <w:jc w:val="left"/>
    </w:pPr>
    <w:rPr>
      <w:sz w:val="18"/>
      <w:szCs w:val="18"/>
    </w:rPr>
  </w:style>
  <w:style w:type="character" w:customStyle="1" w:styleId="Char7">
    <w:name w:val="脚注文本 Char"/>
    <w:basedOn w:val="a1"/>
    <w:link w:val="af7"/>
    <w:rsid w:val="00EE4D62"/>
    <w:rPr>
      <w:kern w:val="2"/>
      <w:sz w:val="18"/>
      <w:szCs w:val="18"/>
    </w:rPr>
  </w:style>
  <w:style w:type="paragraph" w:styleId="61">
    <w:name w:val="toc 6"/>
    <w:basedOn w:val="a"/>
    <w:next w:val="a"/>
    <w:rsid w:val="00EE4D62"/>
    <w:pPr>
      <w:ind w:left="1050"/>
      <w:jc w:val="left"/>
    </w:pPr>
    <w:rPr>
      <w:sz w:val="18"/>
      <w:szCs w:val="20"/>
    </w:rPr>
  </w:style>
  <w:style w:type="paragraph" w:styleId="34">
    <w:name w:val="Body Text Indent 3"/>
    <w:basedOn w:val="a"/>
    <w:link w:val="3Char10"/>
    <w:rsid w:val="00EE4D62"/>
    <w:pPr>
      <w:ind w:left="645" w:firstLine="645"/>
    </w:pPr>
    <w:rPr>
      <w:rFonts w:ascii="Arial" w:eastAsia="仿宋_GB2312" w:hAnsi="Arial"/>
      <w:color w:val="FFFF00"/>
      <w:sz w:val="32"/>
      <w:szCs w:val="20"/>
    </w:rPr>
  </w:style>
  <w:style w:type="character" w:customStyle="1" w:styleId="3Char10">
    <w:name w:val="正文文本缩进 3 Char1"/>
    <w:basedOn w:val="a1"/>
    <w:link w:val="34"/>
    <w:uiPriority w:val="99"/>
    <w:semiHidden/>
    <w:rsid w:val="00EE4D62"/>
    <w:rPr>
      <w:kern w:val="2"/>
      <w:sz w:val="16"/>
      <w:szCs w:val="16"/>
    </w:rPr>
  </w:style>
  <w:style w:type="paragraph" w:styleId="71">
    <w:name w:val="index 7"/>
    <w:basedOn w:val="a"/>
    <w:next w:val="a"/>
    <w:semiHidden/>
    <w:rsid w:val="00EE4D62"/>
    <w:pPr>
      <w:ind w:left="2520"/>
    </w:pPr>
    <w:rPr>
      <w:szCs w:val="20"/>
    </w:rPr>
  </w:style>
  <w:style w:type="paragraph" w:styleId="90">
    <w:name w:val="index 9"/>
    <w:basedOn w:val="a"/>
    <w:next w:val="a"/>
    <w:semiHidden/>
    <w:rsid w:val="00EE4D62"/>
    <w:pPr>
      <w:ind w:left="3360"/>
    </w:pPr>
    <w:rPr>
      <w:szCs w:val="20"/>
    </w:rPr>
  </w:style>
  <w:style w:type="paragraph" w:styleId="af8">
    <w:name w:val="table of figures"/>
    <w:basedOn w:val="a"/>
    <w:next w:val="a"/>
    <w:semiHidden/>
    <w:rsid w:val="00EE4D62"/>
    <w:pPr>
      <w:ind w:left="840" w:hanging="420"/>
    </w:pPr>
    <w:rPr>
      <w:szCs w:val="20"/>
    </w:rPr>
  </w:style>
  <w:style w:type="paragraph" w:styleId="22">
    <w:name w:val="toc 2"/>
    <w:basedOn w:val="a"/>
    <w:next w:val="a"/>
    <w:rsid w:val="00EE4D62"/>
    <w:pPr>
      <w:ind w:left="210"/>
      <w:jc w:val="left"/>
    </w:pPr>
    <w:rPr>
      <w:smallCaps/>
      <w:sz w:val="20"/>
      <w:szCs w:val="20"/>
    </w:rPr>
  </w:style>
  <w:style w:type="paragraph" w:styleId="91">
    <w:name w:val="toc 9"/>
    <w:basedOn w:val="a"/>
    <w:next w:val="a"/>
    <w:rsid w:val="00EE4D62"/>
    <w:pPr>
      <w:ind w:left="1680"/>
      <w:jc w:val="left"/>
    </w:pPr>
    <w:rPr>
      <w:sz w:val="18"/>
      <w:szCs w:val="20"/>
    </w:rPr>
  </w:style>
  <w:style w:type="paragraph" w:styleId="23">
    <w:name w:val="Body Text 2"/>
    <w:basedOn w:val="a"/>
    <w:link w:val="2Char0"/>
    <w:rsid w:val="00EE4D62"/>
    <w:pPr>
      <w:widowControl/>
      <w:jc w:val="center"/>
    </w:pPr>
    <w:rPr>
      <w:rFonts w:ascii="楷体_GB2312" w:eastAsia="楷体_GB2312"/>
      <w:sz w:val="28"/>
      <w:szCs w:val="20"/>
    </w:rPr>
  </w:style>
  <w:style w:type="character" w:customStyle="1" w:styleId="2Char0">
    <w:name w:val="正文文本 2 Char"/>
    <w:basedOn w:val="a1"/>
    <w:link w:val="23"/>
    <w:rsid w:val="00EE4D62"/>
    <w:rPr>
      <w:rFonts w:ascii="楷体_GB2312" w:eastAsia="楷体_GB2312"/>
      <w:kern w:val="2"/>
      <w:sz w:val="28"/>
    </w:rPr>
  </w:style>
  <w:style w:type="paragraph" w:styleId="HTML">
    <w:name w:val="HTML Preformatted"/>
    <w:basedOn w:val="a"/>
    <w:link w:val="HTMLChar1"/>
    <w:rsid w:val="00EE4D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1">
    <w:name w:val="HTML 预设格式 Char1"/>
    <w:basedOn w:val="a1"/>
    <w:link w:val="HTML"/>
    <w:uiPriority w:val="99"/>
    <w:semiHidden/>
    <w:rsid w:val="00EE4D62"/>
    <w:rPr>
      <w:rFonts w:ascii="Courier New" w:hAnsi="Courier New" w:cs="Courier New"/>
      <w:kern w:val="2"/>
    </w:rPr>
  </w:style>
  <w:style w:type="paragraph" w:styleId="af9">
    <w:name w:val="Normal (Web)"/>
    <w:basedOn w:val="a"/>
    <w:uiPriority w:val="99"/>
    <w:qFormat/>
    <w:rsid w:val="00EE4D62"/>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rsid w:val="00EE4D62"/>
    <w:pPr>
      <w:ind w:left="420"/>
    </w:pPr>
    <w:rPr>
      <w:szCs w:val="20"/>
    </w:rPr>
  </w:style>
  <w:style w:type="paragraph" w:styleId="afa">
    <w:name w:val="Title"/>
    <w:basedOn w:val="a"/>
    <w:link w:val="Char22"/>
    <w:qFormat/>
    <w:rsid w:val="00EE4D62"/>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customStyle="1" w:styleId="Char22">
    <w:name w:val="标题 Char2"/>
    <w:basedOn w:val="a1"/>
    <w:link w:val="afa"/>
    <w:uiPriority w:val="10"/>
    <w:rsid w:val="00EE4D62"/>
    <w:rPr>
      <w:rFonts w:asciiTheme="majorHAnsi" w:hAnsiTheme="majorHAnsi" w:cstheme="majorBidi"/>
      <w:b/>
      <w:bCs/>
      <w:kern w:val="2"/>
      <w:sz w:val="32"/>
      <w:szCs w:val="32"/>
    </w:rPr>
  </w:style>
  <w:style w:type="character" w:styleId="afb">
    <w:name w:val="Strong"/>
    <w:qFormat/>
    <w:rsid w:val="00EE4D62"/>
    <w:rPr>
      <w:b/>
      <w:bCs/>
    </w:rPr>
  </w:style>
  <w:style w:type="character" w:styleId="afc">
    <w:name w:val="endnote reference"/>
    <w:rsid w:val="00EE4D62"/>
    <w:rPr>
      <w:vertAlign w:val="superscript"/>
    </w:rPr>
  </w:style>
  <w:style w:type="character" w:styleId="afd">
    <w:name w:val="page number"/>
    <w:basedOn w:val="a1"/>
    <w:rsid w:val="00EE4D62"/>
  </w:style>
  <w:style w:type="character" w:styleId="afe">
    <w:name w:val="FollowedHyperlink"/>
    <w:basedOn w:val="a1"/>
    <w:uiPriority w:val="99"/>
    <w:semiHidden/>
    <w:unhideWhenUsed/>
    <w:rsid w:val="00EE4D62"/>
    <w:rPr>
      <w:color w:val="800080" w:themeColor="followedHyperlink"/>
      <w:u w:val="single"/>
    </w:rPr>
  </w:style>
  <w:style w:type="character" w:styleId="aff">
    <w:name w:val="Emphasis"/>
    <w:qFormat/>
    <w:rsid w:val="00EE4D62"/>
    <w:rPr>
      <w:b/>
      <w:bCs/>
      <w:i/>
      <w:iCs/>
      <w:spacing w:val="10"/>
      <w:shd w:val="clear" w:color="auto" w:fill="auto"/>
    </w:rPr>
  </w:style>
  <w:style w:type="character" w:styleId="aff0">
    <w:name w:val="line number"/>
    <w:basedOn w:val="a1"/>
    <w:rsid w:val="00EE4D62"/>
  </w:style>
  <w:style w:type="character" w:styleId="HTML0">
    <w:name w:val="HTML Typewriter"/>
    <w:rsid w:val="00EE4D62"/>
    <w:rPr>
      <w:rFonts w:ascii="宋体" w:eastAsia="宋体" w:hAnsi="宋体" w:cs="宋体"/>
      <w:sz w:val="24"/>
      <w:szCs w:val="24"/>
    </w:rPr>
  </w:style>
  <w:style w:type="character" w:styleId="aff1">
    <w:name w:val="Hyperlink"/>
    <w:basedOn w:val="a1"/>
    <w:uiPriority w:val="99"/>
    <w:unhideWhenUsed/>
    <w:qFormat/>
    <w:rsid w:val="00EE4D62"/>
    <w:rPr>
      <w:color w:val="0000FF"/>
      <w:u w:val="single"/>
    </w:rPr>
  </w:style>
  <w:style w:type="character" w:styleId="aff2">
    <w:name w:val="annotation reference"/>
    <w:qFormat/>
    <w:rsid w:val="00EE4D62"/>
    <w:rPr>
      <w:sz w:val="21"/>
      <w:szCs w:val="21"/>
    </w:rPr>
  </w:style>
  <w:style w:type="character" w:styleId="aff3">
    <w:name w:val="footnote reference"/>
    <w:rsid w:val="00EE4D62"/>
    <w:rPr>
      <w:vertAlign w:val="superscript"/>
    </w:rPr>
  </w:style>
  <w:style w:type="character" w:styleId="HTML1">
    <w:name w:val="HTML Sample"/>
    <w:rsid w:val="00EE4D62"/>
    <w:rPr>
      <w:rFonts w:ascii="Courier New" w:eastAsia="宋体" w:hAnsi="宋体" w:cs="Courier New"/>
    </w:rPr>
  </w:style>
  <w:style w:type="table" w:styleId="aff4">
    <w:name w:val="Table Grid"/>
    <w:basedOn w:val="a2"/>
    <w:qFormat/>
    <w:rsid w:val="00EE4D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qFormat/>
    <w:rsid w:val="00EE4D62"/>
    <w:pPr>
      <w:widowControl/>
      <w:ind w:left="720"/>
      <w:jc w:val="left"/>
    </w:pPr>
    <w:rPr>
      <w:rFonts w:ascii="Arial" w:eastAsia="黑体" w:hAnsi="Arial"/>
      <w:kern w:val="0"/>
      <w:sz w:val="24"/>
      <w:lang w:eastAsia="en-US"/>
    </w:rPr>
  </w:style>
  <w:style w:type="paragraph" w:customStyle="1" w:styleId="110">
    <w:name w:val="列出段落11"/>
    <w:basedOn w:val="a"/>
    <w:qFormat/>
    <w:rsid w:val="00EE4D62"/>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rsid w:val="00EE4D62"/>
    <w:pPr>
      <w:ind w:firstLineChars="200" w:firstLine="420"/>
    </w:pPr>
    <w:rPr>
      <w:rFonts w:ascii="Calibri" w:hAnsi="Calibri"/>
      <w:szCs w:val="22"/>
    </w:rPr>
  </w:style>
  <w:style w:type="character" w:customStyle="1" w:styleId="Char15">
    <w:name w:val="纯文本 Char1"/>
    <w:rsid w:val="00EE4D62"/>
    <w:rPr>
      <w:rFonts w:ascii="宋体" w:hAnsi="宋体"/>
      <w:color w:val="000000"/>
      <w:sz w:val="24"/>
    </w:rPr>
  </w:style>
  <w:style w:type="paragraph" w:styleId="aff5">
    <w:name w:val="List Paragraph"/>
    <w:basedOn w:val="a"/>
    <w:link w:val="Char8"/>
    <w:unhideWhenUsed/>
    <w:qFormat/>
    <w:rsid w:val="00EE4D62"/>
    <w:pPr>
      <w:ind w:firstLineChars="200" w:firstLine="420"/>
    </w:pPr>
  </w:style>
  <w:style w:type="character" w:customStyle="1" w:styleId="Char8">
    <w:name w:val="列出段落 Char"/>
    <w:link w:val="aff5"/>
    <w:locked/>
    <w:rsid w:val="00EE4D62"/>
    <w:rPr>
      <w:kern w:val="2"/>
      <w:sz w:val="21"/>
      <w:szCs w:val="24"/>
    </w:rPr>
  </w:style>
  <w:style w:type="character" w:customStyle="1" w:styleId="font51">
    <w:name w:val="font51"/>
    <w:basedOn w:val="a1"/>
    <w:rsid w:val="00EE4D62"/>
    <w:rPr>
      <w:rFonts w:ascii="Songti SC Regular" w:eastAsia="Songti SC Regular" w:hAnsi="Songti SC Regular" w:cs="Songti SC Regular"/>
      <w:color w:val="000000"/>
      <w:sz w:val="20"/>
      <w:szCs w:val="20"/>
      <w:u w:val="none"/>
    </w:rPr>
  </w:style>
  <w:style w:type="character" w:customStyle="1" w:styleId="Char9">
    <w:name w:val="批注文字 Char"/>
    <w:rsid w:val="00EE4D62"/>
    <w:rPr>
      <w:kern w:val="2"/>
      <w:sz w:val="21"/>
      <w:szCs w:val="24"/>
    </w:rPr>
  </w:style>
  <w:style w:type="character" w:customStyle="1" w:styleId="Chara">
    <w:name w:val="批注主题 Char"/>
    <w:qFormat/>
    <w:rsid w:val="00EE4D62"/>
    <w:rPr>
      <w:b/>
      <w:bCs/>
      <w:kern w:val="2"/>
      <w:sz w:val="21"/>
      <w:szCs w:val="24"/>
    </w:rPr>
  </w:style>
  <w:style w:type="character" w:customStyle="1" w:styleId="font131">
    <w:name w:val="font131"/>
    <w:qFormat/>
    <w:rsid w:val="00EE4D62"/>
    <w:rPr>
      <w:rFonts w:ascii="宋体" w:eastAsia="宋体" w:hAnsi="宋体" w:cs="宋体" w:hint="eastAsia"/>
      <w:color w:val="333333"/>
      <w:sz w:val="22"/>
      <w:szCs w:val="22"/>
      <w:u w:val="none"/>
    </w:rPr>
  </w:style>
  <w:style w:type="character" w:customStyle="1" w:styleId="font71">
    <w:name w:val="font71"/>
    <w:qFormat/>
    <w:rsid w:val="00EE4D62"/>
    <w:rPr>
      <w:rFonts w:ascii="Tahoma" w:eastAsia="Tahoma" w:hAnsi="Tahoma" w:cs="Tahoma"/>
      <w:color w:val="333333"/>
      <w:sz w:val="20"/>
      <w:szCs w:val="20"/>
      <w:u w:val="none"/>
    </w:rPr>
  </w:style>
  <w:style w:type="character" w:customStyle="1" w:styleId="font31">
    <w:name w:val="font31"/>
    <w:qFormat/>
    <w:rsid w:val="00EE4D62"/>
    <w:rPr>
      <w:rFonts w:ascii="Tahoma" w:eastAsia="Tahoma" w:hAnsi="Tahoma" w:cs="Tahoma"/>
      <w:color w:val="333333"/>
      <w:sz w:val="20"/>
      <w:szCs w:val="20"/>
      <w:u w:val="none"/>
    </w:rPr>
  </w:style>
  <w:style w:type="character" w:customStyle="1" w:styleId="font11">
    <w:name w:val="font11"/>
    <w:qFormat/>
    <w:rsid w:val="00EE4D62"/>
    <w:rPr>
      <w:rFonts w:ascii="Songti SC Regular" w:eastAsia="Songti SC Regular" w:hAnsi="Songti SC Regular" w:cs="Songti SC Regular"/>
      <w:color w:val="000000"/>
      <w:sz w:val="22"/>
      <w:szCs w:val="22"/>
      <w:u w:val="none"/>
    </w:rPr>
  </w:style>
  <w:style w:type="character" w:customStyle="1" w:styleId="font21">
    <w:name w:val="font21"/>
    <w:qFormat/>
    <w:rsid w:val="00EE4D62"/>
    <w:rPr>
      <w:rFonts w:ascii="宋体" w:eastAsia="宋体" w:hAnsi="宋体" w:cs="宋体" w:hint="eastAsia"/>
      <w:color w:val="000000"/>
      <w:sz w:val="22"/>
      <w:szCs w:val="22"/>
      <w:u w:val="none"/>
    </w:rPr>
  </w:style>
  <w:style w:type="character" w:customStyle="1" w:styleId="font01">
    <w:name w:val="font01"/>
    <w:qFormat/>
    <w:rsid w:val="00EE4D62"/>
    <w:rPr>
      <w:rFonts w:ascii="宋体" w:eastAsia="宋体" w:hAnsi="宋体" w:cs="宋体" w:hint="eastAsia"/>
      <w:color w:val="333333"/>
      <w:sz w:val="20"/>
      <w:szCs w:val="20"/>
      <w:u w:val="none"/>
    </w:rPr>
  </w:style>
  <w:style w:type="character" w:customStyle="1" w:styleId="font121">
    <w:name w:val="font121"/>
    <w:qFormat/>
    <w:rsid w:val="00EE4D62"/>
    <w:rPr>
      <w:rFonts w:ascii="Tahoma" w:eastAsia="Tahoma" w:hAnsi="Tahoma" w:cs="Tahoma"/>
      <w:color w:val="333333"/>
      <w:sz w:val="20"/>
      <w:szCs w:val="20"/>
      <w:u w:val="none"/>
    </w:rPr>
  </w:style>
  <w:style w:type="character" w:customStyle="1" w:styleId="font141">
    <w:name w:val="font141"/>
    <w:qFormat/>
    <w:rsid w:val="00EE4D62"/>
    <w:rPr>
      <w:rFonts w:ascii="宋体" w:eastAsia="宋体" w:hAnsi="宋体" w:cs="宋体" w:hint="eastAsia"/>
      <w:color w:val="333333"/>
      <w:sz w:val="20"/>
      <w:szCs w:val="20"/>
      <w:u w:val="none"/>
    </w:rPr>
  </w:style>
  <w:style w:type="character" w:customStyle="1" w:styleId="font41">
    <w:name w:val="font41"/>
    <w:qFormat/>
    <w:rsid w:val="00EE4D62"/>
    <w:rPr>
      <w:rFonts w:ascii="宋体" w:eastAsia="宋体" w:hAnsi="宋体" w:cs="宋体" w:hint="eastAsia"/>
      <w:color w:val="333333"/>
      <w:sz w:val="20"/>
      <w:szCs w:val="20"/>
      <w:u w:val="none"/>
    </w:rPr>
  </w:style>
  <w:style w:type="character" w:customStyle="1" w:styleId="font101">
    <w:name w:val="font101"/>
    <w:qFormat/>
    <w:rsid w:val="00EE4D62"/>
    <w:rPr>
      <w:rFonts w:ascii="Songti SC Regular" w:eastAsia="Songti SC Regular" w:hAnsi="Songti SC Regular" w:cs="Songti SC Regular" w:hint="default"/>
      <w:color w:val="000000"/>
      <w:sz w:val="22"/>
      <w:szCs w:val="22"/>
      <w:u w:val="none"/>
    </w:rPr>
  </w:style>
  <w:style w:type="character" w:customStyle="1" w:styleId="font81">
    <w:name w:val="font81"/>
    <w:qFormat/>
    <w:rsid w:val="00EE4D62"/>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EE4D62"/>
    <w:pPr>
      <w:widowControl w:val="0"/>
      <w:jc w:val="both"/>
    </w:pPr>
    <w:rPr>
      <w:rFonts w:ascii="Calibri" w:hAnsi="Calibri"/>
      <w:kern w:val="2"/>
      <w:sz w:val="21"/>
    </w:rPr>
  </w:style>
  <w:style w:type="paragraph" w:customStyle="1" w:styleId="Char1CharCharCharCharCharChar">
    <w:name w:val="Char1 Char Char Char Char Char Char"/>
    <w:basedOn w:val="a"/>
    <w:rsid w:val="00EE4D62"/>
    <w:rPr>
      <w:rFonts w:ascii="Tahoma" w:hAnsi="Tahoma"/>
      <w:sz w:val="24"/>
      <w:szCs w:val="20"/>
    </w:rPr>
  </w:style>
  <w:style w:type="paragraph" w:customStyle="1" w:styleId="aff6">
    <w:name w:val="节标题"/>
    <w:basedOn w:val="ae"/>
    <w:rsid w:val="00EE4D62"/>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rsid w:val="00EE4D62"/>
  </w:style>
  <w:style w:type="character" w:customStyle="1" w:styleId="Char16">
    <w:name w:val="文档结构图 Char1"/>
    <w:rsid w:val="00EE4D62"/>
    <w:rPr>
      <w:rFonts w:ascii="宋体"/>
      <w:kern w:val="2"/>
      <w:sz w:val="18"/>
      <w:szCs w:val="18"/>
    </w:rPr>
  </w:style>
  <w:style w:type="character" w:customStyle="1" w:styleId="aff7">
    <w:name w:val="样式 宋体 小四"/>
    <w:rsid w:val="00EE4D62"/>
    <w:rPr>
      <w:rFonts w:ascii="宋体" w:hAnsi="宋体"/>
      <w:sz w:val="24"/>
    </w:rPr>
  </w:style>
  <w:style w:type="character" w:customStyle="1" w:styleId="3CharChar">
    <w:name w:val="标题 3 Char Char"/>
    <w:rsid w:val="00EE4D62"/>
    <w:rPr>
      <w:rFonts w:eastAsia="仿宋_GB2312"/>
      <w:b/>
      <w:bCs/>
      <w:kern w:val="2"/>
      <w:sz w:val="28"/>
      <w:szCs w:val="32"/>
      <w:lang w:val="en-US" w:eastAsia="zh-CN" w:bidi="ar-SA"/>
    </w:rPr>
  </w:style>
  <w:style w:type="character" w:customStyle="1" w:styleId="CharCharCharCharChar">
    <w:name w:val="小四 段落 宋体 Char Char Char Char Char"/>
    <w:rsid w:val="00EE4D62"/>
    <w:rPr>
      <w:rFonts w:eastAsia="宋体"/>
      <w:kern w:val="2"/>
      <w:sz w:val="24"/>
      <w:szCs w:val="24"/>
      <w:lang w:val="en-US" w:eastAsia="zh-CN" w:bidi="ar-SA"/>
    </w:rPr>
  </w:style>
  <w:style w:type="character" w:customStyle="1" w:styleId="1CharChar">
    <w:name w:val="华宇段落1 Char Char"/>
    <w:rsid w:val="00EE4D62"/>
    <w:rPr>
      <w:rFonts w:eastAsia="宋体"/>
      <w:bCs/>
      <w:kern w:val="2"/>
      <w:sz w:val="24"/>
      <w:szCs w:val="24"/>
      <w:lang w:val="en-US" w:eastAsia="zh-CN" w:bidi="ar-SA"/>
    </w:rPr>
  </w:style>
  <w:style w:type="character" w:customStyle="1" w:styleId="CharChar">
    <w:name w:val="二级目录 Char Char"/>
    <w:link w:val="aff8"/>
    <w:rsid w:val="00EE4D62"/>
    <w:rPr>
      <w:b/>
      <w:kern w:val="2"/>
      <w:sz w:val="30"/>
      <w:szCs w:val="28"/>
    </w:rPr>
  </w:style>
  <w:style w:type="paragraph" w:customStyle="1" w:styleId="aff8">
    <w:name w:val="二级目录"/>
    <w:next w:val="a"/>
    <w:link w:val="CharChar"/>
    <w:rsid w:val="00EE4D62"/>
    <w:pPr>
      <w:tabs>
        <w:tab w:val="left" w:pos="360"/>
        <w:tab w:val="left" w:pos="567"/>
        <w:tab w:val="left" w:pos="720"/>
      </w:tabs>
      <w:outlineLvl w:val="1"/>
    </w:pPr>
    <w:rPr>
      <w:b/>
      <w:kern w:val="2"/>
      <w:sz w:val="30"/>
      <w:szCs w:val="28"/>
    </w:rPr>
  </w:style>
  <w:style w:type="character" w:customStyle="1" w:styleId="case31">
    <w:name w:val="case31"/>
    <w:rsid w:val="00EE4D62"/>
    <w:rPr>
      <w:sz w:val="21"/>
      <w:szCs w:val="21"/>
    </w:rPr>
  </w:style>
  <w:style w:type="character" w:customStyle="1" w:styleId="CharCharCharChar1">
    <w:name w:val="小四 段落 宋体 Char Char Char Char1"/>
    <w:rsid w:val="00EE4D62"/>
    <w:rPr>
      <w:rFonts w:eastAsia="宋体"/>
      <w:kern w:val="2"/>
      <w:sz w:val="24"/>
      <w:szCs w:val="24"/>
      <w:lang w:val="en-US" w:eastAsia="zh-CN" w:bidi="ar-SA"/>
    </w:rPr>
  </w:style>
  <w:style w:type="character" w:customStyle="1" w:styleId="CharChar20">
    <w:name w:val="Char Char20"/>
    <w:rsid w:val="00EE4D62"/>
    <w:rPr>
      <w:rFonts w:ascii="Arial" w:eastAsia="黑体" w:hAnsi="Arial"/>
      <w:kern w:val="2"/>
      <w:sz w:val="21"/>
      <w:szCs w:val="21"/>
    </w:rPr>
  </w:style>
  <w:style w:type="character" w:customStyle="1" w:styleId="Charb">
    <w:name w:val="标准文本 Char"/>
    <w:rsid w:val="00EE4D62"/>
    <w:rPr>
      <w:rFonts w:eastAsia="宋体" w:cs="宋体"/>
      <w:kern w:val="2"/>
      <w:sz w:val="24"/>
      <w:szCs w:val="24"/>
      <w:lang w:val="en-US" w:eastAsia="zh-CN" w:bidi="ar-SA"/>
    </w:rPr>
  </w:style>
  <w:style w:type="character" w:customStyle="1" w:styleId="listbenefit">
    <w:name w:val="listbenefit"/>
    <w:rsid w:val="00EE4D62"/>
  </w:style>
  <w:style w:type="character" w:customStyle="1" w:styleId="CharCharCharCharCharCharCharChar">
    <w:name w:val="小四 段落 宋体 Char Char Char Char Char Char Char Char"/>
    <w:rsid w:val="00EE4D62"/>
    <w:rPr>
      <w:rFonts w:eastAsia="宋体"/>
      <w:kern w:val="2"/>
      <w:sz w:val="24"/>
      <w:szCs w:val="24"/>
      <w:lang w:val="en-US" w:eastAsia="zh-CN" w:bidi="ar-SA"/>
    </w:rPr>
  </w:style>
  <w:style w:type="character" w:customStyle="1" w:styleId="13">
    <w:name w:val="已访问的超链接1"/>
    <w:rsid w:val="00EE4D62"/>
    <w:rPr>
      <w:color w:val="auto"/>
      <w:u w:val="none"/>
    </w:rPr>
  </w:style>
  <w:style w:type="character" w:customStyle="1" w:styleId="CharChar25">
    <w:name w:val="Char Char25"/>
    <w:rsid w:val="00EE4D62"/>
    <w:rPr>
      <w:rFonts w:ascii="Arial" w:eastAsia="黑体" w:hAnsi="Arial"/>
      <w:b/>
      <w:kern w:val="2"/>
      <w:sz w:val="28"/>
    </w:rPr>
  </w:style>
  <w:style w:type="character" w:customStyle="1" w:styleId="Char17">
    <w:name w:val="日期 Char1"/>
    <w:rsid w:val="00EE4D62"/>
    <w:rPr>
      <w:kern w:val="2"/>
      <w:sz w:val="21"/>
      <w:szCs w:val="22"/>
    </w:rPr>
  </w:style>
  <w:style w:type="character" w:customStyle="1" w:styleId="parasmall">
    <w:name w:val="para_small"/>
    <w:basedOn w:val="a1"/>
    <w:rsid w:val="00EE4D62"/>
  </w:style>
  <w:style w:type="character" w:customStyle="1" w:styleId="titleemph1">
    <w:name w:val="title_emph1"/>
    <w:rsid w:val="00EE4D62"/>
    <w:rPr>
      <w:rFonts w:ascii="Arial" w:cs="Arial"/>
      <w:b/>
      <w:bCs/>
      <w:sz w:val="18"/>
      <w:szCs w:val="18"/>
    </w:rPr>
  </w:style>
  <w:style w:type="character" w:customStyle="1" w:styleId="CharChar21">
    <w:name w:val="Char Char21"/>
    <w:rsid w:val="00EE4D62"/>
    <w:rPr>
      <w:rFonts w:ascii="Arial" w:eastAsia="黑体" w:hAnsi="Arial"/>
      <w:kern w:val="2"/>
      <w:sz w:val="24"/>
      <w:szCs w:val="24"/>
    </w:rPr>
  </w:style>
  <w:style w:type="character" w:customStyle="1" w:styleId="content">
    <w:name w:val="content"/>
    <w:basedOn w:val="a1"/>
    <w:rsid w:val="00EE4D62"/>
  </w:style>
  <w:style w:type="character" w:customStyle="1" w:styleId="CharChar26">
    <w:name w:val="Char Char26"/>
    <w:rsid w:val="00EE4D62"/>
    <w:rPr>
      <w:b/>
      <w:bCs/>
      <w:kern w:val="2"/>
      <w:sz w:val="32"/>
      <w:szCs w:val="32"/>
    </w:rPr>
  </w:style>
  <w:style w:type="character" w:customStyle="1" w:styleId="1Char0">
    <w:name w:val="普通文字1 Char"/>
    <w:rsid w:val="00EE4D62"/>
    <w:rPr>
      <w:rFonts w:ascii="宋体" w:eastAsia="宋体"/>
      <w:kern w:val="2"/>
      <w:sz w:val="21"/>
      <w:szCs w:val="21"/>
      <w:lang w:val="en-US" w:eastAsia="zh-CN" w:bidi="ar-SA"/>
    </w:rPr>
  </w:style>
  <w:style w:type="character" w:customStyle="1" w:styleId="2CharChar">
    <w:name w:val="样式 首行缩进:  2 字符 Char Char"/>
    <w:link w:val="25"/>
    <w:rsid w:val="00EE4D62"/>
    <w:rPr>
      <w:rFonts w:cs="宋体"/>
      <w:kern w:val="2"/>
      <w:sz w:val="24"/>
    </w:rPr>
  </w:style>
  <w:style w:type="paragraph" w:customStyle="1" w:styleId="25">
    <w:name w:val="样式 首行缩进:  2 字符"/>
    <w:basedOn w:val="a"/>
    <w:link w:val="2CharChar"/>
    <w:rsid w:val="00EE4D62"/>
    <w:pPr>
      <w:spacing w:line="360" w:lineRule="auto"/>
      <w:ind w:firstLineChars="200" w:firstLine="480"/>
    </w:pPr>
    <w:rPr>
      <w:rFonts w:cs="宋体"/>
      <w:sz w:val="24"/>
      <w:szCs w:val="20"/>
    </w:rPr>
  </w:style>
  <w:style w:type="paragraph" w:customStyle="1" w:styleId="Style86">
    <w:name w:val="_Style 86"/>
    <w:rsid w:val="00EE4D62"/>
    <w:pPr>
      <w:widowControl w:val="0"/>
      <w:jc w:val="both"/>
    </w:pPr>
    <w:rPr>
      <w:kern w:val="2"/>
      <w:sz w:val="21"/>
      <w:szCs w:val="24"/>
    </w:rPr>
  </w:style>
  <w:style w:type="character" w:customStyle="1" w:styleId="3zw">
    <w:name w:val="3zw"/>
    <w:basedOn w:val="a1"/>
    <w:rsid w:val="00EE4D62"/>
  </w:style>
  <w:style w:type="character" w:customStyle="1" w:styleId="3Char0">
    <w:name w:val="正文文本缩进 3 Char"/>
    <w:rsid w:val="00EE4D62"/>
    <w:rPr>
      <w:rFonts w:ascii="Arial" w:eastAsia="仿宋_GB2312" w:hAnsi="Arial"/>
      <w:color w:val="FFFF00"/>
      <w:kern w:val="2"/>
      <w:sz w:val="32"/>
    </w:rPr>
  </w:style>
  <w:style w:type="character" w:customStyle="1" w:styleId="CharChar0">
    <w:name w:val="纯文本 Char Char"/>
    <w:rsid w:val="00EE4D62"/>
    <w:rPr>
      <w:rFonts w:ascii="宋体" w:eastAsia="宋体" w:hAnsi="Courier New"/>
      <w:kern w:val="2"/>
      <w:sz w:val="21"/>
      <w:szCs w:val="21"/>
      <w:lang w:val="en-US" w:eastAsia="zh-CN" w:bidi="ar-SA"/>
    </w:rPr>
  </w:style>
  <w:style w:type="character" w:customStyle="1" w:styleId="CharChar1">
    <w:name w:val="标准小四 Char Char"/>
    <w:rsid w:val="00EE4D62"/>
    <w:rPr>
      <w:rFonts w:ascii="Arial" w:eastAsia="宋体" w:hAnsi="Arial"/>
      <w:kern w:val="2"/>
      <w:sz w:val="24"/>
      <w:szCs w:val="21"/>
      <w:lang w:val="en-US" w:eastAsia="zh-CN" w:bidi="ar-SA"/>
    </w:rPr>
  </w:style>
  <w:style w:type="character" w:customStyle="1" w:styleId="textcontents">
    <w:name w:val="textcontents"/>
    <w:basedOn w:val="a1"/>
    <w:rsid w:val="00EE4D62"/>
  </w:style>
  <w:style w:type="character" w:customStyle="1" w:styleId="Charc">
    <w:name w:val="文档结构图 Char"/>
    <w:rsid w:val="00EE4D62"/>
    <w:rPr>
      <w:kern w:val="2"/>
      <w:sz w:val="21"/>
      <w:shd w:val="clear" w:color="auto" w:fill="000080"/>
    </w:rPr>
  </w:style>
  <w:style w:type="character" w:customStyle="1" w:styleId="param-value">
    <w:name w:val="param-value"/>
    <w:basedOn w:val="a1"/>
    <w:rsid w:val="00EE4D62"/>
  </w:style>
  <w:style w:type="character" w:customStyle="1" w:styleId="CharChar28">
    <w:name w:val="Char Char28"/>
    <w:rsid w:val="00EE4D62"/>
    <w:rPr>
      <w:rFonts w:ascii="Arial" w:eastAsia="黑体" w:hAnsi="Arial" w:cs="Arial"/>
      <w:b/>
      <w:bCs/>
      <w:sz w:val="32"/>
      <w:szCs w:val="32"/>
    </w:rPr>
  </w:style>
  <w:style w:type="character" w:customStyle="1" w:styleId="14">
    <w:name w:val="不明显参考1"/>
    <w:qFormat/>
    <w:rsid w:val="00EE4D62"/>
    <w:rPr>
      <w:smallCaps/>
    </w:rPr>
  </w:style>
  <w:style w:type="character" w:customStyle="1" w:styleId="CharChar23">
    <w:name w:val="Char Char23"/>
    <w:rsid w:val="00EE4D62"/>
    <w:rPr>
      <w:rFonts w:ascii="Arial" w:eastAsia="黑体" w:hAnsi="Arial"/>
      <w:b/>
      <w:bCs/>
      <w:kern w:val="2"/>
      <w:sz w:val="24"/>
      <w:szCs w:val="24"/>
    </w:rPr>
  </w:style>
  <w:style w:type="character" w:customStyle="1" w:styleId="Char18">
    <w:name w:val="特点 Char1"/>
    <w:rsid w:val="00EE4D62"/>
    <w:rPr>
      <w:rFonts w:eastAsia="宋体"/>
      <w:kern w:val="2"/>
      <w:sz w:val="21"/>
      <w:lang w:val="en-US" w:eastAsia="zh-CN" w:bidi="ar-SA"/>
    </w:rPr>
  </w:style>
  <w:style w:type="character" w:customStyle="1" w:styleId="aff9">
    <w:name w:val="样式 非加粗"/>
    <w:rsid w:val="00EE4D62"/>
    <w:rPr>
      <w:rFonts w:eastAsia="宋体"/>
      <w:sz w:val="28"/>
    </w:rPr>
  </w:style>
  <w:style w:type="character" w:customStyle="1" w:styleId="Title1Char">
    <w:name w:val="Title1 Char"/>
    <w:rsid w:val="00EE4D62"/>
    <w:rPr>
      <w:rFonts w:eastAsia="宋体"/>
      <w:b/>
      <w:bCs/>
      <w:kern w:val="44"/>
      <w:sz w:val="44"/>
      <w:szCs w:val="44"/>
      <w:lang w:val="en-US" w:eastAsia="zh-CN" w:bidi="ar-SA"/>
    </w:rPr>
  </w:style>
  <w:style w:type="character" w:customStyle="1" w:styleId="CharChar2">
    <w:name w:val="新图表正文 Char Char"/>
    <w:link w:val="affa"/>
    <w:locked/>
    <w:rsid w:val="00EE4D62"/>
    <w:rPr>
      <w:rFonts w:ascii="宋体" w:hAnsi="宋体"/>
      <w:kern w:val="2"/>
      <w:sz w:val="18"/>
      <w:szCs w:val="21"/>
    </w:rPr>
  </w:style>
  <w:style w:type="paragraph" w:customStyle="1" w:styleId="affa">
    <w:name w:val="新图表正文"/>
    <w:link w:val="CharChar2"/>
    <w:rsid w:val="00EE4D62"/>
    <w:pPr>
      <w:jc w:val="both"/>
    </w:pPr>
    <w:rPr>
      <w:rFonts w:ascii="宋体" w:hAnsi="宋体"/>
      <w:kern w:val="2"/>
      <w:sz w:val="18"/>
      <w:szCs w:val="21"/>
    </w:rPr>
  </w:style>
  <w:style w:type="character" w:customStyle="1" w:styleId="2Char2">
    <w:name w:val="正文文本缩进 2 Char"/>
    <w:rsid w:val="00EE4D62"/>
    <w:rPr>
      <w:rFonts w:ascii="Arial" w:eastAsia="仿宋_GB2312" w:hAnsi="Arial"/>
      <w:kern w:val="2"/>
      <w:sz w:val="32"/>
    </w:rPr>
  </w:style>
  <w:style w:type="character" w:customStyle="1" w:styleId="15">
    <w:name w:val="不明显强调1"/>
    <w:qFormat/>
    <w:rsid w:val="00EE4D62"/>
    <w:rPr>
      <w:i/>
      <w:iCs/>
    </w:rPr>
  </w:style>
  <w:style w:type="character" w:customStyle="1" w:styleId="Chard">
    <w:name w:val="标题 Char"/>
    <w:rsid w:val="00EE4D62"/>
    <w:rPr>
      <w:rFonts w:eastAsia="黑体"/>
      <w:b/>
      <w:sz w:val="28"/>
      <w:lang w:val="en-GB"/>
    </w:rPr>
  </w:style>
  <w:style w:type="character" w:customStyle="1" w:styleId="ih151">
    <w:name w:val="ih151"/>
    <w:rsid w:val="00EE4D62"/>
    <w:rPr>
      <w:color w:val="666666"/>
      <w:sz w:val="18"/>
      <w:szCs w:val="18"/>
      <w:u w:val="none"/>
    </w:rPr>
  </w:style>
  <w:style w:type="character" w:customStyle="1" w:styleId="CharChar3">
    <w:name w:val="批注文字 Char Char"/>
    <w:rsid w:val="00EE4D62"/>
    <w:rPr>
      <w:rFonts w:ascii="宋体" w:eastAsia="宋体" w:hAnsi="Times New Roman" w:cs="Times New Roman"/>
      <w:sz w:val="28"/>
      <w:szCs w:val="20"/>
    </w:rPr>
  </w:style>
  <w:style w:type="character" w:customStyle="1" w:styleId="CharChar22">
    <w:name w:val="Char Char22"/>
    <w:rsid w:val="00EE4D62"/>
    <w:rPr>
      <w:b/>
      <w:bCs/>
      <w:kern w:val="2"/>
      <w:sz w:val="24"/>
      <w:szCs w:val="24"/>
    </w:rPr>
  </w:style>
  <w:style w:type="character" w:customStyle="1" w:styleId="pointnormal1">
    <w:name w:val="point_normal1"/>
    <w:rsid w:val="00EE4D62"/>
    <w:rPr>
      <w:rFonts w:ascii="Arial" w:hAnsi="Arial" w:cs="Arial" w:hint="default"/>
      <w:sz w:val="18"/>
      <w:szCs w:val="18"/>
    </w:rPr>
  </w:style>
  <w:style w:type="character" w:customStyle="1" w:styleId="CharChar4">
    <w:name w:val="标准文本 Char Char"/>
    <w:rsid w:val="00EE4D62"/>
    <w:rPr>
      <w:rFonts w:eastAsia="宋体" w:cs="宋体"/>
      <w:kern w:val="2"/>
      <w:sz w:val="24"/>
      <w:szCs w:val="24"/>
      <w:lang w:val="en-US" w:eastAsia="zh-CN" w:bidi="ar-SA"/>
    </w:rPr>
  </w:style>
  <w:style w:type="character" w:customStyle="1" w:styleId="CharChar29">
    <w:name w:val="Char Char29"/>
    <w:rsid w:val="00EE4D62"/>
    <w:rPr>
      <w:rFonts w:ascii="Times New Roman" w:eastAsia="宋体" w:hAnsi="Times New Roman" w:cs="Times New Roman"/>
      <w:b/>
      <w:bCs/>
      <w:kern w:val="44"/>
      <w:sz w:val="44"/>
      <w:szCs w:val="44"/>
    </w:rPr>
  </w:style>
  <w:style w:type="character" w:customStyle="1" w:styleId="concon">
    <w:name w:val="concon"/>
    <w:rsid w:val="00EE4D62"/>
  </w:style>
  <w:style w:type="character" w:customStyle="1" w:styleId="Char19">
    <w:name w:val="正文文本 Char1"/>
    <w:qFormat/>
    <w:rsid w:val="00EE4D62"/>
    <w:rPr>
      <w:kern w:val="2"/>
      <w:sz w:val="21"/>
      <w:szCs w:val="22"/>
    </w:rPr>
  </w:style>
  <w:style w:type="character" w:customStyle="1" w:styleId="Chare">
    <w:name w:val="明显引用 Char"/>
    <w:rsid w:val="00EE4D62"/>
    <w:rPr>
      <w:rFonts w:ascii="Calibri" w:hAnsi="Calibri"/>
      <w:b/>
      <w:bCs/>
      <w:i/>
      <w:iCs/>
      <w:sz w:val="22"/>
      <w:szCs w:val="22"/>
      <w:lang w:eastAsia="en-US" w:bidi="en-US"/>
    </w:rPr>
  </w:style>
  <w:style w:type="paragraph" w:styleId="affb">
    <w:name w:val="Intense Quote"/>
    <w:basedOn w:val="a"/>
    <w:next w:val="a"/>
    <w:link w:val="Char1a"/>
    <w:qFormat/>
    <w:rsid w:val="00EE4D62"/>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a">
    <w:name w:val="明显引用 Char1"/>
    <w:basedOn w:val="a1"/>
    <w:link w:val="affb"/>
    <w:uiPriority w:val="99"/>
    <w:rsid w:val="00EE4D62"/>
    <w:rPr>
      <w:b/>
      <w:bCs/>
      <w:i/>
      <w:iCs/>
      <w:color w:val="4F81BD" w:themeColor="accent1"/>
      <w:kern w:val="2"/>
      <w:sz w:val="21"/>
      <w:szCs w:val="24"/>
    </w:rPr>
  </w:style>
  <w:style w:type="character" w:customStyle="1" w:styleId="2ndlevelChar">
    <w:name w:val="2nd level Char"/>
    <w:rsid w:val="00EE4D62"/>
    <w:rPr>
      <w:rFonts w:ascii="Arial" w:eastAsia="黑体" w:hAnsi="Arial"/>
      <w:b/>
      <w:bCs/>
      <w:kern w:val="2"/>
      <w:sz w:val="32"/>
      <w:szCs w:val="32"/>
      <w:lang w:val="en-US" w:eastAsia="zh-CN" w:bidi="ar-SA"/>
    </w:rPr>
  </w:style>
  <w:style w:type="character" w:customStyle="1" w:styleId="Charf">
    <w:name w:val="无间隔 Char"/>
    <w:link w:val="affc"/>
    <w:rsid w:val="00EE4D62"/>
    <w:rPr>
      <w:rFonts w:ascii="Calibri" w:eastAsia="微软雅黑" w:hAnsi="Calibri"/>
      <w:kern w:val="2"/>
      <w:sz w:val="24"/>
      <w:szCs w:val="22"/>
    </w:rPr>
  </w:style>
  <w:style w:type="paragraph" w:styleId="affc">
    <w:name w:val="No Spacing"/>
    <w:link w:val="Charf"/>
    <w:qFormat/>
    <w:rsid w:val="00EE4D62"/>
    <w:pPr>
      <w:widowControl w:val="0"/>
      <w:jc w:val="both"/>
    </w:pPr>
    <w:rPr>
      <w:rFonts w:ascii="Calibri" w:eastAsia="微软雅黑" w:hAnsi="Calibri"/>
      <w:kern w:val="2"/>
      <w:sz w:val="24"/>
      <w:szCs w:val="22"/>
    </w:rPr>
  </w:style>
  <w:style w:type="character" w:customStyle="1" w:styleId="normalfont1">
    <w:name w:val="normalfont1"/>
    <w:rsid w:val="00EE4D62"/>
    <w:rPr>
      <w:rFonts w:ascii="ˎ̥" w:hAnsi="ˎ̥" w:hint="default"/>
      <w:sz w:val="18"/>
      <w:szCs w:val="18"/>
      <w:u w:val="none"/>
    </w:rPr>
  </w:style>
  <w:style w:type="character" w:customStyle="1" w:styleId="Charf0">
    <w:name w:val="表格抬头 Char"/>
    <w:link w:val="affd"/>
    <w:locked/>
    <w:rsid w:val="00EE4D62"/>
    <w:rPr>
      <w:rFonts w:ascii="黑体" w:eastAsia="黑体"/>
      <w:b/>
      <w:kern w:val="2"/>
      <w:sz w:val="21"/>
    </w:rPr>
  </w:style>
  <w:style w:type="paragraph" w:customStyle="1" w:styleId="affd">
    <w:name w:val="表格抬头"/>
    <w:basedOn w:val="a"/>
    <w:link w:val="Charf0"/>
    <w:rsid w:val="00EE4D62"/>
    <w:pPr>
      <w:jc w:val="center"/>
    </w:pPr>
    <w:rPr>
      <w:rFonts w:ascii="黑体" w:eastAsia="黑体"/>
      <w:b/>
      <w:szCs w:val="20"/>
    </w:rPr>
  </w:style>
  <w:style w:type="character" w:customStyle="1" w:styleId="style131">
    <w:name w:val="style131"/>
    <w:rsid w:val="00EE4D62"/>
    <w:rPr>
      <w:rFonts w:cs="Times New Roman"/>
      <w:sz w:val="18"/>
      <w:szCs w:val="18"/>
    </w:rPr>
  </w:style>
  <w:style w:type="character" w:customStyle="1" w:styleId="Char1b">
    <w:name w:val="表蕊 Char1"/>
    <w:link w:val="affe"/>
    <w:rsid w:val="00EE4D62"/>
    <w:rPr>
      <w:rFonts w:eastAsia="楷体_GB2312"/>
      <w:spacing w:val="-10"/>
      <w:sz w:val="21"/>
    </w:rPr>
  </w:style>
  <w:style w:type="paragraph" w:customStyle="1" w:styleId="affe">
    <w:name w:val="表蕊"/>
    <w:basedOn w:val="a"/>
    <w:link w:val="Char1b"/>
    <w:rsid w:val="00EE4D62"/>
    <w:pPr>
      <w:adjustRightInd w:val="0"/>
      <w:spacing w:line="320" w:lineRule="atLeast"/>
      <w:jc w:val="left"/>
      <w:textAlignment w:val="baseline"/>
    </w:pPr>
    <w:rPr>
      <w:rFonts w:eastAsia="楷体_GB2312"/>
      <w:spacing w:val="-10"/>
      <w:kern w:val="0"/>
      <w:szCs w:val="20"/>
    </w:rPr>
  </w:style>
  <w:style w:type="character" w:customStyle="1" w:styleId="Charf1">
    <w:name w:val="标准小四 Char"/>
    <w:rsid w:val="00EE4D62"/>
    <w:rPr>
      <w:rFonts w:ascii="Arial" w:eastAsia="宋体" w:hAnsi="Arial"/>
      <w:kern w:val="2"/>
      <w:sz w:val="24"/>
      <w:szCs w:val="21"/>
      <w:lang w:val="en-US" w:eastAsia="zh-CN" w:bidi="ar-SA"/>
    </w:rPr>
  </w:style>
  <w:style w:type="character" w:customStyle="1" w:styleId="4CharChar">
    <w:name w:val="标题4 Char Char"/>
    <w:link w:val="42"/>
    <w:rsid w:val="00EE4D62"/>
    <w:rPr>
      <w:rFonts w:ascii="Arial" w:hAnsi="Arial"/>
      <w:b/>
      <w:bCs/>
      <w:sz w:val="24"/>
      <w:szCs w:val="32"/>
    </w:rPr>
  </w:style>
  <w:style w:type="paragraph" w:customStyle="1" w:styleId="42">
    <w:name w:val="标题4"/>
    <w:basedOn w:val="2"/>
    <w:next w:val="40"/>
    <w:link w:val="4CharChar"/>
    <w:rsid w:val="00EE4D62"/>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EE4D62"/>
    <w:rPr>
      <w:rFonts w:eastAsia="宋体"/>
      <w:b/>
      <w:bCs/>
      <w:kern w:val="2"/>
      <w:sz w:val="32"/>
      <w:szCs w:val="32"/>
      <w:lang w:val="en-US" w:eastAsia="zh-CN" w:bidi="ar-SA"/>
    </w:rPr>
  </w:style>
  <w:style w:type="character" w:customStyle="1" w:styleId="Char1c">
    <w:name w:val="正文缩进 Char1"/>
    <w:link w:val="16"/>
    <w:rsid w:val="00EE4D62"/>
  </w:style>
  <w:style w:type="paragraph" w:customStyle="1" w:styleId="16">
    <w:name w:val="正文缩进1"/>
    <w:basedOn w:val="a"/>
    <w:link w:val="Char1c"/>
    <w:rsid w:val="00EE4D62"/>
    <w:pPr>
      <w:ind w:firstLine="420"/>
    </w:pPr>
    <w:rPr>
      <w:kern w:val="0"/>
      <w:sz w:val="20"/>
      <w:szCs w:val="20"/>
    </w:rPr>
  </w:style>
  <w:style w:type="character" w:customStyle="1" w:styleId="CharCharChar1">
    <w:name w:val="小四 段落 宋体 Char Char Char1"/>
    <w:rsid w:val="00EE4D62"/>
    <w:rPr>
      <w:rFonts w:ascii="宋体" w:eastAsia="宋体" w:hAnsi="宋体"/>
      <w:kern w:val="2"/>
      <w:sz w:val="24"/>
      <w:szCs w:val="24"/>
      <w:lang w:val="en-US" w:eastAsia="zh-CN" w:bidi="ar-SA"/>
    </w:rPr>
  </w:style>
  <w:style w:type="character" w:customStyle="1" w:styleId="17">
    <w:name w:val="明显强调1"/>
    <w:qFormat/>
    <w:rsid w:val="00EE4D62"/>
    <w:rPr>
      <w:b/>
      <w:bCs/>
    </w:rPr>
  </w:style>
  <w:style w:type="character" w:customStyle="1" w:styleId="CharChar27">
    <w:name w:val="Char Char27"/>
    <w:rsid w:val="00EE4D62"/>
    <w:rPr>
      <w:b/>
      <w:bCs/>
      <w:kern w:val="44"/>
      <w:sz w:val="44"/>
      <w:szCs w:val="44"/>
    </w:rPr>
  </w:style>
  <w:style w:type="character" w:customStyle="1" w:styleId="2Char3">
    <w:name w:val="样式 首行缩进:  2 字符 Char"/>
    <w:rsid w:val="00EE4D62"/>
    <w:rPr>
      <w:rFonts w:eastAsia="宋体" w:cs="宋体"/>
      <w:kern w:val="2"/>
      <w:sz w:val="24"/>
      <w:lang w:val="en-US" w:eastAsia="zh-CN" w:bidi="ar-SA"/>
    </w:rPr>
  </w:style>
  <w:style w:type="character" w:customStyle="1" w:styleId="Char1d">
    <w:name w:val="批注框文本 Char1"/>
    <w:rsid w:val="00EE4D62"/>
    <w:rPr>
      <w:kern w:val="2"/>
      <w:sz w:val="18"/>
      <w:szCs w:val="18"/>
    </w:rPr>
  </w:style>
  <w:style w:type="character" w:customStyle="1" w:styleId="111111Char">
    <w:name w:val="111111 Char"/>
    <w:link w:val="111111"/>
    <w:rsid w:val="00EE4D62"/>
    <w:rPr>
      <w:rFonts w:ascii="宋体" w:eastAsia="黑体" w:hAnsi="宋体" w:cs="宋体"/>
      <w:b/>
      <w:bCs/>
      <w:kern w:val="2"/>
      <w:sz w:val="21"/>
      <w:szCs w:val="21"/>
    </w:rPr>
  </w:style>
  <w:style w:type="paragraph" w:customStyle="1" w:styleId="111111">
    <w:name w:val="111111"/>
    <w:basedOn w:val="a"/>
    <w:link w:val="111111Char"/>
    <w:rsid w:val="00EE4D62"/>
    <w:pPr>
      <w:spacing w:before="120" w:after="120"/>
      <w:jc w:val="center"/>
    </w:pPr>
    <w:rPr>
      <w:rFonts w:ascii="宋体" w:eastAsia="黑体" w:hAnsi="宋体" w:cs="宋体"/>
      <w:b/>
      <w:bCs/>
      <w:szCs w:val="21"/>
    </w:rPr>
  </w:style>
  <w:style w:type="character" w:customStyle="1" w:styleId="subtitle1">
    <w:name w:val="subtitle1"/>
    <w:rsid w:val="00EE4D62"/>
    <w:rPr>
      <w:rFonts w:ascii="Georgia" w:hAnsi="Georgia" w:hint="default"/>
      <w:b/>
      <w:bCs/>
      <w:color w:val="666666"/>
      <w:sz w:val="18"/>
      <w:szCs w:val="18"/>
    </w:rPr>
  </w:style>
  <w:style w:type="character" w:customStyle="1" w:styleId="contentlineheight1">
    <w:name w:val="content_lineheight1"/>
    <w:basedOn w:val="a1"/>
    <w:rsid w:val="00EE4D62"/>
  </w:style>
  <w:style w:type="character" w:customStyle="1" w:styleId="Char1e">
    <w:name w:val="标题 Char1"/>
    <w:rsid w:val="00EE4D62"/>
    <w:rPr>
      <w:rFonts w:ascii="Cambria" w:eastAsia="宋体" w:cs="Times New Roman"/>
      <w:b/>
      <w:bCs/>
      <w:sz w:val="32"/>
      <w:szCs w:val="32"/>
    </w:rPr>
  </w:style>
  <w:style w:type="character" w:customStyle="1" w:styleId="Char1f">
    <w:name w:val="小四 段落 宋体 Char1"/>
    <w:rsid w:val="00EE4D62"/>
    <w:rPr>
      <w:rFonts w:eastAsia="宋体"/>
      <w:kern w:val="2"/>
      <w:sz w:val="24"/>
      <w:szCs w:val="24"/>
      <w:lang w:val="en-US" w:eastAsia="zh-CN" w:bidi="ar-SA"/>
    </w:rPr>
  </w:style>
  <w:style w:type="character" w:customStyle="1" w:styleId="5CharChar">
    <w:name w:val="标题5 Char Char"/>
    <w:link w:val="52"/>
    <w:rsid w:val="00EE4D62"/>
    <w:rPr>
      <w:rFonts w:ascii="Arial" w:hAnsi="Arial"/>
      <w:b/>
      <w:bCs/>
      <w:sz w:val="24"/>
      <w:szCs w:val="32"/>
    </w:rPr>
  </w:style>
  <w:style w:type="paragraph" w:customStyle="1" w:styleId="52">
    <w:name w:val="标题5"/>
    <w:basedOn w:val="3"/>
    <w:link w:val="5CharChar"/>
    <w:rsid w:val="00EE4D62"/>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sid w:val="00EE4D62"/>
    <w:rPr>
      <w:rFonts w:ascii="宋体" w:eastAsia="宋体" w:hAnsi="宋体"/>
      <w:b/>
      <w:bCs/>
      <w:kern w:val="2"/>
      <w:sz w:val="24"/>
      <w:szCs w:val="32"/>
      <w:lang w:val="en-US" w:eastAsia="zh-CN" w:bidi="ar-SA"/>
    </w:rPr>
  </w:style>
  <w:style w:type="character" w:customStyle="1" w:styleId="Charf2">
    <w:name w:val="引用 Char"/>
    <w:rsid w:val="00EE4D62"/>
    <w:rPr>
      <w:rFonts w:ascii="Calibri" w:hAnsi="Calibri"/>
      <w:i/>
      <w:iCs/>
      <w:sz w:val="22"/>
      <w:szCs w:val="22"/>
      <w:lang w:eastAsia="en-US" w:bidi="en-US"/>
    </w:rPr>
  </w:style>
  <w:style w:type="paragraph" w:styleId="afff">
    <w:name w:val="Quote"/>
    <w:basedOn w:val="a"/>
    <w:next w:val="a"/>
    <w:link w:val="Char1f0"/>
    <w:qFormat/>
    <w:rsid w:val="00EE4D62"/>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f0">
    <w:name w:val="引用 Char1"/>
    <w:basedOn w:val="a1"/>
    <w:link w:val="afff"/>
    <w:uiPriority w:val="99"/>
    <w:rsid w:val="00EE4D62"/>
    <w:rPr>
      <w:i/>
      <w:iCs/>
      <w:color w:val="000000" w:themeColor="text1"/>
      <w:kern w:val="2"/>
      <w:sz w:val="21"/>
      <w:szCs w:val="24"/>
    </w:rPr>
  </w:style>
  <w:style w:type="character" w:customStyle="1" w:styleId="Charf3">
    <w:name w:val="表头 Char"/>
    <w:link w:val="afff0"/>
    <w:rsid w:val="00EE4D62"/>
    <w:rPr>
      <w:rFonts w:eastAsia="黑体"/>
      <w:spacing w:val="-10"/>
      <w:sz w:val="21"/>
    </w:rPr>
  </w:style>
  <w:style w:type="paragraph" w:customStyle="1" w:styleId="afff0">
    <w:name w:val="表头"/>
    <w:basedOn w:val="a"/>
    <w:link w:val="Charf3"/>
    <w:rsid w:val="00EE4D62"/>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sid w:val="00EE4D62"/>
    <w:rPr>
      <w:rFonts w:ascii="宋体" w:eastAsia="宋体" w:hAnsi="Courier New"/>
      <w:kern w:val="2"/>
      <w:sz w:val="21"/>
      <w:szCs w:val="21"/>
      <w:lang w:val="en-US" w:eastAsia="zh-CN" w:bidi="ar-SA"/>
    </w:rPr>
  </w:style>
  <w:style w:type="character" w:customStyle="1" w:styleId="CharChar24">
    <w:name w:val="Char Char2"/>
    <w:rsid w:val="00EE4D62"/>
    <w:rPr>
      <w:rFonts w:ascii="宋体" w:eastAsia="宋体" w:hAnsi="Courier New"/>
      <w:kern w:val="2"/>
      <w:sz w:val="21"/>
      <w:szCs w:val="21"/>
      <w:lang w:val="en-US" w:eastAsia="zh-CN" w:bidi="ar-SA"/>
    </w:rPr>
  </w:style>
  <w:style w:type="character" w:customStyle="1" w:styleId="t1">
    <w:name w:val="t1"/>
    <w:rsid w:val="00EE4D62"/>
  </w:style>
  <w:style w:type="character" w:customStyle="1" w:styleId="hCharChar">
    <w:name w:val="h Char Char"/>
    <w:rsid w:val="00EE4D62"/>
    <w:rPr>
      <w:rFonts w:eastAsia="宋体"/>
      <w:kern w:val="2"/>
      <w:sz w:val="18"/>
      <w:szCs w:val="18"/>
      <w:lang w:val="en-US" w:eastAsia="zh-CN" w:bidi="ar-SA"/>
    </w:rPr>
  </w:style>
  <w:style w:type="character" w:customStyle="1" w:styleId="CharCharCharCharCharChar">
    <w:name w:val="小四 段落 宋体 Char Char Char Char Char Char"/>
    <w:rsid w:val="00EE4D62"/>
    <w:rPr>
      <w:rFonts w:eastAsia="宋体"/>
      <w:kern w:val="2"/>
      <w:sz w:val="24"/>
      <w:szCs w:val="24"/>
      <w:lang w:val="en-US" w:eastAsia="zh-CN" w:bidi="ar-SA"/>
    </w:rPr>
  </w:style>
  <w:style w:type="character" w:customStyle="1" w:styleId="18">
    <w:name w:val="书籍标题1"/>
    <w:qFormat/>
    <w:rsid w:val="00EE4D62"/>
    <w:rPr>
      <w:i/>
      <w:iCs/>
      <w:smallCaps/>
      <w:spacing w:val="5"/>
    </w:rPr>
  </w:style>
  <w:style w:type="character" w:customStyle="1" w:styleId="A20">
    <w:name w:val="A2"/>
    <w:rsid w:val="00EE4D62"/>
    <w:rPr>
      <w:rFonts w:cs="Helvetica"/>
      <w:color w:val="000000"/>
      <w:sz w:val="18"/>
      <w:szCs w:val="18"/>
    </w:rPr>
  </w:style>
  <w:style w:type="character" w:customStyle="1" w:styleId="Charf4">
    <w:name w:val="正文文本缩进 Char"/>
    <w:rsid w:val="00EE4D62"/>
    <w:rPr>
      <w:rFonts w:ascii="楷体_GB2312" w:eastAsia="楷体_GB2312"/>
      <w:kern w:val="2"/>
      <w:sz w:val="32"/>
    </w:rPr>
  </w:style>
  <w:style w:type="character" w:customStyle="1" w:styleId="CharChar240">
    <w:name w:val="Char Char24"/>
    <w:rsid w:val="00EE4D62"/>
    <w:rPr>
      <w:b/>
      <w:bCs/>
      <w:kern w:val="2"/>
      <w:sz w:val="28"/>
      <w:szCs w:val="28"/>
    </w:rPr>
  </w:style>
  <w:style w:type="character" w:customStyle="1" w:styleId="apple-converted-space">
    <w:name w:val="apple-converted-space"/>
    <w:basedOn w:val="a1"/>
    <w:rsid w:val="00EE4D62"/>
  </w:style>
  <w:style w:type="character" w:customStyle="1" w:styleId="CharChar17">
    <w:name w:val="Char Char17"/>
    <w:rsid w:val="00EE4D62"/>
    <w:rPr>
      <w:rFonts w:ascii="宋体" w:hAnsi="Courier New"/>
      <w:kern w:val="2"/>
      <w:sz w:val="21"/>
      <w:szCs w:val="21"/>
    </w:rPr>
  </w:style>
  <w:style w:type="character" w:customStyle="1" w:styleId="HTMLChar">
    <w:name w:val="HTML 预设格式 Char"/>
    <w:rsid w:val="00EE4D62"/>
    <w:rPr>
      <w:rFonts w:ascii="黑体" w:eastAsia="黑体" w:hAnsi="Courier New" w:cs="Courier New"/>
    </w:rPr>
  </w:style>
  <w:style w:type="character" w:customStyle="1" w:styleId="Charf5">
    <w:name w:val="日期 Char"/>
    <w:rsid w:val="00EE4D62"/>
    <w:rPr>
      <w:kern w:val="2"/>
      <w:sz w:val="28"/>
    </w:rPr>
  </w:style>
  <w:style w:type="character" w:customStyle="1" w:styleId="Charf6">
    <w:name w:val="副标题 Char"/>
    <w:rsid w:val="00EE4D62"/>
    <w:rPr>
      <w:rFonts w:ascii="Cambria" w:hAnsi="Cambria"/>
      <w:i/>
      <w:iCs/>
      <w:spacing w:val="13"/>
      <w:sz w:val="24"/>
      <w:szCs w:val="24"/>
      <w:lang w:eastAsia="en-US" w:bidi="en-US"/>
    </w:rPr>
  </w:style>
  <w:style w:type="character" w:customStyle="1" w:styleId="Charf7">
    <w:name w:val="正文文本 Char"/>
    <w:rsid w:val="00EE4D62"/>
    <w:rPr>
      <w:rFonts w:ascii="楷体_GB2312" w:eastAsia="楷体_GB2312" w:hAnsi="Arial"/>
      <w:kern w:val="2"/>
      <w:sz w:val="28"/>
    </w:rPr>
  </w:style>
  <w:style w:type="character" w:customStyle="1" w:styleId="CharCharChar10">
    <w:name w:val="纯文本 Char Char Char1"/>
    <w:rsid w:val="00EE4D62"/>
    <w:rPr>
      <w:rFonts w:ascii="宋体" w:eastAsia="宋体" w:hAnsi="Courier New"/>
      <w:kern w:val="2"/>
      <w:sz w:val="21"/>
      <w:szCs w:val="21"/>
      <w:lang w:val="en-US" w:eastAsia="zh-CN" w:bidi="ar-SA"/>
    </w:rPr>
  </w:style>
  <w:style w:type="character" w:customStyle="1" w:styleId="Charf8">
    <w:name w:val="正文 + 宋体 Char"/>
    <w:rsid w:val="00EE4D62"/>
    <w:rPr>
      <w:rFonts w:eastAsia="宋体"/>
      <w:kern w:val="2"/>
      <w:sz w:val="21"/>
      <w:szCs w:val="24"/>
      <w:lang w:val="en-US" w:eastAsia="zh-CN" w:bidi="ar-SA"/>
    </w:rPr>
  </w:style>
  <w:style w:type="character" w:customStyle="1" w:styleId="style13">
    <w:name w:val="style13"/>
    <w:rsid w:val="00EE4D62"/>
    <w:rPr>
      <w:sz w:val="18"/>
      <w:szCs w:val="18"/>
    </w:rPr>
  </w:style>
  <w:style w:type="character" w:customStyle="1" w:styleId="1CharCharChar">
    <w:name w:val="华宇段落1 Char Char Char"/>
    <w:rsid w:val="00EE4D62"/>
    <w:rPr>
      <w:rFonts w:eastAsia="宋体"/>
      <w:bCs/>
      <w:kern w:val="2"/>
      <w:sz w:val="24"/>
      <w:szCs w:val="24"/>
      <w:lang w:val="en-US" w:eastAsia="zh-CN" w:bidi="ar-SA"/>
    </w:rPr>
  </w:style>
  <w:style w:type="character" w:customStyle="1" w:styleId="19">
    <w:name w:val="明显参考1"/>
    <w:qFormat/>
    <w:rsid w:val="00EE4D62"/>
    <w:rPr>
      <w:smallCaps/>
      <w:spacing w:val="5"/>
      <w:u w:val="single"/>
    </w:rPr>
  </w:style>
  <w:style w:type="paragraph" w:customStyle="1" w:styleId="1a">
    <w:name w:val="马刚标题1"/>
    <w:basedOn w:val="1"/>
    <w:next w:val="a"/>
    <w:rsid w:val="00EE4D62"/>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sid w:val="00EE4D62"/>
    <w:rPr>
      <w:rFonts w:ascii="Tahoma" w:hAnsi="Tahoma" w:cs="Tahoma"/>
      <w:sz w:val="24"/>
      <w:szCs w:val="20"/>
    </w:rPr>
  </w:style>
  <w:style w:type="paragraph" w:customStyle="1" w:styleId="025">
    <w:name w:val="样式 段后: 0.25 行"/>
    <w:basedOn w:val="a"/>
    <w:rsid w:val="00EE4D62"/>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rsid w:val="00EE4D6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rsid w:val="00EE4D62"/>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rsid w:val="00EE4D62"/>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rsid w:val="00EE4D62"/>
    <w:pPr>
      <w:ind w:firstLineChars="200" w:firstLine="200"/>
      <w:jc w:val="left"/>
    </w:pPr>
    <w:rPr>
      <w:rFonts w:ascii="Tahoma" w:hAnsi="Tahoma"/>
      <w:sz w:val="24"/>
    </w:rPr>
  </w:style>
  <w:style w:type="paragraph" w:customStyle="1" w:styleId="font13">
    <w:name w:val="font13"/>
    <w:basedOn w:val="a"/>
    <w:rsid w:val="00EE4D62"/>
    <w:pPr>
      <w:widowControl/>
      <w:spacing w:before="100" w:beforeAutospacing="1" w:after="100" w:afterAutospacing="1"/>
      <w:jc w:val="left"/>
    </w:pPr>
    <w:rPr>
      <w:i/>
      <w:iCs/>
      <w:kern w:val="0"/>
      <w:sz w:val="36"/>
      <w:szCs w:val="36"/>
    </w:rPr>
  </w:style>
  <w:style w:type="paragraph" w:customStyle="1" w:styleId="afff3">
    <w:name w:val="表格内容"/>
    <w:basedOn w:val="a"/>
    <w:rsid w:val="00EE4D62"/>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7"/>
    <w:rsid w:val="00EE4D62"/>
    <w:rPr>
      <w:rFonts w:ascii="楷体_GB2312" w:eastAsia="楷体_GB2312" w:hAnsi="Arial"/>
      <w:sz w:val="28"/>
      <w:szCs w:val="20"/>
    </w:rPr>
  </w:style>
  <w:style w:type="paragraph" w:customStyle="1" w:styleId="font14">
    <w:name w:val="font14"/>
    <w:basedOn w:val="a"/>
    <w:rsid w:val="00EE4D62"/>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sid w:val="00EE4D62"/>
    <w:rPr>
      <w:rFonts w:ascii="Tahoma" w:hAnsi="Tahoma" w:cs="Tahoma"/>
      <w:sz w:val="24"/>
      <w:szCs w:val="20"/>
    </w:rPr>
  </w:style>
  <w:style w:type="paragraph" w:customStyle="1" w:styleId="afff4">
    <w:name w:val="段"/>
    <w:rsid w:val="00EE4D62"/>
    <w:pPr>
      <w:autoSpaceDE w:val="0"/>
      <w:autoSpaceDN w:val="0"/>
      <w:ind w:firstLineChars="200" w:firstLine="200"/>
      <w:jc w:val="both"/>
    </w:pPr>
    <w:rPr>
      <w:rFonts w:ascii="宋体"/>
      <w:sz w:val="21"/>
    </w:rPr>
  </w:style>
  <w:style w:type="paragraph" w:customStyle="1" w:styleId="ItemStepinTable">
    <w:name w:val="Item Step in Table"/>
    <w:rsid w:val="00EE4D62"/>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rsid w:val="00EE4D62"/>
    <w:pPr>
      <w:tabs>
        <w:tab w:val="left" w:pos="1260"/>
        <w:tab w:val="left" w:pos="1470"/>
        <w:tab w:val="left" w:pos="1980"/>
      </w:tabs>
      <w:spacing w:after="0"/>
      <w:ind w:left="1980"/>
      <w:outlineLvl w:val="2"/>
    </w:pPr>
    <w:rPr>
      <w:sz w:val="24"/>
    </w:rPr>
  </w:style>
  <w:style w:type="paragraph" w:customStyle="1" w:styleId="26">
    <w:name w:val="丁华标题2"/>
    <w:basedOn w:val="2"/>
    <w:next w:val="afff5"/>
    <w:rsid w:val="00EE4D62"/>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rsid w:val="00EE4D62"/>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rsid w:val="00EE4D62"/>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rsid w:val="00EE4D62"/>
    <w:pPr>
      <w:spacing w:line="360" w:lineRule="auto"/>
      <w:ind w:right="-33" w:firstLineChars="200" w:firstLine="480"/>
      <w:jc w:val="left"/>
    </w:pPr>
    <w:rPr>
      <w:sz w:val="24"/>
    </w:rPr>
  </w:style>
  <w:style w:type="paragraph" w:customStyle="1" w:styleId="43">
    <w:name w:val="标题4，章节第四层"/>
    <w:basedOn w:val="a"/>
    <w:next w:val="a"/>
    <w:rsid w:val="00EE4D62"/>
    <w:pPr>
      <w:tabs>
        <w:tab w:val="left" w:pos="0"/>
      </w:tabs>
      <w:spacing w:line="360" w:lineRule="auto"/>
      <w:outlineLvl w:val="3"/>
    </w:pPr>
    <w:rPr>
      <w:rFonts w:ascii="宋体" w:hAnsi="宋体"/>
      <w:b/>
      <w:sz w:val="24"/>
    </w:rPr>
  </w:style>
  <w:style w:type="paragraph" w:customStyle="1" w:styleId="CharCharCharChar0">
    <w:name w:val="Char Char Char Char"/>
    <w:basedOn w:val="aa"/>
    <w:rsid w:val="00EE4D62"/>
    <w:pPr>
      <w:adjustRightInd w:val="0"/>
      <w:snapToGrid w:val="0"/>
      <w:spacing w:line="360" w:lineRule="auto"/>
    </w:pPr>
    <w:rPr>
      <w:rFonts w:ascii="Tahoma" w:hAnsi="Tahoma"/>
      <w:sz w:val="24"/>
      <w:szCs w:val="24"/>
    </w:rPr>
  </w:style>
  <w:style w:type="paragraph" w:customStyle="1" w:styleId="afff6">
    <w:name w:val="章标题"/>
    <w:next w:val="afff4"/>
    <w:rsid w:val="00EE4D62"/>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sid w:val="00EE4D62"/>
    <w:rPr>
      <w:rFonts w:ascii="Tahoma" w:hAnsi="Tahoma" w:cs="Tahoma"/>
      <w:sz w:val="24"/>
      <w:szCs w:val="20"/>
    </w:rPr>
  </w:style>
  <w:style w:type="paragraph" w:customStyle="1" w:styleId="CharChar1CharCharCharChar">
    <w:name w:val="Char Char1 Char Char Char Char"/>
    <w:basedOn w:val="aa"/>
    <w:rsid w:val="00EE4D62"/>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rsid w:val="00EE4D62"/>
    <w:pPr>
      <w:spacing w:line="360" w:lineRule="auto"/>
    </w:pPr>
    <w:rPr>
      <w:rFonts w:ascii="宋体" w:hAnsi="宋体"/>
      <w:b/>
      <w:bCs/>
    </w:rPr>
  </w:style>
  <w:style w:type="paragraph" w:customStyle="1" w:styleId="xl53">
    <w:name w:val="xl53"/>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rsid w:val="00EE4D62"/>
    <w:pPr>
      <w:spacing w:line="300" w:lineRule="atLeast"/>
    </w:pPr>
    <w:rPr>
      <w:sz w:val="18"/>
    </w:rPr>
  </w:style>
  <w:style w:type="paragraph" w:customStyle="1" w:styleId="flName">
    <w:name w:val="flName"/>
    <w:basedOn w:val="flNote"/>
    <w:rsid w:val="00EE4D62"/>
    <w:pPr>
      <w:spacing w:before="0" w:line="113" w:lineRule="atLeast"/>
    </w:pPr>
  </w:style>
  <w:style w:type="paragraph" w:customStyle="1" w:styleId="flNote">
    <w:name w:val="flNote"/>
    <w:basedOn w:val="a"/>
    <w:rsid w:val="00EE4D62"/>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9">
    <w:name w:val="Char"/>
    <w:basedOn w:val="a"/>
    <w:semiHidden/>
    <w:rsid w:val="00EE4D62"/>
    <w:rPr>
      <w:rFonts w:ascii="Tahoma" w:hAnsi="Tahoma" w:cs="仿宋_GB2312"/>
      <w:sz w:val="24"/>
      <w:szCs w:val="28"/>
    </w:rPr>
  </w:style>
  <w:style w:type="paragraph" w:customStyle="1" w:styleId="CharChar11">
    <w:name w:val="Char Char11"/>
    <w:basedOn w:val="a"/>
    <w:rsid w:val="00EE4D62"/>
    <w:rPr>
      <w:rFonts w:ascii="Tahoma" w:hAnsi="Tahoma"/>
      <w:sz w:val="24"/>
      <w:szCs w:val="20"/>
    </w:rPr>
  </w:style>
  <w:style w:type="paragraph" w:customStyle="1" w:styleId="CharCharCharCharCharCharCharCharCharCharChar1">
    <w:name w:val="Char Char Char Char Char Char Char Char Char Char Char1"/>
    <w:basedOn w:val="a"/>
    <w:rsid w:val="00EE4D62"/>
    <w:rPr>
      <w:rFonts w:ascii="Tahoma" w:hAnsi="Tahoma"/>
      <w:sz w:val="24"/>
      <w:szCs w:val="20"/>
    </w:rPr>
  </w:style>
  <w:style w:type="paragraph" w:customStyle="1" w:styleId="BulletsL1">
    <w:name w:val="Bullets L1"/>
    <w:basedOn w:val="a"/>
    <w:rsid w:val="00EE4D62"/>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rsid w:val="00EE4D62"/>
    <w:pPr>
      <w:spacing w:line="460" w:lineRule="exact"/>
      <w:ind w:firstLine="480"/>
    </w:pPr>
    <w:rPr>
      <w:sz w:val="24"/>
      <w:szCs w:val="20"/>
    </w:rPr>
  </w:style>
  <w:style w:type="paragraph" w:customStyle="1" w:styleId="xl35">
    <w:name w:val="xl35"/>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rsid w:val="00EE4D62"/>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rsid w:val="00EE4D62"/>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rsid w:val="00EE4D62"/>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sid w:val="00EE4D62"/>
    <w:rPr>
      <w:rFonts w:ascii="Tahoma" w:hAnsi="Tahoma"/>
      <w:sz w:val="24"/>
      <w:szCs w:val="20"/>
    </w:rPr>
  </w:style>
  <w:style w:type="paragraph" w:customStyle="1" w:styleId="xl60">
    <w:name w:val="xl60"/>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rsid w:val="00EE4D62"/>
    <w:pPr>
      <w:spacing w:line="360" w:lineRule="auto"/>
      <w:ind w:left="0" w:firstLineChars="200" w:firstLine="200"/>
      <w:jc w:val="left"/>
    </w:pPr>
    <w:rPr>
      <w:rFonts w:ascii="Times New Roman" w:hAnsi="Times New Roman"/>
      <w:sz w:val="28"/>
      <w:szCs w:val="24"/>
    </w:rPr>
  </w:style>
  <w:style w:type="paragraph" w:customStyle="1" w:styleId="Charfa">
    <w:name w:val="段 Char"/>
    <w:rsid w:val="00EE4D62"/>
    <w:pPr>
      <w:autoSpaceDE w:val="0"/>
      <w:autoSpaceDN w:val="0"/>
      <w:ind w:firstLineChars="200" w:firstLine="200"/>
      <w:jc w:val="both"/>
    </w:pPr>
    <w:rPr>
      <w:rFonts w:ascii="宋体"/>
      <w:sz w:val="21"/>
    </w:rPr>
  </w:style>
  <w:style w:type="paragraph" w:customStyle="1" w:styleId="flType">
    <w:name w:val="flType"/>
    <w:basedOn w:val="flName"/>
    <w:rsid w:val="00EE4D62"/>
    <w:pPr>
      <w:spacing w:after="284"/>
    </w:pPr>
    <w:rPr>
      <w:rFonts w:eastAsia="宋体"/>
      <w:b w:val="0"/>
    </w:rPr>
  </w:style>
  <w:style w:type="paragraph" w:customStyle="1" w:styleId="afffb">
    <w:name w:val="项目符号：一级"/>
    <w:basedOn w:val="afff2"/>
    <w:next w:val="afff2"/>
    <w:rsid w:val="00EE4D62"/>
    <w:pPr>
      <w:ind w:rightChars="-64" w:right="-134"/>
    </w:pPr>
    <w:rPr>
      <w:bCs w:val="0"/>
    </w:rPr>
  </w:style>
  <w:style w:type="paragraph" w:customStyle="1" w:styleId="afffc">
    <w:name w:val="正文 居中"/>
    <w:basedOn w:val="a"/>
    <w:rsid w:val="00EE4D62"/>
    <w:pPr>
      <w:spacing w:line="360" w:lineRule="auto"/>
      <w:jc w:val="center"/>
    </w:pPr>
    <w:rPr>
      <w:sz w:val="24"/>
      <w:szCs w:val="20"/>
    </w:rPr>
  </w:style>
  <w:style w:type="paragraph" w:customStyle="1" w:styleId="afffd">
    <w:name w:val="方案正文"/>
    <w:basedOn w:val="a"/>
    <w:rsid w:val="00EE4D62"/>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rsid w:val="00EE4D62"/>
  </w:style>
  <w:style w:type="paragraph" w:customStyle="1" w:styleId="ParaChar">
    <w:name w:val="默认段落字体 Para Char"/>
    <w:basedOn w:val="a"/>
    <w:rsid w:val="00EE4D62"/>
    <w:rPr>
      <w:sz w:val="24"/>
    </w:rPr>
  </w:style>
  <w:style w:type="paragraph" w:customStyle="1" w:styleId="ArialChar">
    <w:name w:val="正文 + Arial Char"/>
    <w:basedOn w:val="a"/>
    <w:rsid w:val="00EE4D62"/>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rsid w:val="00EE4D62"/>
    <w:pPr>
      <w:spacing w:line="360" w:lineRule="auto"/>
    </w:pPr>
    <w:rPr>
      <w:rFonts w:eastAsia="仿宋_GB2312"/>
      <w:sz w:val="24"/>
    </w:rPr>
  </w:style>
  <w:style w:type="paragraph" w:customStyle="1" w:styleId="xl33">
    <w:name w:val="xl33"/>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rsid w:val="00EE4D62"/>
    <w:pPr>
      <w:tabs>
        <w:tab w:val="left" w:pos="360"/>
      </w:tabs>
      <w:ind w:left="200" w:hangingChars="200" w:hanging="200"/>
    </w:pPr>
    <w:rPr>
      <w:sz w:val="24"/>
    </w:rPr>
  </w:style>
  <w:style w:type="paragraph" w:customStyle="1" w:styleId="1c">
    <w:name w:val="条1"/>
    <w:basedOn w:val="a"/>
    <w:rsid w:val="00EE4D62"/>
    <w:pPr>
      <w:tabs>
        <w:tab w:val="left" w:pos="780"/>
      </w:tabs>
      <w:spacing w:before="156" w:line="360" w:lineRule="auto"/>
      <w:ind w:left="780" w:hanging="360"/>
    </w:pPr>
    <w:rPr>
      <w:rFonts w:eastAsia="黑体"/>
      <w:sz w:val="24"/>
      <w:szCs w:val="20"/>
    </w:rPr>
  </w:style>
  <w:style w:type="paragraph" w:customStyle="1" w:styleId="1d">
    <w:name w:val="修订1"/>
    <w:rsid w:val="00EE4D62"/>
    <w:rPr>
      <w:kern w:val="2"/>
      <w:sz w:val="21"/>
      <w:szCs w:val="24"/>
    </w:rPr>
  </w:style>
  <w:style w:type="paragraph" w:customStyle="1" w:styleId="1e">
    <w:name w:val="丁华标题1"/>
    <w:basedOn w:val="1"/>
    <w:next w:val="afff5"/>
    <w:rsid w:val="00EE4D62"/>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rsid w:val="00EE4D62"/>
    <w:pPr>
      <w:tabs>
        <w:tab w:val="left" w:pos="900"/>
      </w:tabs>
      <w:ind w:left="900" w:hanging="420"/>
      <w:jc w:val="center"/>
    </w:pPr>
    <w:rPr>
      <w:rFonts w:ascii="黑体" w:eastAsia="黑体"/>
      <w:sz w:val="21"/>
    </w:rPr>
  </w:style>
  <w:style w:type="paragraph" w:customStyle="1" w:styleId="28">
    <w:name w:val="正文2"/>
    <w:basedOn w:val="a"/>
    <w:qFormat/>
    <w:rsid w:val="00EE4D62"/>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EE4D62"/>
    <w:rPr>
      <w:rFonts w:ascii="Tahoma" w:hAnsi="Tahoma" w:cs="Tahoma"/>
      <w:sz w:val="24"/>
      <w:szCs w:val="20"/>
    </w:rPr>
  </w:style>
  <w:style w:type="paragraph" w:customStyle="1" w:styleId="Char1f1">
    <w:name w:val="Char1"/>
    <w:basedOn w:val="a"/>
    <w:rsid w:val="00EE4D62"/>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rsid w:val="00EE4D62"/>
    <w:rPr>
      <w:rFonts w:ascii="Tahoma" w:hAnsi="Tahoma"/>
      <w:sz w:val="24"/>
      <w:szCs w:val="24"/>
    </w:rPr>
  </w:style>
  <w:style w:type="paragraph" w:customStyle="1" w:styleId="CharCharCharCharCharCharChar">
    <w:name w:val="Char Char Char Char Char Char Char"/>
    <w:basedOn w:val="a"/>
    <w:rsid w:val="00EE4D62"/>
    <w:pPr>
      <w:jc w:val="left"/>
    </w:pPr>
    <w:rPr>
      <w:rFonts w:ascii="Tahoma" w:hAnsi="Tahoma"/>
      <w:sz w:val="24"/>
      <w:szCs w:val="20"/>
    </w:rPr>
  </w:style>
  <w:style w:type="paragraph" w:customStyle="1" w:styleId="1f">
    <w:name w:val="表格1"/>
    <w:basedOn w:val="a"/>
    <w:rsid w:val="00EE4D62"/>
    <w:pPr>
      <w:adjustRightInd w:val="0"/>
      <w:textAlignment w:val="baseline"/>
    </w:pPr>
    <w:rPr>
      <w:rFonts w:ascii="宋体"/>
      <w:kern w:val="24"/>
      <w:szCs w:val="21"/>
    </w:rPr>
  </w:style>
  <w:style w:type="paragraph" w:customStyle="1" w:styleId="Pa6">
    <w:name w:val="Pa6"/>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rsid w:val="00EE4D62"/>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rsid w:val="00EE4D62"/>
    <w:pPr>
      <w:spacing w:before="156" w:line="360" w:lineRule="auto"/>
      <w:ind w:firstLineChars="200" w:firstLine="510"/>
    </w:pPr>
    <w:rPr>
      <w:sz w:val="24"/>
      <w:szCs w:val="20"/>
    </w:rPr>
  </w:style>
  <w:style w:type="paragraph" w:customStyle="1" w:styleId="210">
    <w:name w:val="正文文本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rsid w:val="00EE4D62"/>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rsid w:val="00EE4D62"/>
    <w:pPr>
      <w:adjustRightInd w:val="0"/>
      <w:textAlignment w:val="baseline"/>
    </w:pPr>
    <w:rPr>
      <w:rFonts w:ascii="宋体" w:eastAsia="楷体_GB2312" w:hAnsi="宋体" w:cs="宋体"/>
      <w:sz w:val="28"/>
      <w:szCs w:val="20"/>
    </w:rPr>
  </w:style>
  <w:style w:type="paragraph" w:customStyle="1" w:styleId="xl52">
    <w:name w:val="xl52"/>
    <w:basedOn w:val="a"/>
    <w:rsid w:val="00EE4D62"/>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sid w:val="00EE4D62"/>
    <w:rPr>
      <w:rFonts w:ascii="Tahoma" w:hAnsi="Tahoma" w:cs="Tahoma"/>
      <w:sz w:val="24"/>
      <w:szCs w:val="20"/>
    </w:rPr>
  </w:style>
  <w:style w:type="paragraph" w:customStyle="1" w:styleId="0741505">
    <w:name w:val="样式 样式 首行缩进:  0.74 厘米 行距: 1.5 倍行距 + 段后: 0.5 行"/>
    <w:basedOn w:val="a"/>
    <w:rsid w:val="00EE4D62"/>
    <w:pPr>
      <w:spacing w:line="360" w:lineRule="auto"/>
      <w:ind w:firstLine="420"/>
    </w:pPr>
    <w:rPr>
      <w:rFonts w:ascii="楷体_GB2312" w:eastAsia="楷体_GB2312"/>
      <w:bCs/>
      <w:sz w:val="24"/>
      <w:szCs w:val="20"/>
    </w:rPr>
  </w:style>
  <w:style w:type="paragraph" w:customStyle="1" w:styleId="affff">
    <w:name w:val="插图"/>
    <w:basedOn w:val="a"/>
    <w:rsid w:val="00EE4D62"/>
    <w:pPr>
      <w:tabs>
        <w:tab w:val="left" w:pos="1620"/>
      </w:tabs>
      <w:adjustRightInd w:val="0"/>
      <w:jc w:val="center"/>
    </w:pPr>
    <w:rPr>
      <w:bCs/>
      <w:color w:val="000000"/>
      <w:szCs w:val="22"/>
    </w:rPr>
  </w:style>
  <w:style w:type="paragraph" w:customStyle="1" w:styleId="1-21">
    <w:name w:val="中等深浅网格 1 - 强调文字颜色 21"/>
    <w:basedOn w:val="a"/>
    <w:qFormat/>
    <w:rsid w:val="00EE4D62"/>
    <w:pPr>
      <w:ind w:firstLineChars="200" w:firstLine="420"/>
    </w:pPr>
    <w:rPr>
      <w:rFonts w:ascii="Calibri" w:hAnsi="Calibri"/>
      <w:szCs w:val="22"/>
    </w:rPr>
  </w:style>
  <w:style w:type="paragraph" w:customStyle="1" w:styleId="retrait3">
    <w:name w:val="retrait3"/>
    <w:basedOn w:val="a"/>
    <w:rsid w:val="00EE4D62"/>
    <w:pPr>
      <w:widowControl/>
      <w:spacing w:before="20" w:after="20"/>
      <w:ind w:left="851"/>
      <w:jc w:val="left"/>
    </w:pPr>
    <w:rPr>
      <w:rFonts w:ascii="Arial" w:hAnsi="Arial"/>
      <w:kern w:val="0"/>
      <w:sz w:val="24"/>
      <w:szCs w:val="20"/>
      <w:lang w:val="en-GB"/>
    </w:rPr>
  </w:style>
  <w:style w:type="paragraph" w:customStyle="1" w:styleId="xl38">
    <w:name w:val="xl3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rsid w:val="00EE4D62"/>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rsid w:val="00EE4D62"/>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rsid w:val="00EE4D6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rsid w:val="00EE4D62"/>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EE4D62"/>
    <w:rPr>
      <w:rFonts w:ascii="Tahoma" w:hAnsi="Tahoma" w:cs="Tahoma"/>
      <w:sz w:val="24"/>
      <w:szCs w:val="20"/>
    </w:rPr>
  </w:style>
  <w:style w:type="paragraph" w:customStyle="1" w:styleId="TableTextChar">
    <w:name w:val="Table Text Char"/>
    <w:rsid w:val="00EE4D62"/>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sid w:val="00EE4D62"/>
    <w:rPr>
      <w:szCs w:val="20"/>
    </w:rPr>
  </w:style>
  <w:style w:type="paragraph" w:customStyle="1" w:styleId="xl45">
    <w:name w:val="xl45"/>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rsid w:val="00EE4D62"/>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rsid w:val="00EE4D62"/>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rsid w:val="00EE4D62"/>
    <w:pPr>
      <w:spacing w:line="360" w:lineRule="auto"/>
      <w:ind w:firstLine="480"/>
    </w:pPr>
    <w:rPr>
      <w:rFonts w:ascii="楷体_GB2312" w:eastAsia="楷体_GB2312"/>
      <w:bCs/>
      <w:sz w:val="24"/>
    </w:rPr>
  </w:style>
  <w:style w:type="paragraph" w:customStyle="1" w:styleId="a00">
    <w:name w:val="a0"/>
    <w:basedOn w:val="a"/>
    <w:rsid w:val="00EE4D62"/>
    <w:pPr>
      <w:widowControl/>
      <w:spacing w:before="100" w:beforeAutospacing="1" w:after="100" w:afterAutospacing="1"/>
    </w:pPr>
    <w:rPr>
      <w:rFonts w:ascii="宋体" w:hAnsi="宋体" w:cs="宋体"/>
      <w:kern w:val="0"/>
      <w:sz w:val="24"/>
    </w:rPr>
  </w:style>
  <w:style w:type="paragraph" w:customStyle="1" w:styleId="1f3">
    <w:name w:val="无间隔1"/>
    <w:qFormat/>
    <w:rsid w:val="00EE4D62"/>
    <w:pPr>
      <w:widowControl w:val="0"/>
      <w:jc w:val="both"/>
    </w:pPr>
    <w:rPr>
      <w:rFonts w:ascii="Calibri" w:eastAsia="微软雅黑" w:hAnsi="Calibri"/>
      <w:kern w:val="2"/>
      <w:sz w:val="24"/>
      <w:szCs w:val="22"/>
    </w:rPr>
  </w:style>
  <w:style w:type="paragraph" w:customStyle="1" w:styleId="37">
    <w:name w:val="正文3"/>
    <w:basedOn w:val="a"/>
    <w:rsid w:val="00EE4D62"/>
    <w:rPr>
      <w:rFonts w:ascii="Calibri" w:eastAsia="Calibri" w:hAnsi="Calibri" w:cs="宋体"/>
      <w:kern w:val="0"/>
      <w:szCs w:val="20"/>
      <w:lang w:val="zh-CN"/>
    </w:rPr>
  </w:style>
  <w:style w:type="paragraph" w:customStyle="1" w:styleId="font12">
    <w:name w:val="font12"/>
    <w:basedOn w:val="a"/>
    <w:rsid w:val="00EE4D62"/>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rsid w:val="00EE4D62"/>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rsid w:val="00EE4D62"/>
    <w:pPr>
      <w:tabs>
        <w:tab w:val="left" w:pos="903"/>
      </w:tabs>
      <w:spacing w:line="360" w:lineRule="auto"/>
      <w:ind w:left="900" w:hanging="420"/>
    </w:pPr>
    <w:rPr>
      <w:rFonts w:ascii="Arial" w:hAnsi="Arial" w:cs="Arial"/>
      <w:sz w:val="24"/>
      <w:szCs w:val="20"/>
    </w:rPr>
  </w:style>
  <w:style w:type="paragraph" w:customStyle="1" w:styleId="Normal1">
    <w:name w:val="Normal1"/>
    <w:basedOn w:val="a"/>
    <w:rsid w:val="00EE4D62"/>
    <w:rPr>
      <w:rFonts w:ascii="Calibri" w:eastAsia="Calibri" w:hAnsi="Calibri" w:cs="宋体"/>
      <w:kern w:val="0"/>
      <w:szCs w:val="20"/>
      <w:lang w:val="zh-CN"/>
    </w:rPr>
  </w:style>
  <w:style w:type="paragraph" w:customStyle="1" w:styleId="xl43">
    <w:name w:val="xl43"/>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rsid w:val="00EE4D62"/>
    <w:pPr>
      <w:tabs>
        <w:tab w:val="left" w:pos="693"/>
      </w:tabs>
      <w:spacing w:beforeLines="0"/>
      <w:ind w:left="482"/>
      <w:outlineLvl w:val="0"/>
    </w:pPr>
    <w:rPr>
      <w:color w:val="000000"/>
      <w:sz w:val="24"/>
      <w:szCs w:val="24"/>
    </w:rPr>
  </w:style>
  <w:style w:type="paragraph" w:customStyle="1" w:styleId="xl40">
    <w:name w:val="xl4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rsid w:val="00EE4D62"/>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rsid w:val="00EE4D62"/>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sid w:val="00EE4D62"/>
    <w:rPr>
      <w:rFonts w:ascii="Tahoma" w:hAnsi="Tahoma" w:cs="Tahoma"/>
      <w:sz w:val="24"/>
      <w:szCs w:val="20"/>
    </w:rPr>
  </w:style>
  <w:style w:type="paragraph" w:customStyle="1" w:styleId="xl24">
    <w:name w:val="xl2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rsid w:val="00EE4D62"/>
    <w:pPr>
      <w:snapToGrid w:val="0"/>
      <w:ind w:firstLineChars="21" w:firstLine="21"/>
    </w:pPr>
    <w:rPr>
      <w:rFonts w:ascii="宋体" w:hAnsi="宋体" w:cs="宋体"/>
      <w:kern w:val="0"/>
      <w:sz w:val="20"/>
      <w:szCs w:val="20"/>
    </w:rPr>
  </w:style>
  <w:style w:type="paragraph" w:customStyle="1" w:styleId="Char23">
    <w:name w:val="Char2"/>
    <w:basedOn w:val="a"/>
    <w:rsid w:val="00EE4D62"/>
    <w:pPr>
      <w:spacing w:afterLines="50" w:line="360" w:lineRule="auto"/>
    </w:pPr>
    <w:rPr>
      <w:rFonts w:ascii="Tahoma" w:hAnsi="Tahoma"/>
      <w:sz w:val="24"/>
      <w:szCs w:val="20"/>
    </w:rPr>
  </w:style>
  <w:style w:type="paragraph" w:customStyle="1" w:styleId="xl29">
    <w:name w:val="xl2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rsid w:val="00EE4D62"/>
    <w:pPr>
      <w:outlineLvl w:val="1"/>
    </w:pPr>
    <w:rPr>
      <w:rFonts w:ascii="仿宋_GB2312" w:eastAsia="仿宋_GB2312" w:hAnsi="宋体"/>
      <w:kern w:val="28"/>
      <w:sz w:val="28"/>
    </w:rPr>
  </w:style>
  <w:style w:type="paragraph" w:customStyle="1" w:styleId="affff4">
    <w:name w:val="公文正文"/>
    <w:basedOn w:val="ac"/>
    <w:rsid w:val="00EE4D62"/>
    <w:pPr>
      <w:ind w:firstLineChars="200" w:firstLine="200"/>
    </w:pPr>
    <w:rPr>
      <w:rFonts w:ascii="仿宋_GB2312" w:eastAsia="仿宋_GB2312" w:hAnsi="宋体"/>
      <w:kern w:val="28"/>
      <w:sz w:val="28"/>
      <w:szCs w:val="24"/>
    </w:rPr>
  </w:style>
  <w:style w:type="paragraph" w:customStyle="1" w:styleId="affff5">
    <w:name w:val="样式"/>
    <w:basedOn w:val="a"/>
    <w:rsid w:val="00EE4D62"/>
    <w:pPr>
      <w:autoSpaceDE w:val="0"/>
      <w:autoSpaceDN w:val="0"/>
      <w:snapToGrid w:val="0"/>
      <w:spacing w:before="120" w:after="120" w:line="360" w:lineRule="auto"/>
    </w:pPr>
    <w:rPr>
      <w:rFonts w:ascii="宋体"/>
      <w:sz w:val="24"/>
      <w:szCs w:val="20"/>
    </w:rPr>
  </w:style>
  <w:style w:type="paragraph" w:customStyle="1" w:styleId="Test2">
    <w:name w:val="Test2"/>
    <w:basedOn w:val="2"/>
    <w:rsid w:val="00EE4D6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rsid w:val="00EE4D62"/>
    <w:pPr>
      <w:widowControl/>
      <w:spacing w:after="160" w:line="240" w:lineRule="exact"/>
      <w:jc w:val="left"/>
    </w:pPr>
  </w:style>
  <w:style w:type="paragraph" w:customStyle="1" w:styleId="affff6">
    <w:name w:val="普通文字"/>
    <w:basedOn w:val="a"/>
    <w:next w:val="a"/>
    <w:rsid w:val="00EE4D62"/>
    <w:rPr>
      <w:rFonts w:ascii="宋体" w:hAnsi="宋体" w:cs="宋体"/>
      <w:kern w:val="0"/>
      <w:sz w:val="24"/>
      <w:szCs w:val="20"/>
      <w:u w:color="000000"/>
    </w:rPr>
  </w:style>
  <w:style w:type="paragraph" w:customStyle="1" w:styleId="xl36">
    <w:name w:val="xl3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sid w:val="00EE4D62"/>
    <w:rPr>
      <w:rFonts w:ascii="Tahoma" w:hAnsi="Tahoma"/>
      <w:sz w:val="24"/>
      <w:szCs w:val="20"/>
    </w:rPr>
  </w:style>
  <w:style w:type="paragraph" w:customStyle="1" w:styleId="xl46">
    <w:name w:val="xl46"/>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rsid w:val="00EE4D62"/>
    <w:pPr>
      <w:spacing w:line="360" w:lineRule="auto"/>
      <w:ind w:firstLineChars="200" w:firstLine="200"/>
    </w:pPr>
    <w:rPr>
      <w:bCs/>
      <w:sz w:val="24"/>
    </w:rPr>
  </w:style>
  <w:style w:type="paragraph" w:customStyle="1" w:styleId="affff7">
    <w:name w:val="标准小四"/>
    <w:basedOn w:val="a"/>
    <w:rsid w:val="00EE4D62"/>
    <w:pPr>
      <w:spacing w:line="360" w:lineRule="auto"/>
      <w:ind w:firstLineChars="200" w:firstLine="480"/>
    </w:pPr>
    <w:rPr>
      <w:rFonts w:ascii="Arial" w:hAnsi="Arial"/>
      <w:sz w:val="24"/>
      <w:szCs w:val="21"/>
    </w:rPr>
  </w:style>
  <w:style w:type="paragraph" w:customStyle="1" w:styleId="53">
    <w:name w:val="标题5，章节第五层"/>
    <w:basedOn w:val="a"/>
    <w:next w:val="a"/>
    <w:rsid w:val="00EE4D62"/>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rsid w:val="00EE4D62"/>
    <w:pPr>
      <w:widowControl/>
      <w:ind w:left="720"/>
      <w:contextualSpacing/>
      <w:jc w:val="left"/>
    </w:pPr>
    <w:rPr>
      <w:rFonts w:ascii="Arial" w:eastAsia="黑体" w:hAnsi="Arial"/>
      <w:kern w:val="0"/>
      <w:sz w:val="24"/>
      <w:lang w:eastAsia="en-US"/>
    </w:rPr>
  </w:style>
  <w:style w:type="paragraph" w:customStyle="1" w:styleId="xl50">
    <w:name w:val="xl50"/>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rsid w:val="00EE4D62"/>
    <w:pPr>
      <w:widowControl/>
      <w:spacing w:line="360" w:lineRule="auto"/>
      <w:ind w:firstLineChars="200" w:firstLine="420"/>
    </w:pPr>
    <w:rPr>
      <w:rFonts w:hAnsi="Arial" w:cs="Arial"/>
      <w:kern w:val="0"/>
      <w:szCs w:val="21"/>
    </w:rPr>
  </w:style>
  <w:style w:type="paragraph" w:customStyle="1" w:styleId="Char110">
    <w:name w:val="Char11"/>
    <w:basedOn w:val="a"/>
    <w:qFormat/>
    <w:rsid w:val="00EE4D62"/>
    <w:rPr>
      <w:rFonts w:ascii="仿宋_GB2312" w:eastAsia="仿宋_GB2312" w:hAnsi="宋体" w:cs="宋体"/>
      <w:b/>
      <w:sz w:val="32"/>
      <w:szCs w:val="32"/>
    </w:rPr>
  </w:style>
  <w:style w:type="paragraph" w:customStyle="1" w:styleId="44">
    <w:name w:val="马刚标题4"/>
    <w:basedOn w:val="39"/>
    <w:next w:val="a"/>
    <w:rsid w:val="00EE4D62"/>
    <w:pPr>
      <w:tabs>
        <w:tab w:val="left" w:pos="1050"/>
      </w:tabs>
      <w:spacing w:before="100" w:after="40"/>
      <w:outlineLvl w:val="3"/>
    </w:pPr>
    <w:rPr>
      <w:b w:val="0"/>
    </w:rPr>
  </w:style>
  <w:style w:type="paragraph" w:customStyle="1" w:styleId="39">
    <w:name w:val="马刚标题3"/>
    <w:basedOn w:val="a"/>
    <w:next w:val="a"/>
    <w:rsid w:val="00EE4D62"/>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rsid w:val="00EE4D62"/>
    <w:pPr>
      <w:widowControl/>
      <w:spacing w:before="100" w:beforeAutospacing="1" w:after="100" w:afterAutospacing="1"/>
    </w:pPr>
    <w:rPr>
      <w:rFonts w:ascii="宋体" w:hAnsi="宋体" w:cs="宋体"/>
      <w:kern w:val="0"/>
      <w:sz w:val="24"/>
    </w:rPr>
  </w:style>
  <w:style w:type="paragraph" w:customStyle="1" w:styleId="xl37">
    <w:name w:val="xl3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b">
    <w:name w:val="小四 段落 宋体 Char"/>
    <w:basedOn w:val="a8"/>
    <w:rsid w:val="00EE4D62"/>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rsid w:val="00EE4D62"/>
    <w:pPr>
      <w:widowControl/>
      <w:jc w:val="left"/>
    </w:pPr>
    <w:rPr>
      <w:rFonts w:ascii="宋体" w:hAnsi="宋体" w:cs="宋体"/>
      <w:kern w:val="0"/>
      <w:sz w:val="24"/>
    </w:rPr>
  </w:style>
  <w:style w:type="paragraph" w:customStyle="1" w:styleId="NewNew">
    <w:name w:val="正文文本 New New"/>
    <w:basedOn w:val="a"/>
    <w:rsid w:val="00EE4D62"/>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rsid w:val="00EE4D62"/>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rsid w:val="00EE4D62"/>
    <w:pPr>
      <w:tabs>
        <w:tab w:val="left" w:pos="360"/>
      </w:tabs>
      <w:ind w:left="360" w:hangingChars="200" w:hanging="360"/>
    </w:pPr>
    <w:rPr>
      <w:sz w:val="24"/>
    </w:rPr>
  </w:style>
  <w:style w:type="paragraph" w:customStyle="1" w:styleId="qw">
    <w:name w:val="qw"/>
    <w:rsid w:val="00EE4D62"/>
    <w:pPr>
      <w:widowControl w:val="0"/>
      <w:adjustRightInd w:val="0"/>
      <w:spacing w:line="312" w:lineRule="atLeast"/>
      <w:jc w:val="both"/>
      <w:textAlignment w:val="baseline"/>
    </w:pPr>
    <w:rPr>
      <w:rFonts w:ascii="宋体"/>
      <w:sz w:val="24"/>
    </w:rPr>
  </w:style>
  <w:style w:type="paragraph" w:customStyle="1" w:styleId="font8">
    <w:name w:val="font8"/>
    <w:basedOn w:val="a"/>
    <w:rsid w:val="00EE4D62"/>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rsid w:val="00EE4D62"/>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rsid w:val="00EE4D6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rsid w:val="00EE4D62"/>
    <w:pPr>
      <w:widowControl/>
      <w:ind w:left="720"/>
      <w:jc w:val="left"/>
    </w:pPr>
    <w:rPr>
      <w:rFonts w:ascii="Arial" w:eastAsia="黑体" w:hAnsi="Arial" w:cs="Arial"/>
      <w:kern w:val="0"/>
      <w:sz w:val="24"/>
      <w:lang w:eastAsia="en-US"/>
    </w:rPr>
  </w:style>
  <w:style w:type="paragraph" w:customStyle="1" w:styleId="CharChar1Char1">
    <w:name w:val="Char Char1 Char1"/>
    <w:basedOn w:val="a"/>
    <w:rsid w:val="00EE4D62"/>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rsid w:val="00EE4D62"/>
    <w:pPr>
      <w:widowControl/>
      <w:tabs>
        <w:tab w:val="left" w:pos="840"/>
      </w:tabs>
      <w:ind w:left="840" w:hanging="420"/>
      <w:jc w:val="left"/>
    </w:pPr>
    <w:rPr>
      <w:kern w:val="0"/>
      <w:sz w:val="18"/>
    </w:rPr>
  </w:style>
  <w:style w:type="paragraph" w:customStyle="1" w:styleId="xl58">
    <w:name w:val="xl58"/>
    <w:basedOn w:val="a"/>
    <w:rsid w:val="00EE4D62"/>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rsid w:val="00EE4D62"/>
    <w:pPr>
      <w:spacing w:line="360" w:lineRule="auto"/>
      <w:ind w:firstLineChars="200" w:firstLine="480"/>
    </w:pPr>
    <w:rPr>
      <w:rFonts w:cs="宋体"/>
      <w:sz w:val="24"/>
    </w:rPr>
  </w:style>
  <w:style w:type="paragraph" w:customStyle="1" w:styleId="4Char0">
    <w:name w:val="样式4 Char"/>
    <w:basedOn w:val="a"/>
    <w:rsid w:val="00EE4D62"/>
    <w:pPr>
      <w:widowControl/>
      <w:spacing w:line="360" w:lineRule="auto"/>
      <w:ind w:firstLine="480"/>
      <w:jc w:val="left"/>
    </w:pPr>
    <w:rPr>
      <w:rFonts w:cs="宋体"/>
      <w:color w:val="000000"/>
      <w:kern w:val="0"/>
      <w:sz w:val="24"/>
    </w:rPr>
  </w:style>
  <w:style w:type="paragraph" w:customStyle="1" w:styleId="affffb">
    <w:name w:val="二级条标题"/>
    <w:basedOn w:val="a"/>
    <w:next w:val="afff4"/>
    <w:rsid w:val="00EE4D62"/>
    <w:pPr>
      <w:widowControl/>
      <w:tabs>
        <w:tab w:val="left" w:pos="2240"/>
      </w:tabs>
      <w:ind w:hanging="420"/>
      <w:outlineLvl w:val="3"/>
    </w:pPr>
    <w:rPr>
      <w:rFonts w:eastAsia="黑体"/>
      <w:kern w:val="0"/>
      <w:szCs w:val="20"/>
    </w:rPr>
  </w:style>
  <w:style w:type="paragraph" w:customStyle="1" w:styleId="contentlineheight">
    <w:name w:val="content_lineheight"/>
    <w:basedOn w:val="a"/>
    <w:rsid w:val="00EE4D62"/>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rsid w:val="00EE4D62"/>
    <w:pPr>
      <w:spacing w:line="436" w:lineRule="exact"/>
    </w:pPr>
    <w:rPr>
      <w:szCs w:val="24"/>
    </w:rPr>
  </w:style>
  <w:style w:type="paragraph" w:customStyle="1" w:styleId="p0">
    <w:name w:val="p0"/>
    <w:basedOn w:val="a"/>
    <w:rsid w:val="00EE4D62"/>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sid w:val="00EE4D62"/>
    <w:rPr>
      <w:rFonts w:ascii="Tahoma" w:hAnsi="Tahoma"/>
      <w:sz w:val="24"/>
      <w:szCs w:val="20"/>
    </w:rPr>
  </w:style>
  <w:style w:type="paragraph" w:customStyle="1" w:styleId="CharCharChar11">
    <w:name w:val="Char Char Char1"/>
    <w:basedOn w:val="a"/>
    <w:rsid w:val="00EE4D62"/>
    <w:rPr>
      <w:rFonts w:ascii="Tahoma" w:hAnsi="Tahoma"/>
      <w:sz w:val="24"/>
      <w:szCs w:val="20"/>
    </w:rPr>
  </w:style>
  <w:style w:type="paragraph" w:customStyle="1" w:styleId="CharChar30">
    <w:name w:val="Char Char3"/>
    <w:basedOn w:val="a"/>
    <w:rsid w:val="00EE4D62"/>
    <w:rPr>
      <w:rFonts w:ascii="Tahoma" w:hAnsi="Tahoma"/>
      <w:sz w:val="24"/>
      <w:szCs w:val="20"/>
    </w:rPr>
  </w:style>
  <w:style w:type="paragraph" w:customStyle="1" w:styleId="CharCharChar2">
    <w:name w:val="小四 段落 宋体 Char Char Char"/>
    <w:basedOn w:val="a8"/>
    <w:rsid w:val="00EE4D62"/>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rsid w:val="00EE4D6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rsid w:val="00EE4D62"/>
    <w:pPr>
      <w:spacing w:line="360" w:lineRule="auto"/>
      <w:ind w:leftChars="200" w:left="200"/>
    </w:pPr>
    <w:rPr>
      <w:rFonts w:ascii="宋体" w:hAnsi="宋体"/>
      <w:b/>
      <w:sz w:val="24"/>
    </w:rPr>
  </w:style>
  <w:style w:type="paragraph" w:customStyle="1" w:styleId="Charfc">
    <w:name w:val="符号与编号 Char"/>
    <w:basedOn w:val="a"/>
    <w:rsid w:val="00EE4D62"/>
    <w:pPr>
      <w:tabs>
        <w:tab w:val="left" w:pos="720"/>
      </w:tabs>
      <w:spacing w:afterLines="50" w:line="400" w:lineRule="atLeast"/>
      <w:ind w:left="720"/>
    </w:pPr>
    <w:rPr>
      <w:sz w:val="24"/>
    </w:rPr>
  </w:style>
  <w:style w:type="paragraph" w:customStyle="1" w:styleId="affffc">
    <w:name w:val="正文 + 宋体"/>
    <w:basedOn w:val="a"/>
    <w:rsid w:val="00EE4D62"/>
    <w:pPr>
      <w:spacing w:line="360" w:lineRule="auto"/>
      <w:ind w:firstLineChars="200" w:firstLine="420"/>
    </w:pPr>
  </w:style>
  <w:style w:type="paragraph" w:customStyle="1" w:styleId="DefaultText">
    <w:name w:val="Default Text"/>
    <w:basedOn w:val="a"/>
    <w:rsid w:val="00EE4D62"/>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EE4D62"/>
    <w:rPr>
      <w:rFonts w:ascii="Tahoma" w:hAnsi="Tahoma"/>
      <w:sz w:val="24"/>
      <w:szCs w:val="20"/>
    </w:rPr>
  </w:style>
  <w:style w:type="paragraph" w:customStyle="1" w:styleId="--">
    <w:name w:val="正文--表格内正文"/>
    <w:basedOn w:val="a"/>
    <w:rsid w:val="00EE4D62"/>
    <w:pPr>
      <w:spacing w:beforeLines="50" w:line="0" w:lineRule="atLeast"/>
      <w:jc w:val="center"/>
    </w:pPr>
    <w:rPr>
      <w:rFonts w:ascii="宋体" w:hAnsi="宋体"/>
      <w:color w:val="000000"/>
      <w:sz w:val="24"/>
    </w:rPr>
  </w:style>
  <w:style w:type="paragraph" w:customStyle="1" w:styleId="xl59">
    <w:name w:val="xl59"/>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EE4D62"/>
    <w:rPr>
      <w:rFonts w:ascii="Tahoma" w:hAnsi="Tahoma"/>
      <w:sz w:val="24"/>
      <w:szCs w:val="20"/>
    </w:rPr>
  </w:style>
  <w:style w:type="paragraph" w:customStyle="1" w:styleId="CharCharCharCharCharCharCharCharCharCharCharCharCharChar1">
    <w:name w:val="Char Char Char Char Char Char Char Char Char Char Char Char Char Char1"/>
    <w:basedOn w:val="a"/>
    <w:rsid w:val="00EE4D62"/>
    <w:rPr>
      <w:rFonts w:ascii="Tahoma" w:hAnsi="Tahoma" w:cs="Tahoma"/>
      <w:sz w:val="24"/>
      <w:szCs w:val="20"/>
    </w:rPr>
  </w:style>
  <w:style w:type="paragraph" w:customStyle="1" w:styleId="xl30">
    <w:name w:val="xl3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rsid w:val="00EE4D62"/>
    <w:pPr>
      <w:spacing w:line="300" w:lineRule="auto"/>
      <w:ind w:firstLineChars="200" w:firstLine="480"/>
    </w:pPr>
    <w:rPr>
      <w:sz w:val="24"/>
    </w:rPr>
  </w:style>
  <w:style w:type="paragraph" w:customStyle="1" w:styleId="3a">
    <w:name w:val="标题3，章节第三层"/>
    <w:basedOn w:val="a"/>
    <w:next w:val="afff2"/>
    <w:rsid w:val="00EE4D6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sid w:val="00EE4D62"/>
    <w:rPr>
      <w:rFonts w:ascii="Tahoma" w:hAnsi="Tahoma" w:cs="Tahoma"/>
      <w:sz w:val="24"/>
      <w:szCs w:val="20"/>
    </w:rPr>
  </w:style>
  <w:style w:type="paragraph" w:customStyle="1" w:styleId="font7">
    <w:name w:val="font7"/>
    <w:basedOn w:val="a"/>
    <w:rsid w:val="00EE4D62"/>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rsid w:val="00EE4D62"/>
    <w:pPr>
      <w:spacing w:line="360" w:lineRule="auto"/>
    </w:pPr>
    <w:rPr>
      <w:szCs w:val="20"/>
    </w:rPr>
  </w:style>
  <w:style w:type="paragraph" w:customStyle="1" w:styleId="54">
    <w:name w:val="表头_5"/>
    <w:basedOn w:val="a"/>
    <w:rsid w:val="00EE4D62"/>
    <w:pPr>
      <w:adjustRightInd w:val="0"/>
      <w:spacing w:line="360" w:lineRule="auto"/>
      <w:textAlignment w:val="baseline"/>
    </w:pPr>
    <w:rPr>
      <w:b/>
      <w:bCs/>
      <w:sz w:val="28"/>
      <w:szCs w:val="21"/>
    </w:rPr>
  </w:style>
  <w:style w:type="paragraph" w:customStyle="1" w:styleId="xl28">
    <w:name w:val="xl2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sid w:val="00EE4D62"/>
    <w:rPr>
      <w:rFonts w:ascii="Tahoma" w:hAnsi="Tahoma"/>
      <w:sz w:val="24"/>
      <w:szCs w:val="20"/>
    </w:rPr>
  </w:style>
  <w:style w:type="paragraph" w:customStyle="1" w:styleId="tableau">
    <w:name w:val="tableau"/>
    <w:basedOn w:val="a"/>
    <w:rsid w:val="00EE4D62"/>
    <w:pPr>
      <w:widowControl/>
      <w:spacing w:before="20" w:after="20"/>
      <w:jc w:val="center"/>
    </w:pPr>
    <w:rPr>
      <w:rFonts w:ascii="Arial" w:hAnsi="Arial"/>
      <w:kern w:val="0"/>
      <w:sz w:val="16"/>
      <w:szCs w:val="20"/>
      <w:lang w:val="en-GB" w:eastAsia="en-US"/>
    </w:rPr>
  </w:style>
  <w:style w:type="paragraph" w:customStyle="1" w:styleId="xl27">
    <w:name w:val="xl2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sid w:val="00EE4D62"/>
    <w:rPr>
      <w:rFonts w:ascii="Tahoma" w:hAnsi="Tahoma" w:cs="Tahoma"/>
      <w:sz w:val="24"/>
      <w:szCs w:val="20"/>
    </w:rPr>
  </w:style>
  <w:style w:type="paragraph" w:customStyle="1" w:styleId="font5">
    <w:name w:val="font5"/>
    <w:basedOn w:val="a"/>
    <w:rsid w:val="00EE4D62"/>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rsid w:val="00EE4D62"/>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8"/>
    <w:rsid w:val="00EE4D62"/>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rsid w:val="00EE4D62"/>
    <w:pPr>
      <w:spacing w:line="360" w:lineRule="auto"/>
      <w:ind w:firstLineChars="196" w:firstLine="470"/>
    </w:pPr>
    <w:rPr>
      <w:sz w:val="24"/>
      <w:szCs w:val="20"/>
    </w:rPr>
  </w:style>
  <w:style w:type="paragraph" w:customStyle="1" w:styleId="xl31">
    <w:name w:val="xl3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rsid w:val="00EE4D62"/>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rsid w:val="00EE4D62"/>
    <w:pPr>
      <w:spacing w:line="360" w:lineRule="auto"/>
      <w:ind w:firstLine="480"/>
    </w:pPr>
    <w:rPr>
      <w:rFonts w:cs="宋体"/>
      <w:sz w:val="24"/>
      <w:szCs w:val="20"/>
    </w:rPr>
  </w:style>
  <w:style w:type="paragraph" w:customStyle="1" w:styleId="Pa5">
    <w:name w:val="Pa5"/>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rsid w:val="00EE4D62"/>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sid w:val="00EE4D62"/>
    <w:rPr>
      <w:rFonts w:ascii="Tahoma" w:hAnsi="Tahoma"/>
      <w:sz w:val="24"/>
      <w:szCs w:val="20"/>
    </w:rPr>
  </w:style>
  <w:style w:type="paragraph" w:customStyle="1" w:styleId="xl26">
    <w:name w:val="xl2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sid w:val="00EE4D62"/>
    <w:rPr>
      <w:rFonts w:ascii="Tahoma" w:hAnsi="Tahoma"/>
      <w:sz w:val="24"/>
      <w:szCs w:val="20"/>
    </w:rPr>
  </w:style>
  <w:style w:type="paragraph" w:customStyle="1" w:styleId="CharCharCharCharCharChar0">
    <w:name w:val="Char Char Char Char Char Char"/>
    <w:basedOn w:val="a"/>
    <w:rsid w:val="00EE4D62"/>
    <w:rPr>
      <w:rFonts w:ascii="Tahoma" w:hAnsi="Tahoma" w:cs="Tahoma"/>
      <w:sz w:val="24"/>
      <w:szCs w:val="20"/>
    </w:rPr>
  </w:style>
  <w:style w:type="paragraph" w:customStyle="1" w:styleId="ItemListCharChar">
    <w:name w:val="Item List Char Char"/>
    <w:rsid w:val="00EE4D62"/>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rsid w:val="00EE4D62"/>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rsid w:val="00EE4D62"/>
    <w:pPr>
      <w:widowControl w:val="0"/>
      <w:jc w:val="both"/>
    </w:pPr>
    <w:rPr>
      <w:rFonts w:ascii="Calibri" w:hAnsi="Calibri" w:hint="eastAsia"/>
      <w:kern w:val="2"/>
      <w:sz w:val="21"/>
    </w:rPr>
  </w:style>
  <w:style w:type="paragraph" w:customStyle="1" w:styleId="Default">
    <w:name w:val="Default"/>
    <w:rsid w:val="00EE4D62"/>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sid w:val="00EE4D62"/>
    <w:rPr>
      <w:rFonts w:ascii="Tahoma" w:hAnsi="Tahoma" w:cs="Tahoma"/>
      <w:sz w:val="24"/>
      <w:szCs w:val="20"/>
    </w:rPr>
  </w:style>
  <w:style w:type="paragraph" w:customStyle="1" w:styleId="afffff">
    <w:name w:val="大标题"/>
    <w:basedOn w:val="a"/>
    <w:next w:val="a"/>
    <w:rsid w:val="00EE4D62"/>
    <w:pPr>
      <w:pageBreakBefore/>
      <w:tabs>
        <w:tab w:val="left" w:pos="420"/>
      </w:tabs>
      <w:spacing w:line="360" w:lineRule="auto"/>
      <w:ind w:firstLineChars="200" w:hanging="420"/>
      <w:outlineLvl w:val="0"/>
    </w:pPr>
    <w:rPr>
      <w:b/>
      <w:iCs/>
      <w:sz w:val="44"/>
    </w:rPr>
  </w:style>
  <w:style w:type="paragraph" w:customStyle="1" w:styleId="72">
    <w:name w:val="7"/>
    <w:basedOn w:val="a"/>
    <w:next w:val="af9"/>
    <w:rsid w:val="00EE4D62"/>
    <w:pPr>
      <w:widowControl/>
      <w:spacing w:before="100" w:beforeAutospacing="1" w:after="100" w:afterAutospacing="1"/>
      <w:jc w:val="left"/>
    </w:pPr>
    <w:rPr>
      <w:rFonts w:ascii="宋体" w:hAnsi="宋体"/>
      <w:kern w:val="0"/>
      <w:sz w:val="24"/>
      <w:szCs w:val="20"/>
    </w:rPr>
  </w:style>
  <w:style w:type="paragraph" w:customStyle="1" w:styleId="xl47">
    <w:name w:val="xl47"/>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rsid w:val="00EE4D62"/>
    <w:pPr>
      <w:tabs>
        <w:tab w:val="left" w:pos="840"/>
      </w:tabs>
      <w:spacing w:afterLines="50" w:line="400" w:lineRule="atLeast"/>
      <w:ind w:left="839" w:hanging="419"/>
    </w:pPr>
    <w:rPr>
      <w:sz w:val="24"/>
    </w:rPr>
  </w:style>
  <w:style w:type="paragraph" w:customStyle="1" w:styleId="xl56">
    <w:name w:val="xl56"/>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rsid w:val="00EE4D6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rsid w:val="00EE4D62"/>
    <w:pPr>
      <w:adjustRightInd w:val="0"/>
      <w:spacing w:line="360" w:lineRule="auto"/>
      <w:ind w:firstLine="480"/>
      <w:textAlignment w:val="baseline"/>
    </w:pPr>
    <w:rPr>
      <w:kern w:val="0"/>
      <w:sz w:val="24"/>
      <w:szCs w:val="20"/>
    </w:rPr>
  </w:style>
  <w:style w:type="paragraph" w:customStyle="1" w:styleId="xl39">
    <w:name w:val="xl3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rsid w:val="00EE4D62"/>
    <w:pPr>
      <w:spacing w:after="120"/>
      <w:ind w:leftChars="200" w:left="420"/>
    </w:pPr>
  </w:style>
  <w:style w:type="paragraph" w:customStyle="1" w:styleId="afffff0">
    <w:name w:val="符号与编号"/>
    <w:basedOn w:val="a"/>
    <w:rsid w:val="00EE4D62"/>
    <w:pPr>
      <w:tabs>
        <w:tab w:val="left" w:pos="900"/>
      </w:tabs>
      <w:spacing w:afterLines="50" w:line="400" w:lineRule="atLeast"/>
      <w:ind w:left="900" w:hanging="420"/>
    </w:pPr>
    <w:rPr>
      <w:sz w:val="24"/>
    </w:rPr>
  </w:style>
  <w:style w:type="paragraph" w:customStyle="1" w:styleId="afffff1">
    <w:name w:val="表格标题"/>
    <w:basedOn w:val="a"/>
    <w:rsid w:val="00EE4D62"/>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rsid w:val="00EE4D62"/>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rsid w:val="006022CA"/>
    <w:pPr>
      <w:spacing w:line="360" w:lineRule="auto"/>
      <w:ind w:firstLineChars="200" w:firstLine="420"/>
    </w:pPr>
  </w:style>
  <w:style w:type="character" w:customStyle="1" w:styleId="Charfd">
    <w:name w:val="页眉 Char"/>
    <w:rsid w:val="001320E0"/>
    <w:rPr>
      <w:kern w:val="2"/>
      <w:sz w:val="18"/>
      <w:szCs w:val="18"/>
    </w:rPr>
  </w:style>
  <w:style w:type="character" w:customStyle="1" w:styleId="Charfe">
    <w:name w:val="页脚 Char"/>
    <w:rsid w:val="001320E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List Number" w:uiPriority="0"/>
    <w:lsdException w:name="List 3" w:uiPriority="0"/>
    <w:lsdException w:name="List Number 2" w:uiPriority="0"/>
    <w:lsdException w:name="Title" w:semiHidden="0" w:uiPriority="0" w:unhideWhenUsed="0" w:qFormat="1"/>
    <w:lsdException w:name="Signature" w:uiPriority="0"/>
    <w:lsdException w:name="Default Paragraph Font" w:uiPriority="1" w:qFormat="1"/>
    <w:lsdException w:name="Body Text"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qFormat="1"/>
    <w:lsdException w:name="HTML Preformatted" w:uiPriority="0"/>
    <w:lsdException w:name="HTML Sample" w:uiPriority="0"/>
    <w:lsdException w:name="HTML Typewriter" w:uiPriority="0"/>
    <w:lsdException w:name="Normal Table" w:qFormat="1"/>
    <w:lsdException w:name="annotation subject" w:uiPriority="0"/>
    <w:lsdException w:name="Balloon Text" w:semiHidden="0" w:uiPriority="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D62"/>
    <w:pPr>
      <w:widowControl w:val="0"/>
      <w:jc w:val="both"/>
    </w:pPr>
    <w:rPr>
      <w:kern w:val="2"/>
      <w:sz w:val="21"/>
      <w:szCs w:val="24"/>
    </w:rPr>
  </w:style>
  <w:style w:type="paragraph" w:styleId="1">
    <w:name w:val="heading 1"/>
    <w:basedOn w:val="a"/>
    <w:next w:val="a"/>
    <w:link w:val="1Char"/>
    <w:qFormat/>
    <w:rsid w:val="00EE4D6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4D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rsid w:val="00EE4D6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rsid w:val="00EE4D62"/>
    <w:pPr>
      <w:keepNext/>
      <w:keepLines/>
      <w:spacing w:before="120" w:after="120"/>
      <w:outlineLvl w:val="3"/>
    </w:pPr>
    <w:rPr>
      <w:rFonts w:ascii="Arial" w:eastAsia="黑体" w:hAnsi="Arial"/>
      <w:b/>
      <w:sz w:val="28"/>
      <w:szCs w:val="20"/>
    </w:rPr>
  </w:style>
  <w:style w:type="paragraph" w:styleId="5">
    <w:name w:val="heading 5"/>
    <w:basedOn w:val="a"/>
    <w:next w:val="a0"/>
    <w:link w:val="5Char"/>
    <w:qFormat/>
    <w:rsid w:val="00EE4D62"/>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rsid w:val="00EE4D62"/>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EE4D62"/>
    <w:pPr>
      <w:keepNext/>
      <w:keepLines/>
      <w:spacing w:before="240" w:after="64" w:line="320" w:lineRule="auto"/>
      <w:outlineLvl w:val="6"/>
    </w:pPr>
    <w:rPr>
      <w:b/>
      <w:bCs/>
      <w:sz w:val="24"/>
    </w:rPr>
  </w:style>
  <w:style w:type="paragraph" w:styleId="8">
    <w:name w:val="heading 8"/>
    <w:basedOn w:val="a"/>
    <w:next w:val="a"/>
    <w:link w:val="8Char"/>
    <w:qFormat/>
    <w:rsid w:val="00EE4D62"/>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EE4D62"/>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E4D62"/>
    <w:rPr>
      <w:b/>
      <w:bCs/>
      <w:kern w:val="44"/>
      <w:sz w:val="44"/>
      <w:szCs w:val="44"/>
    </w:rPr>
  </w:style>
  <w:style w:type="character" w:customStyle="1" w:styleId="2Char">
    <w:name w:val="标题 2 Char"/>
    <w:basedOn w:val="a1"/>
    <w:link w:val="2"/>
    <w:qFormat/>
    <w:rsid w:val="00EE4D62"/>
    <w:rPr>
      <w:rFonts w:asciiTheme="majorHAnsi" w:eastAsiaTheme="majorEastAsia" w:hAnsiTheme="majorHAnsi" w:cstheme="majorBidi"/>
      <w:b/>
      <w:bCs/>
      <w:kern w:val="2"/>
      <w:sz w:val="32"/>
      <w:szCs w:val="32"/>
    </w:rPr>
  </w:style>
  <w:style w:type="character" w:customStyle="1" w:styleId="3Char1">
    <w:name w:val="标题 3 Char1"/>
    <w:link w:val="3"/>
    <w:rsid w:val="00EE4D62"/>
    <w:rPr>
      <w:rFonts w:ascii="宋体" w:hAnsi="宋体" w:cs="宋体"/>
      <w:b/>
      <w:bCs/>
      <w:sz w:val="27"/>
      <w:szCs w:val="27"/>
    </w:rPr>
  </w:style>
  <w:style w:type="paragraph" w:styleId="a0">
    <w:name w:val="Normal Indent"/>
    <w:basedOn w:val="a"/>
    <w:rsid w:val="00EE4D62"/>
    <w:pPr>
      <w:ind w:firstLine="420"/>
    </w:pPr>
    <w:rPr>
      <w:szCs w:val="20"/>
    </w:rPr>
  </w:style>
  <w:style w:type="character" w:customStyle="1" w:styleId="4Char">
    <w:name w:val="标题 4 Char"/>
    <w:basedOn w:val="a1"/>
    <w:link w:val="4"/>
    <w:rsid w:val="00EE4D62"/>
    <w:rPr>
      <w:rFonts w:ascii="Arial" w:eastAsia="黑体" w:hAnsi="Arial"/>
      <w:b/>
      <w:kern w:val="2"/>
      <w:sz w:val="28"/>
    </w:rPr>
  </w:style>
  <w:style w:type="character" w:customStyle="1" w:styleId="5Char">
    <w:name w:val="标题 5 Char"/>
    <w:basedOn w:val="a1"/>
    <w:link w:val="5"/>
    <w:rsid w:val="00EE4D62"/>
    <w:rPr>
      <w:rFonts w:ascii="黑体" w:eastAsia="黑体"/>
      <w:b/>
      <w:color w:val="000000"/>
      <w:sz w:val="28"/>
    </w:rPr>
  </w:style>
  <w:style w:type="character" w:customStyle="1" w:styleId="6Char">
    <w:name w:val="标题 6 Char"/>
    <w:basedOn w:val="a1"/>
    <w:link w:val="6"/>
    <w:rsid w:val="00EE4D62"/>
    <w:rPr>
      <w:rFonts w:ascii="Arial" w:eastAsia="黑体" w:hAnsi="Arial"/>
      <w:b/>
      <w:bCs/>
      <w:kern w:val="2"/>
      <w:sz w:val="24"/>
      <w:szCs w:val="24"/>
    </w:rPr>
  </w:style>
  <w:style w:type="character" w:customStyle="1" w:styleId="7Char">
    <w:name w:val="标题 7 Char"/>
    <w:basedOn w:val="a1"/>
    <w:link w:val="7"/>
    <w:rsid w:val="00EE4D62"/>
    <w:rPr>
      <w:b/>
      <w:bCs/>
      <w:kern w:val="2"/>
      <w:sz w:val="24"/>
      <w:szCs w:val="24"/>
    </w:rPr>
  </w:style>
  <w:style w:type="character" w:customStyle="1" w:styleId="8Char">
    <w:name w:val="标题 8 Char"/>
    <w:basedOn w:val="a1"/>
    <w:link w:val="8"/>
    <w:rsid w:val="00EE4D62"/>
    <w:rPr>
      <w:rFonts w:ascii="Arial" w:eastAsia="黑体" w:hAnsi="Arial"/>
      <w:kern w:val="2"/>
      <w:sz w:val="24"/>
      <w:szCs w:val="24"/>
    </w:rPr>
  </w:style>
  <w:style w:type="character" w:customStyle="1" w:styleId="9Char">
    <w:name w:val="标题 9 Char"/>
    <w:basedOn w:val="a1"/>
    <w:link w:val="9"/>
    <w:rsid w:val="00EE4D62"/>
    <w:rPr>
      <w:rFonts w:ascii="Arial" w:eastAsia="黑体" w:hAnsi="Arial"/>
      <w:kern w:val="2"/>
      <w:sz w:val="21"/>
      <w:szCs w:val="21"/>
    </w:rPr>
  </w:style>
  <w:style w:type="paragraph" w:styleId="30">
    <w:name w:val="List 3"/>
    <w:basedOn w:val="a"/>
    <w:rsid w:val="00EE4D62"/>
    <w:pPr>
      <w:ind w:left="1260" w:hanging="420"/>
    </w:pPr>
    <w:rPr>
      <w:szCs w:val="20"/>
    </w:rPr>
  </w:style>
  <w:style w:type="paragraph" w:styleId="a4">
    <w:name w:val="annotation subject"/>
    <w:basedOn w:val="a5"/>
    <w:next w:val="a5"/>
    <w:link w:val="Char1"/>
    <w:rsid w:val="00EE4D62"/>
    <w:rPr>
      <w:b/>
      <w:bCs/>
    </w:rPr>
  </w:style>
  <w:style w:type="paragraph" w:styleId="a5">
    <w:name w:val="annotation text"/>
    <w:basedOn w:val="a"/>
    <w:link w:val="Char10"/>
    <w:unhideWhenUsed/>
    <w:rsid w:val="00EE4D62"/>
    <w:pPr>
      <w:jc w:val="left"/>
    </w:pPr>
  </w:style>
  <w:style w:type="character" w:customStyle="1" w:styleId="Char10">
    <w:name w:val="批注文字 Char1"/>
    <w:basedOn w:val="a1"/>
    <w:link w:val="a5"/>
    <w:uiPriority w:val="99"/>
    <w:semiHidden/>
    <w:qFormat/>
    <w:rsid w:val="00EE4D62"/>
    <w:rPr>
      <w:kern w:val="2"/>
      <w:sz w:val="21"/>
      <w:szCs w:val="24"/>
    </w:rPr>
  </w:style>
  <w:style w:type="character" w:customStyle="1" w:styleId="Char1">
    <w:name w:val="批注主题 Char1"/>
    <w:basedOn w:val="Char10"/>
    <w:link w:val="a4"/>
    <w:uiPriority w:val="99"/>
    <w:rsid w:val="00EE4D62"/>
    <w:rPr>
      <w:b/>
      <w:bCs/>
      <w:kern w:val="2"/>
      <w:sz w:val="21"/>
      <w:szCs w:val="24"/>
    </w:rPr>
  </w:style>
  <w:style w:type="paragraph" w:styleId="70">
    <w:name w:val="toc 7"/>
    <w:basedOn w:val="a"/>
    <w:next w:val="a"/>
    <w:rsid w:val="00EE4D62"/>
    <w:pPr>
      <w:ind w:left="1260"/>
      <w:jc w:val="left"/>
    </w:pPr>
    <w:rPr>
      <w:sz w:val="18"/>
      <w:szCs w:val="20"/>
    </w:rPr>
  </w:style>
  <w:style w:type="paragraph" w:styleId="a6">
    <w:name w:val="Body Text First Indent"/>
    <w:basedOn w:val="a7"/>
    <w:link w:val="Char"/>
    <w:rsid w:val="00EE4D62"/>
    <w:pPr>
      <w:ind w:firstLineChars="100" w:firstLine="420"/>
    </w:pPr>
  </w:style>
  <w:style w:type="paragraph" w:styleId="a7">
    <w:name w:val="Body Text"/>
    <w:basedOn w:val="a"/>
    <w:link w:val="Char2"/>
    <w:uiPriority w:val="99"/>
    <w:unhideWhenUsed/>
    <w:qFormat/>
    <w:rsid w:val="00EE4D62"/>
    <w:pPr>
      <w:spacing w:after="120"/>
    </w:pPr>
  </w:style>
  <w:style w:type="character" w:customStyle="1" w:styleId="Char2">
    <w:name w:val="正文文本 Char2"/>
    <w:basedOn w:val="a1"/>
    <w:link w:val="a7"/>
    <w:uiPriority w:val="99"/>
    <w:semiHidden/>
    <w:rsid w:val="00EE4D62"/>
    <w:rPr>
      <w:kern w:val="2"/>
      <w:sz w:val="21"/>
      <w:szCs w:val="24"/>
    </w:rPr>
  </w:style>
  <w:style w:type="character" w:customStyle="1" w:styleId="Char">
    <w:name w:val="正文首行缩进 Char"/>
    <w:basedOn w:val="Char2"/>
    <w:link w:val="a6"/>
    <w:rsid w:val="00EE4D62"/>
    <w:rPr>
      <w:kern w:val="2"/>
      <w:sz w:val="21"/>
      <w:szCs w:val="24"/>
    </w:rPr>
  </w:style>
  <w:style w:type="paragraph" w:styleId="20">
    <w:name w:val="List Number 2"/>
    <w:basedOn w:val="a"/>
    <w:rsid w:val="00EE4D62"/>
    <w:pPr>
      <w:tabs>
        <w:tab w:val="left" w:pos="1440"/>
      </w:tabs>
      <w:spacing w:line="360" w:lineRule="auto"/>
      <w:ind w:left="1440" w:hanging="1440"/>
    </w:pPr>
    <w:rPr>
      <w:sz w:val="24"/>
    </w:rPr>
  </w:style>
  <w:style w:type="paragraph" w:styleId="80">
    <w:name w:val="index 8"/>
    <w:basedOn w:val="a"/>
    <w:next w:val="a"/>
    <w:semiHidden/>
    <w:rsid w:val="00EE4D62"/>
    <w:pPr>
      <w:ind w:left="2940"/>
    </w:pPr>
    <w:rPr>
      <w:szCs w:val="20"/>
    </w:rPr>
  </w:style>
  <w:style w:type="paragraph" w:styleId="a8">
    <w:name w:val="List Number"/>
    <w:basedOn w:val="a"/>
    <w:rsid w:val="00EE4D62"/>
    <w:pPr>
      <w:tabs>
        <w:tab w:val="left" w:pos="2952"/>
      </w:tabs>
      <w:ind w:left="2952" w:hanging="432"/>
    </w:pPr>
  </w:style>
  <w:style w:type="paragraph" w:styleId="a9">
    <w:name w:val="caption"/>
    <w:basedOn w:val="a"/>
    <w:next w:val="a"/>
    <w:qFormat/>
    <w:rsid w:val="00EE4D62"/>
    <w:rPr>
      <w:rFonts w:ascii="Cambria" w:eastAsia="黑体" w:hAnsi="Cambria"/>
      <w:sz w:val="20"/>
      <w:szCs w:val="20"/>
    </w:rPr>
  </w:style>
  <w:style w:type="paragraph" w:styleId="50">
    <w:name w:val="index 5"/>
    <w:basedOn w:val="a"/>
    <w:next w:val="a"/>
    <w:semiHidden/>
    <w:rsid w:val="00EE4D62"/>
    <w:pPr>
      <w:ind w:left="1680"/>
    </w:pPr>
    <w:rPr>
      <w:szCs w:val="20"/>
    </w:rPr>
  </w:style>
  <w:style w:type="paragraph" w:styleId="aa">
    <w:name w:val="Document Map"/>
    <w:basedOn w:val="a"/>
    <w:link w:val="Char20"/>
    <w:rsid w:val="00EE4D62"/>
    <w:pPr>
      <w:shd w:val="clear" w:color="auto" w:fill="000080"/>
    </w:pPr>
    <w:rPr>
      <w:szCs w:val="20"/>
    </w:rPr>
  </w:style>
  <w:style w:type="character" w:customStyle="1" w:styleId="Char20">
    <w:name w:val="文档结构图 Char2"/>
    <w:basedOn w:val="a1"/>
    <w:link w:val="aa"/>
    <w:uiPriority w:val="99"/>
    <w:semiHidden/>
    <w:rsid w:val="00EE4D62"/>
    <w:rPr>
      <w:rFonts w:ascii="宋体"/>
      <w:kern w:val="2"/>
      <w:sz w:val="18"/>
      <w:szCs w:val="18"/>
    </w:rPr>
  </w:style>
  <w:style w:type="paragraph" w:styleId="60">
    <w:name w:val="index 6"/>
    <w:basedOn w:val="a"/>
    <w:next w:val="a"/>
    <w:semiHidden/>
    <w:rsid w:val="00EE4D62"/>
    <w:pPr>
      <w:ind w:left="2100"/>
    </w:pPr>
    <w:rPr>
      <w:szCs w:val="20"/>
    </w:rPr>
  </w:style>
  <w:style w:type="paragraph" w:styleId="ab">
    <w:name w:val="Salutation"/>
    <w:basedOn w:val="a"/>
    <w:next w:val="a"/>
    <w:link w:val="Char0"/>
    <w:rsid w:val="00EE4D62"/>
    <w:rPr>
      <w:rFonts w:ascii="仿宋_GB2312" w:eastAsia="仿宋_GB2312"/>
      <w:sz w:val="28"/>
      <w:szCs w:val="20"/>
    </w:rPr>
  </w:style>
  <w:style w:type="character" w:customStyle="1" w:styleId="Char0">
    <w:name w:val="称呼 Char"/>
    <w:basedOn w:val="a1"/>
    <w:link w:val="ab"/>
    <w:rsid w:val="00EE4D62"/>
    <w:rPr>
      <w:rFonts w:ascii="仿宋_GB2312" w:eastAsia="仿宋_GB2312"/>
      <w:kern w:val="2"/>
      <w:sz w:val="28"/>
    </w:rPr>
  </w:style>
  <w:style w:type="paragraph" w:styleId="31">
    <w:name w:val="Body Text 3"/>
    <w:basedOn w:val="a"/>
    <w:link w:val="3Char"/>
    <w:rsid w:val="00EE4D62"/>
    <w:rPr>
      <w:rFonts w:ascii="仿宋_GB2312" w:eastAsia="仿宋_GB2312" w:hAnsi="Arial"/>
      <w:sz w:val="32"/>
      <w:szCs w:val="20"/>
    </w:rPr>
  </w:style>
  <w:style w:type="character" w:customStyle="1" w:styleId="3Char">
    <w:name w:val="正文文本 3 Char"/>
    <w:basedOn w:val="a1"/>
    <w:link w:val="31"/>
    <w:rsid w:val="00EE4D62"/>
    <w:rPr>
      <w:rFonts w:ascii="仿宋_GB2312" w:eastAsia="仿宋_GB2312" w:hAnsi="Arial"/>
      <w:kern w:val="2"/>
      <w:sz w:val="32"/>
    </w:rPr>
  </w:style>
  <w:style w:type="paragraph" w:styleId="ac">
    <w:name w:val="Body Text Indent"/>
    <w:basedOn w:val="a"/>
    <w:link w:val="Char11"/>
    <w:rsid w:val="00EE4D62"/>
    <w:pPr>
      <w:ind w:firstLine="645"/>
    </w:pPr>
    <w:rPr>
      <w:rFonts w:ascii="楷体_GB2312" w:eastAsia="楷体_GB2312"/>
      <w:sz w:val="32"/>
      <w:szCs w:val="20"/>
    </w:rPr>
  </w:style>
  <w:style w:type="character" w:customStyle="1" w:styleId="Char11">
    <w:name w:val="正文文本缩进 Char1"/>
    <w:basedOn w:val="a1"/>
    <w:link w:val="ac"/>
    <w:uiPriority w:val="99"/>
    <w:semiHidden/>
    <w:rsid w:val="00EE4D62"/>
    <w:rPr>
      <w:kern w:val="2"/>
      <w:sz w:val="21"/>
      <w:szCs w:val="24"/>
    </w:rPr>
  </w:style>
  <w:style w:type="paragraph" w:styleId="ad">
    <w:name w:val="Block Text"/>
    <w:basedOn w:val="a"/>
    <w:uiPriority w:val="99"/>
    <w:unhideWhenUsed/>
    <w:rsid w:val="00EE4D62"/>
    <w:pPr>
      <w:spacing w:after="120"/>
      <w:ind w:leftChars="700" w:left="1440" w:rightChars="700" w:right="1440"/>
    </w:pPr>
    <w:rPr>
      <w:rFonts w:ascii="Calibri" w:hAnsi="Calibri"/>
      <w:szCs w:val="22"/>
    </w:rPr>
  </w:style>
  <w:style w:type="paragraph" w:styleId="40">
    <w:name w:val="index 4"/>
    <w:basedOn w:val="a"/>
    <w:next w:val="a"/>
    <w:rsid w:val="00EE4D62"/>
    <w:pPr>
      <w:ind w:left="1260"/>
    </w:pPr>
    <w:rPr>
      <w:szCs w:val="20"/>
    </w:rPr>
  </w:style>
  <w:style w:type="paragraph" w:styleId="51">
    <w:name w:val="toc 5"/>
    <w:basedOn w:val="a"/>
    <w:next w:val="a"/>
    <w:rsid w:val="00EE4D62"/>
    <w:pPr>
      <w:ind w:left="840"/>
      <w:jc w:val="left"/>
    </w:pPr>
    <w:rPr>
      <w:sz w:val="18"/>
      <w:szCs w:val="20"/>
    </w:rPr>
  </w:style>
  <w:style w:type="paragraph" w:styleId="32">
    <w:name w:val="toc 3"/>
    <w:basedOn w:val="a"/>
    <w:next w:val="a"/>
    <w:rsid w:val="00EE4D62"/>
    <w:pPr>
      <w:ind w:left="420"/>
      <w:jc w:val="left"/>
    </w:pPr>
    <w:rPr>
      <w:i/>
      <w:sz w:val="20"/>
      <w:szCs w:val="20"/>
    </w:rPr>
  </w:style>
  <w:style w:type="paragraph" w:styleId="ae">
    <w:name w:val="Plain Text"/>
    <w:basedOn w:val="a"/>
    <w:link w:val="Char3"/>
    <w:qFormat/>
    <w:rsid w:val="00EE4D62"/>
    <w:pPr>
      <w:widowControl/>
      <w:spacing w:before="100" w:beforeAutospacing="1" w:after="100" w:afterAutospacing="1"/>
      <w:jc w:val="left"/>
    </w:pPr>
    <w:rPr>
      <w:rFonts w:ascii="宋体" w:hAnsi="宋体"/>
      <w:color w:val="000000"/>
      <w:kern w:val="0"/>
      <w:sz w:val="24"/>
      <w:szCs w:val="20"/>
    </w:rPr>
  </w:style>
  <w:style w:type="character" w:customStyle="1" w:styleId="Char3">
    <w:name w:val="纯文本 Char"/>
    <w:basedOn w:val="a1"/>
    <w:link w:val="ae"/>
    <w:rsid w:val="00EE4D62"/>
    <w:rPr>
      <w:rFonts w:ascii="宋体" w:hAnsi="Courier New" w:cs="Courier New"/>
      <w:kern w:val="2"/>
      <w:sz w:val="21"/>
      <w:szCs w:val="21"/>
    </w:rPr>
  </w:style>
  <w:style w:type="paragraph" w:styleId="81">
    <w:name w:val="toc 8"/>
    <w:basedOn w:val="a"/>
    <w:next w:val="a"/>
    <w:rsid w:val="00EE4D62"/>
    <w:pPr>
      <w:ind w:left="1470"/>
      <w:jc w:val="left"/>
    </w:pPr>
    <w:rPr>
      <w:sz w:val="18"/>
      <w:szCs w:val="20"/>
    </w:rPr>
  </w:style>
  <w:style w:type="paragraph" w:styleId="33">
    <w:name w:val="index 3"/>
    <w:basedOn w:val="a"/>
    <w:next w:val="a"/>
    <w:semiHidden/>
    <w:rsid w:val="00EE4D62"/>
    <w:pPr>
      <w:ind w:left="840"/>
    </w:pPr>
    <w:rPr>
      <w:szCs w:val="20"/>
    </w:rPr>
  </w:style>
  <w:style w:type="paragraph" w:styleId="af">
    <w:name w:val="Date"/>
    <w:basedOn w:val="a"/>
    <w:next w:val="a"/>
    <w:link w:val="Char21"/>
    <w:rsid w:val="00EE4D62"/>
    <w:pPr>
      <w:ind w:leftChars="2500" w:left="100"/>
    </w:pPr>
    <w:rPr>
      <w:sz w:val="28"/>
      <w:szCs w:val="20"/>
    </w:rPr>
  </w:style>
  <w:style w:type="character" w:customStyle="1" w:styleId="Char21">
    <w:name w:val="日期 Char2"/>
    <w:basedOn w:val="a1"/>
    <w:link w:val="af"/>
    <w:uiPriority w:val="99"/>
    <w:semiHidden/>
    <w:rsid w:val="00EE4D62"/>
    <w:rPr>
      <w:kern w:val="2"/>
      <w:sz w:val="21"/>
      <w:szCs w:val="24"/>
    </w:rPr>
  </w:style>
  <w:style w:type="paragraph" w:styleId="21">
    <w:name w:val="Body Text Indent 2"/>
    <w:basedOn w:val="a"/>
    <w:link w:val="2Char1"/>
    <w:rsid w:val="00EE4D62"/>
    <w:pPr>
      <w:ind w:left="630" w:firstLine="645"/>
    </w:pPr>
    <w:rPr>
      <w:rFonts w:ascii="Arial" w:eastAsia="仿宋_GB2312" w:hAnsi="Arial"/>
      <w:sz w:val="32"/>
      <w:szCs w:val="20"/>
    </w:rPr>
  </w:style>
  <w:style w:type="character" w:customStyle="1" w:styleId="2Char1">
    <w:name w:val="正文文本缩进 2 Char1"/>
    <w:basedOn w:val="a1"/>
    <w:link w:val="21"/>
    <w:uiPriority w:val="99"/>
    <w:semiHidden/>
    <w:rsid w:val="00EE4D62"/>
    <w:rPr>
      <w:kern w:val="2"/>
      <w:sz w:val="21"/>
      <w:szCs w:val="24"/>
    </w:rPr>
  </w:style>
  <w:style w:type="paragraph" w:styleId="af0">
    <w:name w:val="endnote text"/>
    <w:basedOn w:val="a"/>
    <w:link w:val="Char4"/>
    <w:rsid w:val="00EE4D62"/>
    <w:pPr>
      <w:snapToGrid w:val="0"/>
      <w:jc w:val="left"/>
    </w:pPr>
    <w:rPr>
      <w:kern w:val="0"/>
      <w:sz w:val="20"/>
    </w:rPr>
  </w:style>
  <w:style w:type="character" w:customStyle="1" w:styleId="Char4">
    <w:name w:val="尾注文本 Char"/>
    <w:basedOn w:val="a1"/>
    <w:link w:val="af0"/>
    <w:rsid w:val="00EE4D62"/>
    <w:rPr>
      <w:szCs w:val="24"/>
    </w:rPr>
  </w:style>
  <w:style w:type="paragraph" w:styleId="af1">
    <w:name w:val="Balloon Text"/>
    <w:basedOn w:val="a"/>
    <w:link w:val="Char5"/>
    <w:unhideWhenUsed/>
    <w:qFormat/>
    <w:rsid w:val="00EE4D62"/>
    <w:rPr>
      <w:sz w:val="18"/>
      <w:szCs w:val="18"/>
    </w:rPr>
  </w:style>
  <w:style w:type="character" w:customStyle="1" w:styleId="Char5">
    <w:name w:val="批注框文本 Char"/>
    <w:basedOn w:val="a1"/>
    <w:link w:val="af1"/>
    <w:qFormat/>
    <w:rsid w:val="00EE4D62"/>
    <w:rPr>
      <w:rFonts w:ascii="Times New Roman" w:eastAsia="宋体" w:hAnsi="Times New Roman" w:cs="Times New Roman"/>
      <w:sz w:val="18"/>
      <w:szCs w:val="18"/>
    </w:rPr>
  </w:style>
  <w:style w:type="paragraph" w:styleId="af2">
    <w:name w:val="footer"/>
    <w:basedOn w:val="a"/>
    <w:link w:val="Char12"/>
    <w:unhideWhenUsed/>
    <w:qFormat/>
    <w:rsid w:val="00EE4D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1"/>
    <w:link w:val="af2"/>
    <w:uiPriority w:val="99"/>
    <w:qFormat/>
    <w:rsid w:val="00EE4D62"/>
    <w:rPr>
      <w:sz w:val="18"/>
      <w:szCs w:val="18"/>
    </w:rPr>
  </w:style>
  <w:style w:type="paragraph" w:styleId="af3">
    <w:name w:val="header"/>
    <w:basedOn w:val="a"/>
    <w:link w:val="Char13"/>
    <w:unhideWhenUsed/>
    <w:qFormat/>
    <w:rsid w:val="00EE4D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basedOn w:val="a1"/>
    <w:link w:val="af3"/>
    <w:qFormat/>
    <w:rsid w:val="00EE4D62"/>
    <w:rPr>
      <w:sz w:val="18"/>
      <w:szCs w:val="18"/>
    </w:rPr>
  </w:style>
  <w:style w:type="paragraph" w:styleId="af4">
    <w:name w:val="Signature"/>
    <w:basedOn w:val="a"/>
    <w:link w:val="Char6"/>
    <w:rsid w:val="00EE4D62"/>
    <w:pPr>
      <w:adjustRightInd w:val="0"/>
      <w:spacing w:after="600" w:line="312" w:lineRule="atLeast"/>
      <w:jc w:val="center"/>
      <w:textAlignment w:val="baseline"/>
    </w:pPr>
    <w:rPr>
      <w:rFonts w:eastAsia="仿宋_GB2312"/>
      <w:kern w:val="0"/>
      <w:sz w:val="24"/>
      <w:szCs w:val="20"/>
    </w:rPr>
  </w:style>
  <w:style w:type="character" w:customStyle="1" w:styleId="Char6">
    <w:name w:val="签名 Char"/>
    <w:basedOn w:val="a1"/>
    <w:link w:val="af4"/>
    <w:rsid w:val="00EE4D62"/>
    <w:rPr>
      <w:rFonts w:eastAsia="仿宋_GB2312"/>
      <w:sz w:val="24"/>
    </w:rPr>
  </w:style>
  <w:style w:type="paragraph" w:styleId="10">
    <w:name w:val="toc 1"/>
    <w:basedOn w:val="a"/>
    <w:next w:val="a"/>
    <w:rsid w:val="00EE4D62"/>
    <w:pPr>
      <w:spacing w:before="120" w:after="120"/>
      <w:jc w:val="left"/>
    </w:pPr>
    <w:rPr>
      <w:b/>
      <w:caps/>
      <w:sz w:val="20"/>
      <w:szCs w:val="20"/>
    </w:rPr>
  </w:style>
  <w:style w:type="paragraph" w:styleId="41">
    <w:name w:val="toc 4"/>
    <w:basedOn w:val="a"/>
    <w:next w:val="a"/>
    <w:rsid w:val="00EE4D62"/>
    <w:pPr>
      <w:ind w:left="630"/>
      <w:jc w:val="left"/>
    </w:pPr>
    <w:rPr>
      <w:sz w:val="18"/>
      <w:szCs w:val="20"/>
    </w:rPr>
  </w:style>
  <w:style w:type="paragraph" w:styleId="af5">
    <w:name w:val="index heading"/>
    <w:basedOn w:val="a"/>
    <w:next w:val="11"/>
    <w:semiHidden/>
    <w:rsid w:val="00EE4D62"/>
    <w:rPr>
      <w:szCs w:val="20"/>
    </w:rPr>
  </w:style>
  <w:style w:type="paragraph" w:styleId="11">
    <w:name w:val="index 1"/>
    <w:basedOn w:val="a"/>
    <w:next w:val="a"/>
    <w:semiHidden/>
    <w:rsid w:val="00EE4D62"/>
    <w:rPr>
      <w:rFonts w:ascii="仿宋_GB2312" w:eastAsia="仿宋_GB2312" w:hAnsi="宋体"/>
      <w:sz w:val="30"/>
    </w:rPr>
  </w:style>
  <w:style w:type="paragraph" w:styleId="af6">
    <w:name w:val="Subtitle"/>
    <w:basedOn w:val="a"/>
    <w:next w:val="a"/>
    <w:link w:val="Char14"/>
    <w:qFormat/>
    <w:rsid w:val="00EE4D62"/>
    <w:pPr>
      <w:widowControl/>
      <w:spacing w:after="600" w:line="276" w:lineRule="auto"/>
      <w:jc w:val="left"/>
    </w:pPr>
    <w:rPr>
      <w:rFonts w:ascii="Cambria" w:hAnsi="Cambria"/>
      <w:i/>
      <w:iCs/>
      <w:spacing w:val="13"/>
      <w:kern w:val="0"/>
      <w:sz w:val="24"/>
      <w:lang w:eastAsia="en-US" w:bidi="en-US"/>
    </w:rPr>
  </w:style>
  <w:style w:type="character" w:customStyle="1" w:styleId="Char14">
    <w:name w:val="副标题 Char1"/>
    <w:basedOn w:val="a1"/>
    <w:link w:val="af6"/>
    <w:uiPriority w:val="11"/>
    <w:rsid w:val="00EE4D62"/>
    <w:rPr>
      <w:rFonts w:asciiTheme="majorHAnsi" w:hAnsiTheme="majorHAnsi" w:cstheme="majorBidi"/>
      <w:b/>
      <w:bCs/>
      <w:kern w:val="28"/>
      <w:sz w:val="32"/>
      <w:szCs w:val="32"/>
    </w:rPr>
  </w:style>
  <w:style w:type="paragraph" w:styleId="af7">
    <w:name w:val="footnote text"/>
    <w:basedOn w:val="a"/>
    <w:link w:val="Char7"/>
    <w:rsid w:val="00EE4D62"/>
    <w:pPr>
      <w:snapToGrid w:val="0"/>
      <w:jc w:val="left"/>
    </w:pPr>
    <w:rPr>
      <w:sz w:val="18"/>
      <w:szCs w:val="18"/>
    </w:rPr>
  </w:style>
  <w:style w:type="character" w:customStyle="1" w:styleId="Char7">
    <w:name w:val="脚注文本 Char"/>
    <w:basedOn w:val="a1"/>
    <w:link w:val="af7"/>
    <w:rsid w:val="00EE4D62"/>
    <w:rPr>
      <w:kern w:val="2"/>
      <w:sz w:val="18"/>
      <w:szCs w:val="18"/>
    </w:rPr>
  </w:style>
  <w:style w:type="paragraph" w:styleId="61">
    <w:name w:val="toc 6"/>
    <w:basedOn w:val="a"/>
    <w:next w:val="a"/>
    <w:rsid w:val="00EE4D62"/>
    <w:pPr>
      <w:ind w:left="1050"/>
      <w:jc w:val="left"/>
    </w:pPr>
    <w:rPr>
      <w:sz w:val="18"/>
      <w:szCs w:val="20"/>
    </w:rPr>
  </w:style>
  <w:style w:type="paragraph" w:styleId="34">
    <w:name w:val="Body Text Indent 3"/>
    <w:basedOn w:val="a"/>
    <w:link w:val="3Char10"/>
    <w:rsid w:val="00EE4D62"/>
    <w:pPr>
      <w:ind w:left="645" w:firstLine="645"/>
    </w:pPr>
    <w:rPr>
      <w:rFonts w:ascii="Arial" w:eastAsia="仿宋_GB2312" w:hAnsi="Arial"/>
      <w:color w:val="FFFF00"/>
      <w:sz w:val="32"/>
      <w:szCs w:val="20"/>
    </w:rPr>
  </w:style>
  <w:style w:type="character" w:customStyle="1" w:styleId="3Char10">
    <w:name w:val="正文文本缩进 3 Char1"/>
    <w:basedOn w:val="a1"/>
    <w:link w:val="34"/>
    <w:uiPriority w:val="99"/>
    <w:semiHidden/>
    <w:rsid w:val="00EE4D62"/>
    <w:rPr>
      <w:kern w:val="2"/>
      <w:sz w:val="16"/>
      <w:szCs w:val="16"/>
    </w:rPr>
  </w:style>
  <w:style w:type="paragraph" w:styleId="71">
    <w:name w:val="index 7"/>
    <w:basedOn w:val="a"/>
    <w:next w:val="a"/>
    <w:semiHidden/>
    <w:rsid w:val="00EE4D62"/>
    <w:pPr>
      <w:ind w:left="2520"/>
    </w:pPr>
    <w:rPr>
      <w:szCs w:val="20"/>
    </w:rPr>
  </w:style>
  <w:style w:type="paragraph" w:styleId="90">
    <w:name w:val="index 9"/>
    <w:basedOn w:val="a"/>
    <w:next w:val="a"/>
    <w:semiHidden/>
    <w:rsid w:val="00EE4D62"/>
    <w:pPr>
      <w:ind w:left="3360"/>
    </w:pPr>
    <w:rPr>
      <w:szCs w:val="20"/>
    </w:rPr>
  </w:style>
  <w:style w:type="paragraph" w:styleId="af8">
    <w:name w:val="table of figures"/>
    <w:basedOn w:val="a"/>
    <w:next w:val="a"/>
    <w:semiHidden/>
    <w:rsid w:val="00EE4D62"/>
    <w:pPr>
      <w:ind w:left="840" w:hanging="420"/>
    </w:pPr>
    <w:rPr>
      <w:szCs w:val="20"/>
    </w:rPr>
  </w:style>
  <w:style w:type="paragraph" w:styleId="22">
    <w:name w:val="toc 2"/>
    <w:basedOn w:val="a"/>
    <w:next w:val="a"/>
    <w:rsid w:val="00EE4D62"/>
    <w:pPr>
      <w:ind w:left="210"/>
      <w:jc w:val="left"/>
    </w:pPr>
    <w:rPr>
      <w:smallCaps/>
      <w:sz w:val="20"/>
      <w:szCs w:val="20"/>
    </w:rPr>
  </w:style>
  <w:style w:type="paragraph" w:styleId="91">
    <w:name w:val="toc 9"/>
    <w:basedOn w:val="a"/>
    <w:next w:val="a"/>
    <w:rsid w:val="00EE4D62"/>
    <w:pPr>
      <w:ind w:left="1680"/>
      <w:jc w:val="left"/>
    </w:pPr>
    <w:rPr>
      <w:sz w:val="18"/>
      <w:szCs w:val="20"/>
    </w:rPr>
  </w:style>
  <w:style w:type="paragraph" w:styleId="23">
    <w:name w:val="Body Text 2"/>
    <w:basedOn w:val="a"/>
    <w:link w:val="2Char0"/>
    <w:rsid w:val="00EE4D62"/>
    <w:pPr>
      <w:widowControl/>
      <w:jc w:val="center"/>
    </w:pPr>
    <w:rPr>
      <w:rFonts w:ascii="楷体_GB2312" w:eastAsia="楷体_GB2312"/>
      <w:sz w:val="28"/>
      <w:szCs w:val="20"/>
    </w:rPr>
  </w:style>
  <w:style w:type="character" w:customStyle="1" w:styleId="2Char0">
    <w:name w:val="正文文本 2 Char"/>
    <w:basedOn w:val="a1"/>
    <w:link w:val="23"/>
    <w:rsid w:val="00EE4D62"/>
    <w:rPr>
      <w:rFonts w:ascii="楷体_GB2312" w:eastAsia="楷体_GB2312"/>
      <w:kern w:val="2"/>
      <w:sz w:val="28"/>
    </w:rPr>
  </w:style>
  <w:style w:type="paragraph" w:styleId="HTML">
    <w:name w:val="HTML Preformatted"/>
    <w:basedOn w:val="a"/>
    <w:link w:val="HTMLChar1"/>
    <w:rsid w:val="00EE4D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1">
    <w:name w:val="HTML 预设格式 Char1"/>
    <w:basedOn w:val="a1"/>
    <w:link w:val="HTML"/>
    <w:uiPriority w:val="99"/>
    <w:semiHidden/>
    <w:rsid w:val="00EE4D62"/>
    <w:rPr>
      <w:rFonts w:ascii="Courier New" w:hAnsi="Courier New" w:cs="Courier New"/>
      <w:kern w:val="2"/>
    </w:rPr>
  </w:style>
  <w:style w:type="paragraph" w:styleId="af9">
    <w:name w:val="Normal (Web)"/>
    <w:basedOn w:val="a"/>
    <w:uiPriority w:val="99"/>
    <w:qFormat/>
    <w:rsid w:val="00EE4D62"/>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rsid w:val="00EE4D62"/>
    <w:pPr>
      <w:ind w:left="420"/>
    </w:pPr>
    <w:rPr>
      <w:szCs w:val="20"/>
    </w:rPr>
  </w:style>
  <w:style w:type="paragraph" w:styleId="afa">
    <w:name w:val="Title"/>
    <w:basedOn w:val="a"/>
    <w:link w:val="Char22"/>
    <w:qFormat/>
    <w:rsid w:val="00EE4D62"/>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customStyle="1" w:styleId="Char22">
    <w:name w:val="标题 Char2"/>
    <w:basedOn w:val="a1"/>
    <w:link w:val="afa"/>
    <w:uiPriority w:val="10"/>
    <w:rsid w:val="00EE4D62"/>
    <w:rPr>
      <w:rFonts w:asciiTheme="majorHAnsi" w:hAnsiTheme="majorHAnsi" w:cstheme="majorBidi"/>
      <w:b/>
      <w:bCs/>
      <w:kern w:val="2"/>
      <w:sz w:val="32"/>
      <w:szCs w:val="32"/>
    </w:rPr>
  </w:style>
  <w:style w:type="character" w:styleId="afb">
    <w:name w:val="Strong"/>
    <w:qFormat/>
    <w:rsid w:val="00EE4D62"/>
    <w:rPr>
      <w:b/>
      <w:bCs/>
    </w:rPr>
  </w:style>
  <w:style w:type="character" w:styleId="afc">
    <w:name w:val="endnote reference"/>
    <w:rsid w:val="00EE4D62"/>
    <w:rPr>
      <w:vertAlign w:val="superscript"/>
    </w:rPr>
  </w:style>
  <w:style w:type="character" w:styleId="afd">
    <w:name w:val="page number"/>
    <w:basedOn w:val="a1"/>
    <w:rsid w:val="00EE4D62"/>
  </w:style>
  <w:style w:type="character" w:styleId="afe">
    <w:name w:val="FollowedHyperlink"/>
    <w:basedOn w:val="a1"/>
    <w:uiPriority w:val="99"/>
    <w:semiHidden/>
    <w:unhideWhenUsed/>
    <w:rsid w:val="00EE4D62"/>
    <w:rPr>
      <w:color w:val="800080" w:themeColor="followedHyperlink"/>
      <w:u w:val="single"/>
    </w:rPr>
  </w:style>
  <w:style w:type="character" w:styleId="aff">
    <w:name w:val="Emphasis"/>
    <w:qFormat/>
    <w:rsid w:val="00EE4D62"/>
    <w:rPr>
      <w:b/>
      <w:bCs/>
      <w:i/>
      <w:iCs/>
      <w:spacing w:val="10"/>
      <w:shd w:val="clear" w:color="auto" w:fill="auto"/>
    </w:rPr>
  </w:style>
  <w:style w:type="character" w:styleId="aff0">
    <w:name w:val="line number"/>
    <w:basedOn w:val="a1"/>
    <w:rsid w:val="00EE4D62"/>
  </w:style>
  <w:style w:type="character" w:styleId="HTML0">
    <w:name w:val="HTML Typewriter"/>
    <w:rsid w:val="00EE4D62"/>
    <w:rPr>
      <w:rFonts w:ascii="宋体" w:eastAsia="宋体" w:hAnsi="宋体" w:cs="宋体"/>
      <w:sz w:val="24"/>
      <w:szCs w:val="24"/>
    </w:rPr>
  </w:style>
  <w:style w:type="character" w:styleId="aff1">
    <w:name w:val="Hyperlink"/>
    <w:basedOn w:val="a1"/>
    <w:uiPriority w:val="99"/>
    <w:unhideWhenUsed/>
    <w:qFormat/>
    <w:rsid w:val="00EE4D62"/>
    <w:rPr>
      <w:color w:val="0000FF"/>
      <w:u w:val="single"/>
    </w:rPr>
  </w:style>
  <w:style w:type="character" w:styleId="aff2">
    <w:name w:val="annotation reference"/>
    <w:qFormat/>
    <w:rsid w:val="00EE4D62"/>
    <w:rPr>
      <w:sz w:val="21"/>
      <w:szCs w:val="21"/>
    </w:rPr>
  </w:style>
  <w:style w:type="character" w:styleId="aff3">
    <w:name w:val="footnote reference"/>
    <w:rsid w:val="00EE4D62"/>
    <w:rPr>
      <w:vertAlign w:val="superscript"/>
    </w:rPr>
  </w:style>
  <w:style w:type="character" w:styleId="HTML1">
    <w:name w:val="HTML Sample"/>
    <w:rsid w:val="00EE4D62"/>
    <w:rPr>
      <w:rFonts w:ascii="Courier New" w:eastAsia="宋体" w:hAnsi="宋体" w:cs="Courier New"/>
    </w:rPr>
  </w:style>
  <w:style w:type="table" w:styleId="aff4">
    <w:name w:val="Table Grid"/>
    <w:basedOn w:val="a2"/>
    <w:qFormat/>
    <w:rsid w:val="00EE4D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qFormat/>
    <w:rsid w:val="00EE4D62"/>
    <w:pPr>
      <w:widowControl/>
      <w:ind w:left="720"/>
      <w:jc w:val="left"/>
    </w:pPr>
    <w:rPr>
      <w:rFonts w:ascii="Arial" w:eastAsia="黑体" w:hAnsi="Arial"/>
      <w:kern w:val="0"/>
      <w:sz w:val="24"/>
      <w:lang w:eastAsia="en-US"/>
    </w:rPr>
  </w:style>
  <w:style w:type="paragraph" w:customStyle="1" w:styleId="110">
    <w:name w:val="列出段落11"/>
    <w:basedOn w:val="a"/>
    <w:qFormat/>
    <w:rsid w:val="00EE4D62"/>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rsid w:val="00EE4D62"/>
    <w:pPr>
      <w:ind w:firstLineChars="200" w:firstLine="420"/>
    </w:pPr>
    <w:rPr>
      <w:rFonts w:ascii="Calibri" w:hAnsi="Calibri"/>
      <w:szCs w:val="22"/>
    </w:rPr>
  </w:style>
  <w:style w:type="character" w:customStyle="1" w:styleId="Char15">
    <w:name w:val="纯文本 Char1"/>
    <w:rsid w:val="00EE4D62"/>
    <w:rPr>
      <w:rFonts w:ascii="宋体" w:hAnsi="宋体"/>
      <w:color w:val="000000"/>
      <w:sz w:val="24"/>
    </w:rPr>
  </w:style>
  <w:style w:type="paragraph" w:styleId="aff5">
    <w:name w:val="List Paragraph"/>
    <w:basedOn w:val="a"/>
    <w:link w:val="Char8"/>
    <w:unhideWhenUsed/>
    <w:qFormat/>
    <w:rsid w:val="00EE4D62"/>
    <w:pPr>
      <w:ind w:firstLineChars="200" w:firstLine="420"/>
    </w:pPr>
  </w:style>
  <w:style w:type="character" w:customStyle="1" w:styleId="Char8">
    <w:name w:val="列出段落 Char"/>
    <w:link w:val="aff5"/>
    <w:locked/>
    <w:rsid w:val="00EE4D62"/>
    <w:rPr>
      <w:kern w:val="2"/>
      <w:sz w:val="21"/>
      <w:szCs w:val="24"/>
    </w:rPr>
  </w:style>
  <w:style w:type="character" w:customStyle="1" w:styleId="font51">
    <w:name w:val="font51"/>
    <w:basedOn w:val="a1"/>
    <w:rsid w:val="00EE4D62"/>
    <w:rPr>
      <w:rFonts w:ascii="Songti SC Regular" w:eastAsia="Songti SC Regular" w:hAnsi="Songti SC Regular" w:cs="Songti SC Regular"/>
      <w:color w:val="000000"/>
      <w:sz w:val="20"/>
      <w:szCs w:val="20"/>
      <w:u w:val="none"/>
    </w:rPr>
  </w:style>
  <w:style w:type="character" w:customStyle="1" w:styleId="Char9">
    <w:name w:val="批注文字 Char"/>
    <w:rsid w:val="00EE4D62"/>
    <w:rPr>
      <w:kern w:val="2"/>
      <w:sz w:val="21"/>
      <w:szCs w:val="24"/>
    </w:rPr>
  </w:style>
  <w:style w:type="character" w:customStyle="1" w:styleId="Chara">
    <w:name w:val="批注主题 Char"/>
    <w:qFormat/>
    <w:rsid w:val="00EE4D62"/>
    <w:rPr>
      <w:b/>
      <w:bCs/>
      <w:kern w:val="2"/>
      <w:sz w:val="21"/>
      <w:szCs w:val="24"/>
    </w:rPr>
  </w:style>
  <w:style w:type="character" w:customStyle="1" w:styleId="font131">
    <w:name w:val="font131"/>
    <w:qFormat/>
    <w:rsid w:val="00EE4D62"/>
    <w:rPr>
      <w:rFonts w:ascii="宋体" w:eastAsia="宋体" w:hAnsi="宋体" w:cs="宋体" w:hint="eastAsia"/>
      <w:color w:val="333333"/>
      <w:sz w:val="22"/>
      <w:szCs w:val="22"/>
      <w:u w:val="none"/>
    </w:rPr>
  </w:style>
  <w:style w:type="character" w:customStyle="1" w:styleId="font71">
    <w:name w:val="font71"/>
    <w:qFormat/>
    <w:rsid w:val="00EE4D62"/>
    <w:rPr>
      <w:rFonts w:ascii="Tahoma" w:eastAsia="Tahoma" w:hAnsi="Tahoma" w:cs="Tahoma"/>
      <w:color w:val="333333"/>
      <w:sz w:val="20"/>
      <w:szCs w:val="20"/>
      <w:u w:val="none"/>
    </w:rPr>
  </w:style>
  <w:style w:type="character" w:customStyle="1" w:styleId="font31">
    <w:name w:val="font31"/>
    <w:qFormat/>
    <w:rsid w:val="00EE4D62"/>
    <w:rPr>
      <w:rFonts w:ascii="Tahoma" w:eastAsia="Tahoma" w:hAnsi="Tahoma" w:cs="Tahoma"/>
      <w:color w:val="333333"/>
      <w:sz w:val="20"/>
      <w:szCs w:val="20"/>
      <w:u w:val="none"/>
    </w:rPr>
  </w:style>
  <w:style w:type="character" w:customStyle="1" w:styleId="font11">
    <w:name w:val="font11"/>
    <w:qFormat/>
    <w:rsid w:val="00EE4D62"/>
    <w:rPr>
      <w:rFonts w:ascii="Songti SC Regular" w:eastAsia="Songti SC Regular" w:hAnsi="Songti SC Regular" w:cs="Songti SC Regular"/>
      <w:color w:val="000000"/>
      <w:sz w:val="22"/>
      <w:szCs w:val="22"/>
      <w:u w:val="none"/>
    </w:rPr>
  </w:style>
  <w:style w:type="character" w:customStyle="1" w:styleId="font21">
    <w:name w:val="font21"/>
    <w:qFormat/>
    <w:rsid w:val="00EE4D62"/>
    <w:rPr>
      <w:rFonts w:ascii="宋体" w:eastAsia="宋体" w:hAnsi="宋体" w:cs="宋体" w:hint="eastAsia"/>
      <w:color w:val="000000"/>
      <w:sz w:val="22"/>
      <w:szCs w:val="22"/>
      <w:u w:val="none"/>
    </w:rPr>
  </w:style>
  <w:style w:type="character" w:customStyle="1" w:styleId="font01">
    <w:name w:val="font01"/>
    <w:qFormat/>
    <w:rsid w:val="00EE4D62"/>
    <w:rPr>
      <w:rFonts w:ascii="宋体" w:eastAsia="宋体" w:hAnsi="宋体" w:cs="宋体" w:hint="eastAsia"/>
      <w:color w:val="333333"/>
      <w:sz w:val="20"/>
      <w:szCs w:val="20"/>
      <w:u w:val="none"/>
    </w:rPr>
  </w:style>
  <w:style w:type="character" w:customStyle="1" w:styleId="font121">
    <w:name w:val="font121"/>
    <w:qFormat/>
    <w:rsid w:val="00EE4D62"/>
    <w:rPr>
      <w:rFonts w:ascii="Tahoma" w:eastAsia="Tahoma" w:hAnsi="Tahoma" w:cs="Tahoma"/>
      <w:color w:val="333333"/>
      <w:sz w:val="20"/>
      <w:szCs w:val="20"/>
      <w:u w:val="none"/>
    </w:rPr>
  </w:style>
  <w:style w:type="character" w:customStyle="1" w:styleId="font141">
    <w:name w:val="font141"/>
    <w:qFormat/>
    <w:rsid w:val="00EE4D62"/>
    <w:rPr>
      <w:rFonts w:ascii="宋体" w:eastAsia="宋体" w:hAnsi="宋体" w:cs="宋体" w:hint="eastAsia"/>
      <w:color w:val="333333"/>
      <w:sz w:val="20"/>
      <w:szCs w:val="20"/>
      <w:u w:val="none"/>
    </w:rPr>
  </w:style>
  <w:style w:type="character" w:customStyle="1" w:styleId="font41">
    <w:name w:val="font41"/>
    <w:qFormat/>
    <w:rsid w:val="00EE4D62"/>
    <w:rPr>
      <w:rFonts w:ascii="宋体" w:eastAsia="宋体" w:hAnsi="宋体" w:cs="宋体" w:hint="eastAsia"/>
      <w:color w:val="333333"/>
      <w:sz w:val="20"/>
      <w:szCs w:val="20"/>
      <w:u w:val="none"/>
    </w:rPr>
  </w:style>
  <w:style w:type="character" w:customStyle="1" w:styleId="font101">
    <w:name w:val="font101"/>
    <w:qFormat/>
    <w:rsid w:val="00EE4D62"/>
    <w:rPr>
      <w:rFonts w:ascii="Songti SC Regular" w:eastAsia="Songti SC Regular" w:hAnsi="Songti SC Regular" w:cs="Songti SC Regular" w:hint="default"/>
      <w:color w:val="000000"/>
      <w:sz w:val="22"/>
      <w:szCs w:val="22"/>
      <w:u w:val="none"/>
    </w:rPr>
  </w:style>
  <w:style w:type="character" w:customStyle="1" w:styleId="font81">
    <w:name w:val="font81"/>
    <w:qFormat/>
    <w:rsid w:val="00EE4D62"/>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EE4D62"/>
    <w:pPr>
      <w:widowControl w:val="0"/>
      <w:jc w:val="both"/>
    </w:pPr>
    <w:rPr>
      <w:rFonts w:ascii="Calibri" w:hAnsi="Calibri"/>
      <w:kern w:val="2"/>
      <w:sz w:val="21"/>
    </w:rPr>
  </w:style>
  <w:style w:type="paragraph" w:customStyle="1" w:styleId="Char1CharCharCharCharCharChar">
    <w:name w:val="Char1 Char Char Char Char Char Char"/>
    <w:basedOn w:val="a"/>
    <w:rsid w:val="00EE4D62"/>
    <w:rPr>
      <w:rFonts w:ascii="Tahoma" w:hAnsi="Tahoma"/>
      <w:sz w:val="24"/>
      <w:szCs w:val="20"/>
    </w:rPr>
  </w:style>
  <w:style w:type="paragraph" w:customStyle="1" w:styleId="aff6">
    <w:name w:val="节标题"/>
    <w:basedOn w:val="ae"/>
    <w:rsid w:val="00EE4D62"/>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rsid w:val="00EE4D62"/>
  </w:style>
  <w:style w:type="character" w:customStyle="1" w:styleId="Char16">
    <w:name w:val="文档结构图 Char1"/>
    <w:rsid w:val="00EE4D62"/>
    <w:rPr>
      <w:rFonts w:ascii="宋体"/>
      <w:kern w:val="2"/>
      <w:sz w:val="18"/>
      <w:szCs w:val="18"/>
    </w:rPr>
  </w:style>
  <w:style w:type="character" w:customStyle="1" w:styleId="aff7">
    <w:name w:val="样式 宋体 小四"/>
    <w:rsid w:val="00EE4D62"/>
    <w:rPr>
      <w:rFonts w:ascii="宋体" w:hAnsi="宋体"/>
      <w:sz w:val="24"/>
    </w:rPr>
  </w:style>
  <w:style w:type="character" w:customStyle="1" w:styleId="3CharChar">
    <w:name w:val="标题 3 Char Char"/>
    <w:rsid w:val="00EE4D62"/>
    <w:rPr>
      <w:rFonts w:eastAsia="仿宋_GB2312"/>
      <w:b/>
      <w:bCs/>
      <w:kern w:val="2"/>
      <w:sz w:val="28"/>
      <w:szCs w:val="32"/>
      <w:lang w:val="en-US" w:eastAsia="zh-CN" w:bidi="ar-SA"/>
    </w:rPr>
  </w:style>
  <w:style w:type="character" w:customStyle="1" w:styleId="CharCharCharCharChar">
    <w:name w:val="小四 段落 宋体 Char Char Char Char Char"/>
    <w:rsid w:val="00EE4D62"/>
    <w:rPr>
      <w:rFonts w:eastAsia="宋体"/>
      <w:kern w:val="2"/>
      <w:sz w:val="24"/>
      <w:szCs w:val="24"/>
      <w:lang w:val="en-US" w:eastAsia="zh-CN" w:bidi="ar-SA"/>
    </w:rPr>
  </w:style>
  <w:style w:type="character" w:customStyle="1" w:styleId="1CharChar">
    <w:name w:val="华宇段落1 Char Char"/>
    <w:rsid w:val="00EE4D62"/>
    <w:rPr>
      <w:rFonts w:eastAsia="宋体"/>
      <w:bCs/>
      <w:kern w:val="2"/>
      <w:sz w:val="24"/>
      <w:szCs w:val="24"/>
      <w:lang w:val="en-US" w:eastAsia="zh-CN" w:bidi="ar-SA"/>
    </w:rPr>
  </w:style>
  <w:style w:type="character" w:customStyle="1" w:styleId="CharChar">
    <w:name w:val="二级目录 Char Char"/>
    <w:link w:val="aff8"/>
    <w:rsid w:val="00EE4D62"/>
    <w:rPr>
      <w:b/>
      <w:kern w:val="2"/>
      <w:sz w:val="30"/>
      <w:szCs w:val="28"/>
    </w:rPr>
  </w:style>
  <w:style w:type="paragraph" w:customStyle="1" w:styleId="aff8">
    <w:name w:val="二级目录"/>
    <w:next w:val="a"/>
    <w:link w:val="CharChar"/>
    <w:rsid w:val="00EE4D62"/>
    <w:pPr>
      <w:tabs>
        <w:tab w:val="left" w:pos="360"/>
        <w:tab w:val="left" w:pos="567"/>
        <w:tab w:val="left" w:pos="720"/>
      </w:tabs>
      <w:outlineLvl w:val="1"/>
    </w:pPr>
    <w:rPr>
      <w:b/>
      <w:kern w:val="2"/>
      <w:sz w:val="30"/>
      <w:szCs w:val="28"/>
    </w:rPr>
  </w:style>
  <w:style w:type="character" w:customStyle="1" w:styleId="case31">
    <w:name w:val="case31"/>
    <w:rsid w:val="00EE4D62"/>
    <w:rPr>
      <w:sz w:val="21"/>
      <w:szCs w:val="21"/>
    </w:rPr>
  </w:style>
  <w:style w:type="character" w:customStyle="1" w:styleId="CharCharCharChar1">
    <w:name w:val="小四 段落 宋体 Char Char Char Char1"/>
    <w:rsid w:val="00EE4D62"/>
    <w:rPr>
      <w:rFonts w:eastAsia="宋体"/>
      <w:kern w:val="2"/>
      <w:sz w:val="24"/>
      <w:szCs w:val="24"/>
      <w:lang w:val="en-US" w:eastAsia="zh-CN" w:bidi="ar-SA"/>
    </w:rPr>
  </w:style>
  <w:style w:type="character" w:customStyle="1" w:styleId="CharChar20">
    <w:name w:val="Char Char20"/>
    <w:rsid w:val="00EE4D62"/>
    <w:rPr>
      <w:rFonts w:ascii="Arial" w:eastAsia="黑体" w:hAnsi="Arial"/>
      <w:kern w:val="2"/>
      <w:sz w:val="21"/>
      <w:szCs w:val="21"/>
    </w:rPr>
  </w:style>
  <w:style w:type="character" w:customStyle="1" w:styleId="Charb">
    <w:name w:val="标准文本 Char"/>
    <w:rsid w:val="00EE4D62"/>
    <w:rPr>
      <w:rFonts w:eastAsia="宋体" w:cs="宋体"/>
      <w:kern w:val="2"/>
      <w:sz w:val="24"/>
      <w:szCs w:val="24"/>
      <w:lang w:val="en-US" w:eastAsia="zh-CN" w:bidi="ar-SA"/>
    </w:rPr>
  </w:style>
  <w:style w:type="character" w:customStyle="1" w:styleId="listbenefit">
    <w:name w:val="listbenefit"/>
    <w:rsid w:val="00EE4D62"/>
  </w:style>
  <w:style w:type="character" w:customStyle="1" w:styleId="CharCharCharCharCharCharCharChar">
    <w:name w:val="小四 段落 宋体 Char Char Char Char Char Char Char Char"/>
    <w:rsid w:val="00EE4D62"/>
    <w:rPr>
      <w:rFonts w:eastAsia="宋体"/>
      <w:kern w:val="2"/>
      <w:sz w:val="24"/>
      <w:szCs w:val="24"/>
      <w:lang w:val="en-US" w:eastAsia="zh-CN" w:bidi="ar-SA"/>
    </w:rPr>
  </w:style>
  <w:style w:type="character" w:customStyle="1" w:styleId="13">
    <w:name w:val="已访问的超链接1"/>
    <w:rsid w:val="00EE4D62"/>
    <w:rPr>
      <w:color w:val="auto"/>
      <w:u w:val="none"/>
    </w:rPr>
  </w:style>
  <w:style w:type="character" w:customStyle="1" w:styleId="CharChar25">
    <w:name w:val="Char Char25"/>
    <w:rsid w:val="00EE4D62"/>
    <w:rPr>
      <w:rFonts w:ascii="Arial" w:eastAsia="黑体" w:hAnsi="Arial"/>
      <w:b/>
      <w:kern w:val="2"/>
      <w:sz w:val="28"/>
    </w:rPr>
  </w:style>
  <w:style w:type="character" w:customStyle="1" w:styleId="Char17">
    <w:name w:val="日期 Char1"/>
    <w:rsid w:val="00EE4D62"/>
    <w:rPr>
      <w:kern w:val="2"/>
      <w:sz w:val="21"/>
      <w:szCs w:val="22"/>
    </w:rPr>
  </w:style>
  <w:style w:type="character" w:customStyle="1" w:styleId="parasmall">
    <w:name w:val="para_small"/>
    <w:basedOn w:val="a1"/>
    <w:rsid w:val="00EE4D62"/>
  </w:style>
  <w:style w:type="character" w:customStyle="1" w:styleId="titleemph1">
    <w:name w:val="title_emph1"/>
    <w:rsid w:val="00EE4D62"/>
    <w:rPr>
      <w:rFonts w:ascii="Arial" w:cs="Arial"/>
      <w:b/>
      <w:bCs/>
      <w:sz w:val="18"/>
      <w:szCs w:val="18"/>
    </w:rPr>
  </w:style>
  <w:style w:type="character" w:customStyle="1" w:styleId="CharChar21">
    <w:name w:val="Char Char21"/>
    <w:rsid w:val="00EE4D62"/>
    <w:rPr>
      <w:rFonts w:ascii="Arial" w:eastAsia="黑体" w:hAnsi="Arial"/>
      <w:kern w:val="2"/>
      <w:sz w:val="24"/>
      <w:szCs w:val="24"/>
    </w:rPr>
  </w:style>
  <w:style w:type="character" w:customStyle="1" w:styleId="content">
    <w:name w:val="content"/>
    <w:basedOn w:val="a1"/>
    <w:rsid w:val="00EE4D62"/>
  </w:style>
  <w:style w:type="character" w:customStyle="1" w:styleId="CharChar26">
    <w:name w:val="Char Char26"/>
    <w:rsid w:val="00EE4D62"/>
    <w:rPr>
      <w:b/>
      <w:bCs/>
      <w:kern w:val="2"/>
      <w:sz w:val="32"/>
      <w:szCs w:val="32"/>
    </w:rPr>
  </w:style>
  <w:style w:type="character" w:customStyle="1" w:styleId="1Char0">
    <w:name w:val="普通文字1 Char"/>
    <w:rsid w:val="00EE4D62"/>
    <w:rPr>
      <w:rFonts w:ascii="宋体" w:eastAsia="宋体"/>
      <w:kern w:val="2"/>
      <w:sz w:val="21"/>
      <w:szCs w:val="21"/>
      <w:lang w:val="en-US" w:eastAsia="zh-CN" w:bidi="ar-SA"/>
    </w:rPr>
  </w:style>
  <w:style w:type="character" w:customStyle="1" w:styleId="2CharChar">
    <w:name w:val="样式 首行缩进:  2 字符 Char Char"/>
    <w:link w:val="25"/>
    <w:rsid w:val="00EE4D62"/>
    <w:rPr>
      <w:rFonts w:cs="宋体"/>
      <w:kern w:val="2"/>
      <w:sz w:val="24"/>
    </w:rPr>
  </w:style>
  <w:style w:type="paragraph" w:customStyle="1" w:styleId="25">
    <w:name w:val="样式 首行缩进:  2 字符"/>
    <w:basedOn w:val="a"/>
    <w:link w:val="2CharChar"/>
    <w:rsid w:val="00EE4D62"/>
    <w:pPr>
      <w:spacing w:line="360" w:lineRule="auto"/>
      <w:ind w:firstLineChars="200" w:firstLine="480"/>
    </w:pPr>
    <w:rPr>
      <w:rFonts w:cs="宋体"/>
      <w:sz w:val="24"/>
      <w:szCs w:val="20"/>
    </w:rPr>
  </w:style>
  <w:style w:type="paragraph" w:customStyle="1" w:styleId="Style86">
    <w:name w:val="_Style 86"/>
    <w:rsid w:val="00EE4D62"/>
    <w:pPr>
      <w:widowControl w:val="0"/>
      <w:jc w:val="both"/>
    </w:pPr>
    <w:rPr>
      <w:kern w:val="2"/>
      <w:sz w:val="21"/>
      <w:szCs w:val="24"/>
    </w:rPr>
  </w:style>
  <w:style w:type="character" w:customStyle="1" w:styleId="3zw">
    <w:name w:val="3zw"/>
    <w:basedOn w:val="a1"/>
    <w:rsid w:val="00EE4D62"/>
  </w:style>
  <w:style w:type="character" w:customStyle="1" w:styleId="3Char0">
    <w:name w:val="正文文本缩进 3 Char"/>
    <w:rsid w:val="00EE4D62"/>
    <w:rPr>
      <w:rFonts w:ascii="Arial" w:eastAsia="仿宋_GB2312" w:hAnsi="Arial"/>
      <w:color w:val="FFFF00"/>
      <w:kern w:val="2"/>
      <w:sz w:val="32"/>
    </w:rPr>
  </w:style>
  <w:style w:type="character" w:customStyle="1" w:styleId="CharChar0">
    <w:name w:val="纯文本 Char Char"/>
    <w:rsid w:val="00EE4D62"/>
    <w:rPr>
      <w:rFonts w:ascii="宋体" w:eastAsia="宋体" w:hAnsi="Courier New"/>
      <w:kern w:val="2"/>
      <w:sz w:val="21"/>
      <w:szCs w:val="21"/>
      <w:lang w:val="en-US" w:eastAsia="zh-CN" w:bidi="ar-SA"/>
    </w:rPr>
  </w:style>
  <w:style w:type="character" w:customStyle="1" w:styleId="CharChar1">
    <w:name w:val="标准小四 Char Char"/>
    <w:rsid w:val="00EE4D62"/>
    <w:rPr>
      <w:rFonts w:ascii="Arial" w:eastAsia="宋体" w:hAnsi="Arial"/>
      <w:kern w:val="2"/>
      <w:sz w:val="24"/>
      <w:szCs w:val="21"/>
      <w:lang w:val="en-US" w:eastAsia="zh-CN" w:bidi="ar-SA"/>
    </w:rPr>
  </w:style>
  <w:style w:type="character" w:customStyle="1" w:styleId="textcontents">
    <w:name w:val="textcontents"/>
    <w:basedOn w:val="a1"/>
    <w:rsid w:val="00EE4D62"/>
  </w:style>
  <w:style w:type="character" w:customStyle="1" w:styleId="Charc">
    <w:name w:val="文档结构图 Char"/>
    <w:rsid w:val="00EE4D62"/>
    <w:rPr>
      <w:kern w:val="2"/>
      <w:sz w:val="21"/>
      <w:shd w:val="clear" w:color="auto" w:fill="000080"/>
    </w:rPr>
  </w:style>
  <w:style w:type="character" w:customStyle="1" w:styleId="param-value">
    <w:name w:val="param-value"/>
    <w:basedOn w:val="a1"/>
    <w:rsid w:val="00EE4D62"/>
  </w:style>
  <w:style w:type="character" w:customStyle="1" w:styleId="CharChar28">
    <w:name w:val="Char Char28"/>
    <w:rsid w:val="00EE4D62"/>
    <w:rPr>
      <w:rFonts w:ascii="Arial" w:eastAsia="黑体" w:hAnsi="Arial" w:cs="Arial"/>
      <w:b/>
      <w:bCs/>
      <w:sz w:val="32"/>
      <w:szCs w:val="32"/>
    </w:rPr>
  </w:style>
  <w:style w:type="character" w:customStyle="1" w:styleId="14">
    <w:name w:val="不明显参考1"/>
    <w:qFormat/>
    <w:rsid w:val="00EE4D62"/>
    <w:rPr>
      <w:smallCaps/>
    </w:rPr>
  </w:style>
  <w:style w:type="character" w:customStyle="1" w:styleId="CharChar23">
    <w:name w:val="Char Char23"/>
    <w:rsid w:val="00EE4D62"/>
    <w:rPr>
      <w:rFonts w:ascii="Arial" w:eastAsia="黑体" w:hAnsi="Arial"/>
      <w:b/>
      <w:bCs/>
      <w:kern w:val="2"/>
      <w:sz w:val="24"/>
      <w:szCs w:val="24"/>
    </w:rPr>
  </w:style>
  <w:style w:type="character" w:customStyle="1" w:styleId="Char18">
    <w:name w:val="特点 Char1"/>
    <w:rsid w:val="00EE4D62"/>
    <w:rPr>
      <w:rFonts w:eastAsia="宋体"/>
      <w:kern w:val="2"/>
      <w:sz w:val="21"/>
      <w:lang w:val="en-US" w:eastAsia="zh-CN" w:bidi="ar-SA"/>
    </w:rPr>
  </w:style>
  <w:style w:type="character" w:customStyle="1" w:styleId="aff9">
    <w:name w:val="样式 非加粗"/>
    <w:rsid w:val="00EE4D62"/>
    <w:rPr>
      <w:rFonts w:eastAsia="宋体"/>
      <w:sz w:val="28"/>
    </w:rPr>
  </w:style>
  <w:style w:type="character" w:customStyle="1" w:styleId="Title1Char">
    <w:name w:val="Title1 Char"/>
    <w:rsid w:val="00EE4D62"/>
    <w:rPr>
      <w:rFonts w:eastAsia="宋体"/>
      <w:b/>
      <w:bCs/>
      <w:kern w:val="44"/>
      <w:sz w:val="44"/>
      <w:szCs w:val="44"/>
      <w:lang w:val="en-US" w:eastAsia="zh-CN" w:bidi="ar-SA"/>
    </w:rPr>
  </w:style>
  <w:style w:type="character" w:customStyle="1" w:styleId="CharChar2">
    <w:name w:val="新图表正文 Char Char"/>
    <w:link w:val="affa"/>
    <w:locked/>
    <w:rsid w:val="00EE4D62"/>
    <w:rPr>
      <w:rFonts w:ascii="宋体" w:hAnsi="宋体"/>
      <w:kern w:val="2"/>
      <w:sz w:val="18"/>
      <w:szCs w:val="21"/>
    </w:rPr>
  </w:style>
  <w:style w:type="paragraph" w:customStyle="1" w:styleId="affa">
    <w:name w:val="新图表正文"/>
    <w:link w:val="CharChar2"/>
    <w:rsid w:val="00EE4D62"/>
    <w:pPr>
      <w:jc w:val="both"/>
    </w:pPr>
    <w:rPr>
      <w:rFonts w:ascii="宋体" w:hAnsi="宋体"/>
      <w:kern w:val="2"/>
      <w:sz w:val="18"/>
      <w:szCs w:val="21"/>
    </w:rPr>
  </w:style>
  <w:style w:type="character" w:customStyle="1" w:styleId="2Char2">
    <w:name w:val="正文文本缩进 2 Char"/>
    <w:rsid w:val="00EE4D62"/>
    <w:rPr>
      <w:rFonts w:ascii="Arial" w:eastAsia="仿宋_GB2312" w:hAnsi="Arial"/>
      <w:kern w:val="2"/>
      <w:sz w:val="32"/>
    </w:rPr>
  </w:style>
  <w:style w:type="character" w:customStyle="1" w:styleId="15">
    <w:name w:val="不明显强调1"/>
    <w:qFormat/>
    <w:rsid w:val="00EE4D62"/>
    <w:rPr>
      <w:i/>
      <w:iCs/>
    </w:rPr>
  </w:style>
  <w:style w:type="character" w:customStyle="1" w:styleId="Chard">
    <w:name w:val="标题 Char"/>
    <w:rsid w:val="00EE4D62"/>
    <w:rPr>
      <w:rFonts w:eastAsia="黑体"/>
      <w:b/>
      <w:sz w:val="28"/>
      <w:lang w:val="en-GB"/>
    </w:rPr>
  </w:style>
  <w:style w:type="character" w:customStyle="1" w:styleId="ih151">
    <w:name w:val="ih151"/>
    <w:rsid w:val="00EE4D62"/>
    <w:rPr>
      <w:color w:val="666666"/>
      <w:sz w:val="18"/>
      <w:szCs w:val="18"/>
      <w:u w:val="none"/>
    </w:rPr>
  </w:style>
  <w:style w:type="character" w:customStyle="1" w:styleId="CharChar3">
    <w:name w:val="批注文字 Char Char"/>
    <w:rsid w:val="00EE4D62"/>
    <w:rPr>
      <w:rFonts w:ascii="宋体" w:eastAsia="宋体" w:hAnsi="Times New Roman" w:cs="Times New Roman"/>
      <w:sz w:val="28"/>
      <w:szCs w:val="20"/>
    </w:rPr>
  </w:style>
  <w:style w:type="character" w:customStyle="1" w:styleId="CharChar22">
    <w:name w:val="Char Char22"/>
    <w:rsid w:val="00EE4D62"/>
    <w:rPr>
      <w:b/>
      <w:bCs/>
      <w:kern w:val="2"/>
      <w:sz w:val="24"/>
      <w:szCs w:val="24"/>
    </w:rPr>
  </w:style>
  <w:style w:type="character" w:customStyle="1" w:styleId="pointnormal1">
    <w:name w:val="point_normal1"/>
    <w:rsid w:val="00EE4D62"/>
    <w:rPr>
      <w:rFonts w:ascii="Arial" w:hAnsi="Arial" w:cs="Arial" w:hint="default"/>
      <w:sz w:val="18"/>
      <w:szCs w:val="18"/>
    </w:rPr>
  </w:style>
  <w:style w:type="character" w:customStyle="1" w:styleId="CharChar4">
    <w:name w:val="标准文本 Char Char"/>
    <w:rsid w:val="00EE4D62"/>
    <w:rPr>
      <w:rFonts w:eastAsia="宋体" w:cs="宋体"/>
      <w:kern w:val="2"/>
      <w:sz w:val="24"/>
      <w:szCs w:val="24"/>
      <w:lang w:val="en-US" w:eastAsia="zh-CN" w:bidi="ar-SA"/>
    </w:rPr>
  </w:style>
  <w:style w:type="character" w:customStyle="1" w:styleId="CharChar29">
    <w:name w:val="Char Char29"/>
    <w:rsid w:val="00EE4D62"/>
    <w:rPr>
      <w:rFonts w:ascii="Times New Roman" w:eastAsia="宋体" w:hAnsi="Times New Roman" w:cs="Times New Roman"/>
      <w:b/>
      <w:bCs/>
      <w:kern w:val="44"/>
      <w:sz w:val="44"/>
      <w:szCs w:val="44"/>
    </w:rPr>
  </w:style>
  <w:style w:type="character" w:customStyle="1" w:styleId="concon">
    <w:name w:val="concon"/>
    <w:rsid w:val="00EE4D62"/>
  </w:style>
  <w:style w:type="character" w:customStyle="1" w:styleId="Char19">
    <w:name w:val="正文文本 Char1"/>
    <w:qFormat/>
    <w:rsid w:val="00EE4D62"/>
    <w:rPr>
      <w:kern w:val="2"/>
      <w:sz w:val="21"/>
      <w:szCs w:val="22"/>
    </w:rPr>
  </w:style>
  <w:style w:type="character" w:customStyle="1" w:styleId="Chare">
    <w:name w:val="明显引用 Char"/>
    <w:rsid w:val="00EE4D62"/>
    <w:rPr>
      <w:rFonts w:ascii="Calibri" w:hAnsi="Calibri"/>
      <w:b/>
      <w:bCs/>
      <w:i/>
      <w:iCs/>
      <w:sz w:val="22"/>
      <w:szCs w:val="22"/>
      <w:lang w:eastAsia="en-US" w:bidi="en-US"/>
    </w:rPr>
  </w:style>
  <w:style w:type="paragraph" w:styleId="affb">
    <w:name w:val="Intense Quote"/>
    <w:basedOn w:val="a"/>
    <w:next w:val="a"/>
    <w:link w:val="Char1a"/>
    <w:qFormat/>
    <w:rsid w:val="00EE4D62"/>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a">
    <w:name w:val="明显引用 Char1"/>
    <w:basedOn w:val="a1"/>
    <w:link w:val="affb"/>
    <w:uiPriority w:val="99"/>
    <w:rsid w:val="00EE4D62"/>
    <w:rPr>
      <w:b/>
      <w:bCs/>
      <w:i/>
      <w:iCs/>
      <w:color w:val="4F81BD" w:themeColor="accent1"/>
      <w:kern w:val="2"/>
      <w:sz w:val="21"/>
      <w:szCs w:val="24"/>
    </w:rPr>
  </w:style>
  <w:style w:type="character" w:customStyle="1" w:styleId="2ndlevelChar">
    <w:name w:val="2nd level Char"/>
    <w:rsid w:val="00EE4D62"/>
    <w:rPr>
      <w:rFonts w:ascii="Arial" w:eastAsia="黑体" w:hAnsi="Arial"/>
      <w:b/>
      <w:bCs/>
      <w:kern w:val="2"/>
      <w:sz w:val="32"/>
      <w:szCs w:val="32"/>
      <w:lang w:val="en-US" w:eastAsia="zh-CN" w:bidi="ar-SA"/>
    </w:rPr>
  </w:style>
  <w:style w:type="character" w:customStyle="1" w:styleId="Charf">
    <w:name w:val="无间隔 Char"/>
    <w:link w:val="affc"/>
    <w:rsid w:val="00EE4D62"/>
    <w:rPr>
      <w:rFonts w:ascii="Calibri" w:eastAsia="微软雅黑" w:hAnsi="Calibri"/>
      <w:kern w:val="2"/>
      <w:sz w:val="24"/>
      <w:szCs w:val="22"/>
    </w:rPr>
  </w:style>
  <w:style w:type="paragraph" w:styleId="affc">
    <w:name w:val="No Spacing"/>
    <w:link w:val="Charf"/>
    <w:qFormat/>
    <w:rsid w:val="00EE4D62"/>
    <w:pPr>
      <w:widowControl w:val="0"/>
      <w:jc w:val="both"/>
    </w:pPr>
    <w:rPr>
      <w:rFonts w:ascii="Calibri" w:eastAsia="微软雅黑" w:hAnsi="Calibri"/>
      <w:kern w:val="2"/>
      <w:sz w:val="24"/>
      <w:szCs w:val="22"/>
    </w:rPr>
  </w:style>
  <w:style w:type="character" w:customStyle="1" w:styleId="normalfont1">
    <w:name w:val="normalfont1"/>
    <w:rsid w:val="00EE4D62"/>
    <w:rPr>
      <w:rFonts w:ascii="ˎ̥" w:hAnsi="ˎ̥" w:hint="default"/>
      <w:sz w:val="18"/>
      <w:szCs w:val="18"/>
      <w:u w:val="none"/>
    </w:rPr>
  </w:style>
  <w:style w:type="character" w:customStyle="1" w:styleId="Charf0">
    <w:name w:val="表格抬头 Char"/>
    <w:link w:val="affd"/>
    <w:locked/>
    <w:rsid w:val="00EE4D62"/>
    <w:rPr>
      <w:rFonts w:ascii="黑体" w:eastAsia="黑体"/>
      <w:b/>
      <w:kern w:val="2"/>
      <w:sz w:val="21"/>
    </w:rPr>
  </w:style>
  <w:style w:type="paragraph" w:customStyle="1" w:styleId="affd">
    <w:name w:val="表格抬头"/>
    <w:basedOn w:val="a"/>
    <w:link w:val="Charf0"/>
    <w:rsid w:val="00EE4D62"/>
    <w:pPr>
      <w:jc w:val="center"/>
    </w:pPr>
    <w:rPr>
      <w:rFonts w:ascii="黑体" w:eastAsia="黑体"/>
      <w:b/>
      <w:szCs w:val="20"/>
    </w:rPr>
  </w:style>
  <w:style w:type="character" w:customStyle="1" w:styleId="style131">
    <w:name w:val="style131"/>
    <w:rsid w:val="00EE4D62"/>
    <w:rPr>
      <w:rFonts w:cs="Times New Roman"/>
      <w:sz w:val="18"/>
      <w:szCs w:val="18"/>
    </w:rPr>
  </w:style>
  <w:style w:type="character" w:customStyle="1" w:styleId="Char1b">
    <w:name w:val="表蕊 Char1"/>
    <w:link w:val="affe"/>
    <w:rsid w:val="00EE4D62"/>
    <w:rPr>
      <w:rFonts w:eastAsia="楷体_GB2312"/>
      <w:spacing w:val="-10"/>
      <w:sz w:val="21"/>
    </w:rPr>
  </w:style>
  <w:style w:type="paragraph" w:customStyle="1" w:styleId="affe">
    <w:name w:val="表蕊"/>
    <w:basedOn w:val="a"/>
    <w:link w:val="Char1b"/>
    <w:rsid w:val="00EE4D62"/>
    <w:pPr>
      <w:adjustRightInd w:val="0"/>
      <w:spacing w:line="320" w:lineRule="atLeast"/>
      <w:jc w:val="left"/>
      <w:textAlignment w:val="baseline"/>
    </w:pPr>
    <w:rPr>
      <w:rFonts w:eastAsia="楷体_GB2312"/>
      <w:spacing w:val="-10"/>
      <w:kern w:val="0"/>
      <w:szCs w:val="20"/>
    </w:rPr>
  </w:style>
  <w:style w:type="character" w:customStyle="1" w:styleId="Charf1">
    <w:name w:val="标准小四 Char"/>
    <w:rsid w:val="00EE4D62"/>
    <w:rPr>
      <w:rFonts w:ascii="Arial" w:eastAsia="宋体" w:hAnsi="Arial"/>
      <w:kern w:val="2"/>
      <w:sz w:val="24"/>
      <w:szCs w:val="21"/>
      <w:lang w:val="en-US" w:eastAsia="zh-CN" w:bidi="ar-SA"/>
    </w:rPr>
  </w:style>
  <w:style w:type="character" w:customStyle="1" w:styleId="4CharChar">
    <w:name w:val="标题4 Char Char"/>
    <w:link w:val="42"/>
    <w:rsid w:val="00EE4D62"/>
    <w:rPr>
      <w:rFonts w:ascii="Arial" w:hAnsi="Arial"/>
      <w:b/>
      <w:bCs/>
      <w:sz w:val="24"/>
      <w:szCs w:val="32"/>
    </w:rPr>
  </w:style>
  <w:style w:type="paragraph" w:customStyle="1" w:styleId="42">
    <w:name w:val="标题4"/>
    <w:basedOn w:val="2"/>
    <w:next w:val="40"/>
    <w:link w:val="4CharChar"/>
    <w:rsid w:val="00EE4D62"/>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EE4D62"/>
    <w:rPr>
      <w:rFonts w:eastAsia="宋体"/>
      <w:b/>
      <w:bCs/>
      <w:kern w:val="2"/>
      <w:sz w:val="32"/>
      <w:szCs w:val="32"/>
      <w:lang w:val="en-US" w:eastAsia="zh-CN" w:bidi="ar-SA"/>
    </w:rPr>
  </w:style>
  <w:style w:type="character" w:customStyle="1" w:styleId="Char1c">
    <w:name w:val="正文缩进 Char1"/>
    <w:link w:val="16"/>
    <w:rsid w:val="00EE4D62"/>
  </w:style>
  <w:style w:type="paragraph" w:customStyle="1" w:styleId="16">
    <w:name w:val="正文缩进1"/>
    <w:basedOn w:val="a"/>
    <w:link w:val="Char1c"/>
    <w:rsid w:val="00EE4D62"/>
    <w:pPr>
      <w:ind w:firstLine="420"/>
    </w:pPr>
    <w:rPr>
      <w:kern w:val="0"/>
      <w:sz w:val="20"/>
      <w:szCs w:val="20"/>
    </w:rPr>
  </w:style>
  <w:style w:type="character" w:customStyle="1" w:styleId="CharCharChar1">
    <w:name w:val="小四 段落 宋体 Char Char Char1"/>
    <w:rsid w:val="00EE4D62"/>
    <w:rPr>
      <w:rFonts w:ascii="宋体" w:eastAsia="宋体" w:hAnsi="宋体"/>
      <w:kern w:val="2"/>
      <w:sz w:val="24"/>
      <w:szCs w:val="24"/>
      <w:lang w:val="en-US" w:eastAsia="zh-CN" w:bidi="ar-SA"/>
    </w:rPr>
  </w:style>
  <w:style w:type="character" w:customStyle="1" w:styleId="17">
    <w:name w:val="明显强调1"/>
    <w:qFormat/>
    <w:rsid w:val="00EE4D62"/>
    <w:rPr>
      <w:b/>
      <w:bCs/>
    </w:rPr>
  </w:style>
  <w:style w:type="character" w:customStyle="1" w:styleId="CharChar27">
    <w:name w:val="Char Char27"/>
    <w:rsid w:val="00EE4D62"/>
    <w:rPr>
      <w:b/>
      <w:bCs/>
      <w:kern w:val="44"/>
      <w:sz w:val="44"/>
      <w:szCs w:val="44"/>
    </w:rPr>
  </w:style>
  <w:style w:type="character" w:customStyle="1" w:styleId="2Char3">
    <w:name w:val="样式 首行缩进:  2 字符 Char"/>
    <w:rsid w:val="00EE4D62"/>
    <w:rPr>
      <w:rFonts w:eastAsia="宋体" w:cs="宋体"/>
      <w:kern w:val="2"/>
      <w:sz w:val="24"/>
      <w:lang w:val="en-US" w:eastAsia="zh-CN" w:bidi="ar-SA"/>
    </w:rPr>
  </w:style>
  <w:style w:type="character" w:customStyle="1" w:styleId="Char1d">
    <w:name w:val="批注框文本 Char1"/>
    <w:rsid w:val="00EE4D62"/>
    <w:rPr>
      <w:kern w:val="2"/>
      <w:sz w:val="18"/>
      <w:szCs w:val="18"/>
    </w:rPr>
  </w:style>
  <w:style w:type="character" w:customStyle="1" w:styleId="111111Char">
    <w:name w:val="111111 Char"/>
    <w:link w:val="111111"/>
    <w:rsid w:val="00EE4D62"/>
    <w:rPr>
      <w:rFonts w:ascii="宋体" w:eastAsia="黑体" w:hAnsi="宋体" w:cs="宋体"/>
      <w:b/>
      <w:bCs/>
      <w:kern w:val="2"/>
      <w:sz w:val="21"/>
      <w:szCs w:val="21"/>
    </w:rPr>
  </w:style>
  <w:style w:type="paragraph" w:customStyle="1" w:styleId="111111">
    <w:name w:val="111111"/>
    <w:basedOn w:val="a"/>
    <w:link w:val="111111Char"/>
    <w:rsid w:val="00EE4D62"/>
    <w:pPr>
      <w:spacing w:before="120" w:after="120"/>
      <w:jc w:val="center"/>
    </w:pPr>
    <w:rPr>
      <w:rFonts w:ascii="宋体" w:eastAsia="黑体" w:hAnsi="宋体" w:cs="宋体"/>
      <w:b/>
      <w:bCs/>
      <w:szCs w:val="21"/>
    </w:rPr>
  </w:style>
  <w:style w:type="character" w:customStyle="1" w:styleId="subtitle1">
    <w:name w:val="subtitle1"/>
    <w:rsid w:val="00EE4D62"/>
    <w:rPr>
      <w:rFonts w:ascii="Georgia" w:hAnsi="Georgia" w:hint="default"/>
      <w:b/>
      <w:bCs/>
      <w:color w:val="666666"/>
      <w:sz w:val="18"/>
      <w:szCs w:val="18"/>
    </w:rPr>
  </w:style>
  <w:style w:type="character" w:customStyle="1" w:styleId="contentlineheight1">
    <w:name w:val="content_lineheight1"/>
    <w:basedOn w:val="a1"/>
    <w:rsid w:val="00EE4D62"/>
  </w:style>
  <w:style w:type="character" w:customStyle="1" w:styleId="Char1e">
    <w:name w:val="标题 Char1"/>
    <w:rsid w:val="00EE4D62"/>
    <w:rPr>
      <w:rFonts w:ascii="Cambria" w:eastAsia="宋体" w:cs="Times New Roman"/>
      <w:b/>
      <w:bCs/>
      <w:sz w:val="32"/>
      <w:szCs w:val="32"/>
    </w:rPr>
  </w:style>
  <w:style w:type="character" w:customStyle="1" w:styleId="Char1f">
    <w:name w:val="小四 段落 宋体 Char1"/>
    <w:rsid w:val="00EE4D62"/>
    <w:rPr>
      <w:rFonts w:eastAsia="宋体"/>
      <w:kern w:val="2"/>
      <w:sz w:val="24"/>
      <w:szCs w:val="24"/>
      <w:lang w:val="en-US" w:eastAsia="zh-CN" w:bidi="ar-SA"/>
    </w:rPr>
  </w:style>
  <w:style w:type="character" w:customStyle="1" w:styleId="5CharChar">
    <w:name w:val="标题5 Char Char"/>
    <w:link w:val="52"/>
    <w:rsid w:val="00EE4D62"/>
    <w:rPr>
      <w:rFonts w:ascii="Arial" w:hAnsi="Arial"/>
      <w:b/>
      <w:bCs/>
      <w:sz w:val="24"/>
      <w:szCs w:val="32"/>
    </w:rPr>
  </w:style>
  <w:style w:type="paragraph" w:customStyle="1" w:styleId="52">
    <w:name w:val="标题5"/>
    <w:basedOn w:val="3"/>
    <w:link w:val="5CharChar"/>
    <w:rsid w:val="00EE4D62"/>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sid w:val="00EE4D62"/>
    <w:rPr>
      <w:rFonts w:ascii="宋体" w:eastAsia="宋体" w:hAnsi="宋体"/>
      <w:b/>
      <w:bCs/>
      <w:kern w:val="2"/>
      <w:sz w:val="24"/>
      <w:szCs w:val="32"/>
      <w:lang w:val="en-US" w:eastAsia="zh-CN" w:bidi="ar-SA"/>
    </w:rPr>
  </w:style>
  <w:style w:type="character" w:customStyle="1" w:styleId="Charf2">
    <w:name w:val="引用 Char"/>
    <w:rsid w:val="00EE4D62"/>
    <w:rPr>
      <w:rFonts w:ascii="Calibri" w:hAnsi="Calibri"/>
      <w:i/>
      <w:iCs/>
      <w:sz w:val="22"/>
      <w:szCs w:val="22"/>
      <w:lang w:eastAsia="en-US" w:bidi="en-US"/>
    </w:rPr>
  </w:style>
  <w:style w:type="paragraph" w:styleId="afff">
    <w:name w:val="Quote"/>
    <w:basedOn w:val="a"/>
    <w:next w:val="a"/>
    <w:link w:val="Char1f0"/>
    <w:qFormat/>
    <w:rsid w:val="00EE4D62"/>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f0">
    <w:name w:val="引用 Char1"/>
    <w:basedOn w:val="a1"/>
    <w:link w:val="afff"/>
    <w:uiPriority w:val="99"/>
    <w:rsid w:val="00EE4D62"/>
    <w:rPr>
      <w:i/>
      <w:iCs/>
      <w:color w:val="000000" w:themeColor="text1"/>
      <w:kern w:val="2"/>
      <w:sz w:val="21"/>
      <w:szCs w:val="24"/>
    </w:rPr>
  </w:style>
  <w:style w:type="character" w:customStyle="1" w:styleId="Charf3">
    <w:name w:val="表头 Char"/>
    <w:link w:val="afff0"/>
    <w:rsid w:val="00EE4D62"/>
    <w:rPr>
      <w:rFonts w:eastAsia="黑体"/>
      <w:spacing w:val="-10"/>
      <w:sz w:val="21"/>
    </w:rPr>
  </w:style>
  <w:style w:type="paragraph" w:customStyle="1" w:styleId="afff0">
    <w:name w:val="表头"/>
    <w:basedOn w:val="a"/>
    <w:link w:val="Charf3"/>
    <w:rsid w:val="00EE4D62"/>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sid w:val="00EE4D62"/>
    <w:rPr>
      <w:rFonts w:ascii="宋体" w:eastAsia="宋体" w:hAnsi="Courier New"/>
      <w:kern w:val="2"/>
      <w:sz w:val="21"/>
      <w:szCs w:val="21"/>
      <w:lang w:val="en-US" w:eastAsia="zh-CN" w:bidi="ar-SA"/>
    </w:rPr>
  </w:style>
  <w:style w:type="character" w:customStyle="1" w:styleId="CharChar24">
    <w:name w:val="Char Char2"/>
    <w:rsid w:val="00EE4D62"/>
    <w:rPr>
      <w:rFonts w:ascii="宋体" w:eastAsia="宋体" w:hAnsi="Courier New"/>
      <w:kern w:val="2"/>
      <w:sz w:val="21"/>
      <w:szCs w:val="21"/>
      <w:lang w:val="en-US" w:eastAsia="zh-CN" w:bidi="ar-SA"/>
    </w:rPr>
  </w:style>
  <w:style w:type="character" w:customStyle="1" w:styleId="t1">
    <w:name w:val="t1"/>
    <w:rsid w:val="00EE4D62"/>
  </w:style>
  <w:style w:type="character" w:customStyle="1" w:styleId="hCharChar">
    <w:name w:val="h Char Char"/>
    <w:rsid w:val="00EE4D62"/>
    <w:rPr>
      <w:rFonts w:eastAsia="宋体"/>
      <w:kern w:val="2"/>
      <w:sz w:val="18"/>
      <w:szCs w:val="18"/>
      <w:lang w:val="en-US" w:eastAsia="zh-CN" w:bidi="ar-SA"/>
    </w:rPr>
  </w:style>
  <w:style w:type="character" w:customStyle="1" w:styleId="CharCharCharCharCharChar">
    <w:name w:val="小四 段落 宋体 Char Char Char Char Char Char"/>
    <w:rsid w:val="00EE4D62"/>
    <w:rPr>
      <w:rFonts w:eastAsia="宋体"/>
      <w:kern w:val="2"/>
      <w:sz w:val="24"/>
      <w:szCs w:val="24"/>
      <w:lang w:val="en-US" w:eastAsia="zh-CN" w:bidi="ar-SA"/>
    </w:rPr>
  </w:style>
  <w:style w:type="character" w:customStyle="1" w:styleId="18">
    <w:name w:val="书籍标题1"/>
    <w:qFormat/>
    <w:rsid w:val="00EE4D62"/>
    <w:rPr>
      <w:i/>
      <w:iCs/>
      <w:smallCaps/>
      <w:spacing w:val="5"/>
    </w:rPr>
  </w:style>
  <w:style w:type="character" w:customStyle="1" w:styleId="A20">
    <w:name w:val="A2"/>
    <w:rsid w:val="00EE4D62"/>
    <w:rPr>
      <w:rFonts w:cs="Helvetica"/>
      <w:color w:val="000000"/>
      <w:sz w:val="18"/>
      <w:szCs w:val="18"/>
    </w:rPr>
  </w:style>
  <w:style w:type="character" w:customStyle="1" w:styleId="Charf4">
    <w:name w:val="正文文本缩进 Char"/>
    <w:rsid w:val="00EE4D62"/>
    <w:rPr>
      <w:rFonts w:ascii="楷体_GB2312" w:eastAsia="楷体_GB2312"/>
      <w:kern w:val="2"/>
      <w:sz w:val="32"/>
    </w:rPr>
  </w:style>
  <w:style w:type="character" w:customStyle="1" w:styleId="CharChar240">
    <w:name w:val="Char Char24"/>
    <w:rsid w:val="00EE4D62"/>
    <w:rPr>
      <w:b/>
      <w:bCs/>
      <w:kern w:val="2"/>
      <w:sz w:val="28"/>
      <w:szCs w:val="28"/>
    </w:rPr>
  </w:style>
  <w:style w:type="character" w:customStyle="1" w:styleId="apple-converted-space">
    <w:name w:val="apple-converted-space"/>
    <w:basedOn w:val="a1"/>
    <w:rsid w:val="00EE4D62"/>
  </w:style>
  <w:style w:type="character" w:customStyle="1" w:styleId="CharChar17">
    <w:name w:val="Char Char17"/>
    <w:rsid w:val="00EE4D62"/>
    <w:rPr>
      <w:rFonts w:ascii="宋体" w:hAnsi="Courier New"/>
      <w:kern w:val="2"/>
      <w:sz w:val="21"/>
      <w:szCs w:val="21"/>
    </w:rPr>
  </w:style>
  <w:style w:type="character" w:customStyle="1" w:styleId="HTMLChar">
    <w:name w:val="HTML 预设格式 Char"/>
    <w:rsid w:val="00EE4D62"/>
    <w:rPr>
      <w:rFonts w:ascii="黑体" w:eastAsia="黑体" w:hAnsi="Courier New" w:cs="Courier New"/>
    </w:rPr>
  </w:style>
  <w:style w:type="character" w:customStyle="1" w:styleId="Charf5">
    <w:name w:val="日期 Char"/>
    <w:rsid w:val="00EE4D62"/>
    <w:rPr>
      <w:kern w:val="2"/>
      <w:sz w:val="28"/>
    </w:rPr>
  </w:style>
  <w:style w:type="character" w:customStyle="1" w:styleId="Charf6">
    <w:name w:val="副标题 Char"/>
    <w:rsid w:val="00EE4D62"/>
    <w:rPr>
      <w:rFonts w:ascii="Cambria" w:hAnsi="Cambria"/>
      <w:i/>
      <w:iCs/>
      <w:spacing w:val="13"/>
      <w:sz w:val="24"/>
      <w:szCs w:val="24"/>
      <w:lang w:eastAsia="en-US" w:bidi="en-US"/>
    </w:rPr>
  </w:style>
  <w:style w:type="character" w:customStyle="1" w:styleId="Charf7">
    <w:name w:val="正文文本 Char"/>
    <w:rsid w:val="00EE4D62"/>
    <w:rPr>
      <w:rFonts w:ascii="楷体_GB2312" w:eastAsia="楷体_GB2312" w:hAnsi="Arial"/>
      <w:kern w:val="2"/>
      <w:sz w:val="28"/>
    </w:rPr>
  </w:style>
  <w:style w:type="character" w:customStyle="1" w:styleId="CharCharChar10">
    <w:name w:val="纯文本 Char Char Char1"/>
    <w:rsid w:val="00EE4D62"/>
    <w:rPr>
      <w:rFonts w:ascii="宋体" w:eastAsia="宋体" w:hAnsi="Courier New"/>
      <w:kern w:val="2"/>
      <w:sz w:val="21"/>
      <w:szCs w:val="21"/>
      <w:lang w:val="en-US" w:eastAsia="zh-CN" w:bidi="ar-SA"/>
    </w:rPr>
  </w:style>
  <w:style w:type="character" w:customStyle="1" w:styleId="Charf8">
    <w:name w:val="正文 + 宋体 Char"/>
    <w:rsid w:val="00EE4D62"/>
    <w:rPr>
      <w:rFonts w:eastAsia="宋体"/>
      <w:kern w:val="2"/>
      <w:sz w:val="21"/>
      <w:szCs w:val="24"/>
      <w:lang w:val="en-US" w:eastAsia="zh-CN" w:bidi="ar-SA"/>
    </w:rPr>
  </w:style>
  <w:style w:type="character" w:customStyle="1" w:styleId="style13">
    <w:name w:val="style13"/>
    <w:rsid w:val="00EE4D62"/>
    <w:rPr>
      <w:sz w:val="18"/>
      <w:szCs w:val="18"/>
    </w:rPr>
  </w:style>
  <w:style w:type="character" w:customStyle="1" w:styleId="1CharCharChar">
    <w:name w:val="华宇段落1 Char Char Char"/>
    <w:rsid w:val="00EE4D62"/>
    <w:rPr>
      <w:rFonts w:eastAsia="宋体"/>
      <w:bCs/>
      <w:kern w:val="2"/>
      <w:sz w:val="24"/>
      <w:szCs w:val="24"/>
      <w:lang w:val="en-US" w:eastAsia="zh-CN" w:bidi="ar-SA"/>
    </w:rPr>
  </w:style>
  <w:style w:type="character" w:customStyle="1" w:styleId="19">
    <w:name w:val="明显参考1"/>
    <w:qFormat/>
    <w:rsid w:val="00EE4D62"/>
    <w:rPr>
      <w:smallCaps/>
      <w:spacing w:val="5"/>
      <w:u w:val="single"/>
    </w:rPr>
  </w:style>
  <w:style w:type="paragraph" w:customStyle="1" w:styleId="1a">
    <w:name w:val="马刚标题1"/>
    <w:basedOn w:val="1"/>
    <w:next w:val="a"/>
    <w:rsid w:val="00EE4D62"/>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sid w:val="00EE4D62"/>
    <w:rPr>
      <w:rFonts w:ascii="Tahoma" w:hAnsi="Tahoma" w:cs="Tahoma"/>
      <w:sz w:val="24"/>
      <w:szCs w:val="20"/>
    </w:rPr>
  </w:style>
  <w:style w:type="paragraph" w:customStyle="1" w:styleId="025">
    <w:name w:val="样式 段后: 0.25 行"/>
    <w:basedOn w:val="a"/>
    <w:rsid w:val="00EE4D62"/>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rsid w:val="00EE4D6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rsid w:val="00EE4D62"/>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rsid w:val="00EE4D62"/>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rsid w:val="00EE4D62"/>
    <w:pPr>
      <w:ind w:firstLineChars="200" w:firstLine="200"/>
      <w:jc w:val="left"/>
    </w:pPr>
    <w:rPr>
      <w:rFonts w:ascii="Tahoma" w:hAnsi="Tahoma"/>
      <w:sz w:val="24"/>
    </w:rPr>
  </w:style>
  <w:style w:type="paragraph" w:customStyle="1" w:styleId="font13">
    <w:name w:val="font13"/>
    <w:basedOn w:val="a"/>
    <w:rsid w:val="00EE4D62"/>
    <w:pPr>
      <w:widowControl/>
      <w:spacing w:before="100" w:beforeAutospacing="1" w:after="100" w:afterAutospacing="1"/>
      <w:jc w:val="left"/>
    </w:pPr>
    <w:rPr>
      <w:i/>
      <w:iCs/>
      <w:kern w:val="0"/>
      <w:sz w:val="36"/>
      <w:szCs w:val="36"/>
    </w:rPr>
  </w:style>
  <w:style w:type="paragraph" w:customStyle="1" w:styleId="afff3">
    <w:name w:val="表格内容"/>
    <w:basedOn w:val="a"/>
    <w:rsid w:val="00EE4D62"/>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7"/>
    <w:rsid w:val="00EE4D62"/>
    <w:rPr>
      <w:rFonts w:ascii="楷体_GB2312" w:eastAsia="楷体_GB2312" w:hAnsi="Arial"/>
      <w:sz w:val="28"/>
      <w:szCs w:val="20"/>
    </w:rPr>
  </w:style>
  <w:style w:type="paragraph" w:customStyle="1" w:styleId="font14">
    <w:name w:val="font14"/>
    <w:basedOn w:val="a"/>
    <w:rsid w:val="00EE4D62"/>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sid w:val="00EE4D62"/>
    <w:rPr>
      <w:rFonts w:ascii="Tahoma" w:hAnsi="Tahoma" w:cs="Tahoma"/>
      <w:sz w:val="24"/>
      <w:szCs w:val="20"/>
    </w:rPr>
  </w:style>
  <w:style w:type="paragraph" w:customStyle="1" w:styleId="afff4">
    <w:name w:val="段"/>
    <w:rsid w:val="00EE4D62"/>
    <w:pPr>
      <w:autoSpaceDE w:val="0"/>
      <w:autoSpaceDN w:val="0"/>
      <w:ind w:firstLineChars="200" w:firstLine="200"/>
      <w:jc w:val="both"/>
    </w:pPr>
    <w:rPr>
      <w:rFonts w:ascii="宋体"/>
      <w:sz w:val="21"/>
    </w:rPr>
  </w:style>
  <w:style w:type="paragraph" w:customStyle="1" w:styleId="ItemStepinTable">
    <w:name w:val="Item Step in Table"/>
    <w:rsid w:val="00EE4D62"/>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rsid w:val="00EE4D62"/>
    <w:pPr>
      <w:tabs>
        <w:tab w:val="left" w:pos="1260"/>
        <w:tab w:val="left" w:pos="1470"/>
        <w:tab w:val="left" w:pos="1980"/>
      </w:tabs>
      <w:spacing w:after="0"/>
      <w:ind w:left="1980"/>
      <w:outlineLvl w:val="2"/>
    </w:pPr>
    <w:rPr>
      <w:sz w:val="24"/>
    </w:rPr>
  </w:style>
  <w:style w:type="paragraph" w:customStyle="1" w:styleId="26">
    <w:name w:val="丁华标题2"/>
    <w:basedOn w:val="2"/>
    <w:next w:val="afff5"/>
    <w:rsid w:val="00EE4D62"/>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rsid w:val="00EE4D62"/>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rsid w:val="00EE4D62"/>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rsid w:val="00EE4D62"/>
    <w:pPr>
      <w:spacing w:line="360" w:lineRule="auto"/>
      <w:ind w:right="-33" w:firstLineChars="200" w:firstLine="480"/>
      <w:jc w:val="left"/>
    </w:pPr>
    <w:rPr>
      <w:sz w:val="24"/>
    </w:rPr>
  </w:style>
  <w:style w:type="paragraph" w:customStyle="1" w:styleId="43">
    <w:name w:val="标题4，章节第四层"/>
    <w:basedOn w:val="a"/>
    <w:next w:val="a"/>
    <w:rsid w:val="00EE4D62"/>
    <w:pPr>
      <w:tabs>
        <w:tab w:val="left" w:pos="0"/>
      </w:tabs>
      <w:spacing w:line="360" w:lineRule="auto"/>
      <w:outlineLvl w:val="3"/>
    </w:pPr>
    <w:rPr>
      <w:rFonts w:ascii="宋体" w:hAnsi="宋体"/>
      <w:b/>
      <w:sz w:val="24"/>
    </w:rPr>
  </w:style>
  <w:style w:type="paragraph" w:customStyle="1" w:styleId="CharCharCharChar0">
    <w:name w:val="Char Char Char Char"/>
    <w:basedOn w:val="aa"/>
    <w:rsid w:val="00EE4D62"/>
    <w:pPr>
      <w:adjustRightInd w:val="0"/>
      <w:snapToGrid w:val="0"/>
      <w:spacing w:line="360" w:lineRule="auto"/>
    </w:pPr>
    <w:rPr>
      <w:rFonts w:ascii="Tahoma" w:hAnsi="Tahoma"/>
      <w:sz w:val="24"/>
      <w:szCs w:val="24"/>
    </w:rPr>
  </w:style>
  <w:style w:type="paragraph" w:customStyle="1" w:styleId="afff6">
    <w:name w:val="章标题"/>
    <w:next w:val="afff4"/>
    <w:rsid w:val="00EE4D62"/>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sid w:val="00EE4D62"/>
    <w:rPr>
      <w:rFonts w:ascii="Tahoma" w:hAnsi="Tahoma" w:cs="Tahoma"/>
      <w:sz w:val="24"/>
      <w:szCs w:val="20"/>
    </w:rPr>
  </w:style>
  <w:style w:type="paragraph" w:customStyle="1" w:styleId="CharChar1CharCharCharChar">
    <w:name w:val="Char Char1 Char Char Char Char"/>
    <w:basedOn w:val="aa"/>
    <w:rsid w:val="00EE4D62"/>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rsid w:val="00EE4D62"/>
    <w:pPr>
      <w:spacing w:line="360" w:lineRule="auto"/>
    </w:pPr>
    <w:rPr>
      <w:rFonts w:ascii="宋体" w:hAnsi="宋体"/>
      <w:b/>
      <w:bCs/>
    </w:rPr>
  </w:style>
  <w:style w:type="paragraph" w:customStyle="1" w:styleId="xl53">
    <w:name w:val="xl53"/>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rsid w:val="00EE4D62"/>
    <w:pPr>
      <w:spacing w:line="300" w:lineRule="atLeast"/>
    </w:pPr>
    <w:rPr>
      <w:sz w:val="18"/>
    </w:rPr>
  </w:style>
  <w:style w:type="paragraph" w:customStyle="1" w:styleId="flName">
    <w:name w:val="flName"/>
    <w:basedOn w:val="flNote"/>
    <w:rsid w:val="00EE4D62"/>
    <w:pPr>
      <w:spacing w:before="0" w:line="113" w:lineRule="atLeast"/>
    </w:pPr>
  </w:style>
  <w:style w:type="paragraph" w:customStyle="1" w:styleId="flNote">
    <w:name w:val="flNote"/>
    <w:basedOn w:val="a"/>
    <w:rsid w:val="00EE4D62"/>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9">
    <w:name w:val="Char"/>
    <w:basedOn w:val="a"/>
    <w:semiHidden/>
    <w:rsid w:val="00EE4D62"/>
    <w:rPr>
      <w:rFonts w:ascii="Tahoma" w:hAnsi="Tahoma" w:cs="仿宋_GB2312"/>
      <w:sz w:val="24"/>
      <w:szCs w:val="28"/>
    </w:rPr>
  </w:style>
  <w:style w:type="paragraph" w:customStyle="1" w:styleId="CharChar11">
    <w:name w:val="Char Char11"/>
    <w:basedOn w:val="a"/>
    <w:rsid w:val="00EE4D62"/>
    <w:rPr>
      <w:rFonts w:ascii="Tahoma" w:hAnsi="Tahoma"/>
      <w:sz w:val="24"/>
      <w:szCs w:val="20"/>
    </w:rPr>
  </w:style>
  <w:style w:type="paragraph" w:customStyle="1" w:styleId="CharCharCharCharCharCharCharCharCharCharChar1">
    <w:name w:val="Char Char Char Char Char Char Char Char Char Char Char1"/>
    <w:basedOn w:val="a"/>
    <w:rsid w:val="00EE4D62"/>
    <w:rPr>
      <w:rFonts w:ascii="Tahoma" w:hAnsi="Tahoma"/>
      <w:sz w:val="24"/>
      <w:szCs w:val="20"/>
    </w:rPr>
  </w:style>
  <w:style w:type="paragraph" w:customStyle="1" w:styleId="BulletsL1">
    <w:name w:val="Bullets L1"/>
    <w:basedOn w:val="a"/>
    <w:rsid w:val="00EE4D62"/>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rsid w:val="00EE4D62"/>
    <w:pPr>
      <w:spacing w:line="460" w:lineRule="exact"/>
      <w:ind w:firstLine="480"/>
    </w:pPr>
    <w:rPr>
      <w:sz w:val="24"/>
      <w:szCs w:val="20"/>
    </w:rPr>
  </w:style>
  <w:style w:type="paragraph" w:customStyle="1" w:styleId="xl35">
    <w:name w:val="xl35"/>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rsid w:val="00EE4D62"/>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rsid w:val="00EE4D62"/>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rsid w:val="00EE4D62"/>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sid w:val="00EE4D62"/>
    <w:rPr>
      <w:rFonts w:ascii="Tahoma" w:hAnsi="Tahoma"/>
      <w:sz w:val="24"/>
      <w:szCs w:val="20"/>
    </w:rPr>
  </w:style>
  <w:style w:type="paragraph" w:customStyle="1" w:styleId="xl60">
    <w:name w:val="xl60"/>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rsid w:val="00EE4D62"/>
    <w:pPr>
      <w:spacing w:line="360" w:lineRule="auto"/>
      <w:ind w:left="0" w:firstLineChars="200" w:firstLine="200"/>
      <w:jc w:val="left"/>
    </w:pPr>
    <w:rPr>
      <w:rFonts w:ascii="Times New Roman" w:hAnsi="Times New Roman"/>
      <w:sz w:val="28"/>
      <w:szCs w:val="24"/>
    </w:rPr>
  </w:style>
  <w:style w:type="paragraph" w:customStyle="1" w:styleId="Charfa">
    <w:name w:val="段 Char"/>
    <w:rsid w:val="00EE4D62"/>
    <w:pPr>
      <w:autoSpaceDE w:val="0"/>
      <w:autoSpaceDN w:val="0"/>
      <w:ind w:firstLineChars="200" w:firstLine="200"/>
      <w:jc w:val="both"/>
    </w:pPr>
    <w:rPr>
      <w:rFonts w:ascii="宋体"/>
      <w:sz w:val="21"/>
    </w:rPr>
  </w:style>
  <w:style w:type="paragraph" w:customStyle="1" w:styleId="flType">
    <w:name w:val="flType"/>
    <w:basedOn w:val="flName"/>
    <w:rsid w:val="00EE4D62"/>
    <w:pPr>
      <w:spacing w:after="284"/>
    </w:pPr>
    <w:rPr>
      <w:rFonts w:eastAsia="宋体"/>
      <w:b w:val="0"/>
    </w:rPr>
  </w:style>
  <w:style w:type="paragraph" w:customStyle="1" w:styleId="afffb">
    <w:name w:val="项目符号：一级"/>
    <w:basedOn w:val="afff2"/>
    <w:next w:val="afff2"/>
    <w:rsid w:val="00EE4D62"/>
    <w:pPr>
      <w:ind w:rightChars="-64" w:right="-134"/>
    </w:pPr>
    <w:rPr>
      <w:bCs w:val="0"/>
    </w:rPr>
  </w:style>
  <w:style w:type="paragraph" w:customStyle="1" w:styleId="afffc">
    <w:name w:val="正文 居中"/>
    <w:basedOn w:val="a"/>
    <w:rsid w:val="00EE4D62"/>
    <w:pPr>
      <w:spacing w:line="360" w:lineRule="auto"/>
      <w:jc w:val="center"/>
    </w:pPr>
    <w:rPr>
      <w:sz w:val="24"/>
      <w:szCs w:val="20"/>
    </w:rPr>
  </w:style>
  <w:style w:type="paragraph" w:customStyle="1" w:styleId="afffd">
    <w:name w:val="方案正文"/>
    <w:basedOn w:val="a"/>
    <w:rsid w:val="00EE4D62"/>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rsid w:val="00EE4D62"/>
  </w:style>
  <w:style w:type="paragraph" w:customStyle="1" w:styleId="ParaChar">
    <w:name w:val="默认段落字体 Para Char"/>
    <w:basedOn w:val="a"/>
    <w:rsid w:val="00EE4D62"/>
    <w:rPr>
      <w:sz w:val="24"/>
    </w:rPr>
  </w:style>
  <w:style w:type="paragraph" w:customStyle="1" w:styleId="ArialChar">
    <w:name w:val="正文 + Arial Char"/>
    <w:basedOn w:val="a"/>
    <w:rsid w:val="00EE4D62"/>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rsid w:val="00EE4D62"/>
    <w:pPr>
      <w:spacing w:line="360" w:lineRule="auto"/>
    </w:pPr>
    <w:rPr>
      <w:rFonts w:eastAsia="仿宋_GB2312"/>
      <w:sz w:val="24"/>
    </w:rPr>
  </w:style>
  <w:style w:type="paragraph" w:customStyle="1" w:styleId="xl33">
    <w:name w:val="xl33"/>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rsid w:val="00EE4D62"/>
    <w:pPr>
      <w:tabs>
        <w:tab w:val="left" w:pos="360"/>
      </w:tabs>
      <w:ind w:left="200" w:hangingChars="200" w:hanging="200"/>
    </w:pPr>
    <w:rPr>
      <w:sz w:val="24"/>
    </w:rPr>
  </w:style>
  <w:style w:type="paragraph" w:customStyle="1" w:styleId="1c">
    <w:name w:val="条1"/>
    <w:basedOn w:val="a"/>
    <w:rsid w:val="00EE4D62"/>
    <w:pPr>
      <w:tabs>
        <w:tab w:val="left" w:pos="780"/>
      </w:tabs>
      <w:spacing w:before="156" w:line="360" w:lineRule="auto"/>
      <w:ind w:left="780" w:hanging="360"/>
    </w:pPr>
    <w:rPr>
      <w:rFonts w:eastAsia="黑体"/>
      <w:sz w:val="24"/>
      <w:szCs w:val="20"/>
    </w:rPr>
  </w:style>
  <w:style w:type="paragraph" w:customStyle="1" w:styleId="1d">
    <w:name w:val="修订1"/>
    <w:rsid w:val="00EE4D62"/>
    <w:rPr>
      <w:kern w:val="2"/>
      <w:sz w:val="21"/>
      <w:szCs w:val="24"/>
    </w:rPr>
  </w:style>
  <w:style w:type="paragraph" w:customStyle="1" w:styleId="1e">
    <w:name w:val="丁华标题1"/>
    <w:basedOn w:val="1"/>
    <w:next w:val="afff5"/>
    <w:rsid w:val="00EE4D62"/>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rsid w:val="00EE4D62"/>
    <w:pPr>
      <w:tabs>
        <w:tab w:val="left" w:pos="900"/>
      </w:tabs>
      <w:ind w:left="900" w:hanging="420"/>
      <w:jc w:val="center"/>
    </w:pPr>
    <w:rPr>
      <w:rFonts w:ascii="黑体" w:eastAsia="黑体"/>
      <w:sz w:val="21"/>
    </w:rPr>
  </w:style>
  <w:style w:type="paragraph" w:customStyle="1" w:styleId="28">
    <w:name w:val="正文2"/>
    <w:basedOn w:val="a"/>
    <w:qFormat/>
    <w:rsid w:val="00EE4D62"/>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EE4D62"/>
    <w:rPr>
      <w:rFonts w:ascii="Tahoma" w:hAnsi="Tahoma" w:cs="Tahoma"/>
      <w:sz w:val="24"/>
      <w:szCs w:val="20"/>
    </w:rPr>
  </w:style>
  <w:style w:type="paragraph" w:customStyle="1" w:styleId="Char1f1">
    <w:name w:val="Char1"/>
    <w:basedOn w:val="a"/>
    <w:rsid w:val="00EE4D62"/>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rsid w:val="00EE4D62"/>
    <w:rPr>
      <w:rFonts w:ascii="Tahoma" w:hAnsi="Tahoma"/>
      <w:sz w:val="24"/>
      <w:szCs w:val="24"/>
    </w:rPr>
  </w:style>
  <w:style w:type="paragraph" w:customStyle="1" w:styleId="CharCharCharCharCharCharChar">
    <w:name w:val="Char Char Char Char Char Char Char"/>
    <w:basedOn w:val="a"/>
    <w:rsid w:val="00EE4D62"/>
    <w:pPr>
      <w:jc w:val="left"/>
    </w:pPr>
    <w:rPr>
      <w:rFonts w:ascii="Tahoma" w:hAnsi="Tahoma"/>
      <w:sz w:val="24"/>
      <w:szCs w:val="20"/>
    </w:rPr>
  </w:style>
  <w:style w:type="paragraph" w:customStyle="1" w:styleId="1f">
    <w:name w:val="表格1"/>
    <w:basedOn w:val="a"/>
    <w:rsid w:val="00EE4D62"/>
    <w:pPr>
      <w:adjustRightInd w:val="0"/>
      <w:textAlignment w:val="baseline"/>
    </w:pPr>
    <w:rPr>
      <w:rFonts w:ascii="宋体"/>
      <w:kern w:val="24"/>
      <w:szCs w:val="21"/>
    </w:rPr>
  </w:style>
  <w:style w:type="paragraph" w:customStyle="1" w:styleId="Pa6">
    <w:name w:val="Pa6"/>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rsid w:val="00EE4D62"/>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rsid w:val="00EE4D62"/>
    <w:pPr>
      <w:spacing w:before="156" w:line="360" w:lineRule="auto"/>
      <w:ind w:firstLineChars="200" w:firstLine="510"/>
    </w:pPr>
    <w:rPr>
      <w:sz w:val="24"/>
      <w:szCs w:val="20"/>
    </w:rPr>
  </w:style>
  <w:style w:type="paragraph" w:customStyle="1" w:styleId="210">
    <w:name w:val="正文文本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rsid w:val="00EE4D62"/>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rsid w:val="00EE4D62"/>
    <w:pPr>
      <w:adjustRightInd w:val="0"/>
      <w:textAlignment w:val="baseline"/>
    </w:pPr>
    <w:rPr>
      <w:rFonts w:ascii="宋体" w:eastAsia="楷体_GB2312" w:hAnsi="宋体" w:cs="宋体"/>
      <w:sz w:val="28"/>
      <w:szCs w:val="20"/>
    </w:rPr>
  </w:style>
  <w:style w:type="paragraph" w:customStyle="1" w:styleId="xl52">
    <w:name w:val="xl52"/>
    <w:basedOn w:val="a"/>
    <w:rsid w:val="00EE4D62"/>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sid w:val="00EE4D62"/>
    <w:rPr>
      <w:rFonts w:ascii="Tahoma" w:hAnsi="Tahoma" w:cs="Tahoma"/>
      <w:sz w:val="24"/>
      <w:szCs w:val="20"/>
    </w:rPr>
  </w:style>
  <w:style w:type="paragraph" w:customStyle="1" w:styleId="0741505">
    <w:name w:val="样式 样式 首行缩进:  0.74 厘米 行距: 1.5 倍行距 + 段后: 0.5 行"/>
    <w:basedOn w:val="a"/>
    <w:rsid w:val="00EE4D62"/>
    <w:pPr>
      <w:spacing w:line="360" w:lineRule="auto"/>
      <w:ind w:firstLine="420"/>
    </w:pPr>
    <w:rPr>
      <w:rFonts w:ascii="楷体_GB2312" w:eastAsia="楷体_GB2312"/>
      <w:bCs/>
      <w:sz w:val="24"/>
      <w:szCs w:val="20"/>
    </w:rPr>
  </w:style>
  <w:style w:type="paragraph" w:customStyle="1" w:styleId="affff">
    <w:name w:val="插图"/>
    <w:basedOn w:val="a"/>
    <w:rsid w:val="00EE4D62"/>
    <w:pPr>
      <w:tabs>
        <w:tab w:val="left" w:pos="1620"/>
      </w:tabs>
      <w:adjustRightInd w:val="0"/>
      <w:jc w:val="center"/>
    </w:pPr>
    <w:rPr>
      <w:bCs/>
      <w:color w:val="000000"/>
      <w:szCs w:val="22"/>
    </w:rPr>
  </w:style>
  <w:style w:type="paragraph" w:customStyle="1" w:styleId="1-21">
    <w:name w:val="中等深浅网格 1 - 强调文字颜色 21"/>
    <w:basedOn w:val="a"/>
    <w:qFormat/>
    <w:rsid w:val="00EE4D62"/>
    <w:pPr>
      <w:ind w:firstLineChars="200" w:firstLine="420"/>
    </w:pPr>
    <w:rPr>
      <w:rFonts w:ascii="Calibri" w:hAnsi="Calibri"/>
      <w:szCs w:val="22"/>
    </w:rPr>
  </w:style>
  <w:style w:type="paragraph" w:customStyle="1" w:styleId="retrait3">
    <w:name w:val="retrait3"/>
    <w:basedOn w:val="a"/>
    <w:rsid w:val="00EE4D62"/>
    <w:pPr>
      <w:widowControl/>
      <w:spacing w:before="20" w:after="20"/>
      <w:ind w:left="851"/>
      <w:jc w:val="left"/>
    </w:pPr>
    <w:rPr>
      <w:rFonts w:ascii="Arial" w:hAnsi="Arial"/>
      <w:kern w:val="0"/>
      <w:sz w:val="24"/>
      <w:szCs w:val="20"/>
      <w:lang w:val="en-GB"/>
    </w:rPr>
  </w:style>
  <w:style w:type="paragraph" w:customStyle="1" w:styleId="xl38">
    <w:name w:val="xl3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rsid w:val="00EE4D62"/>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rsid w:val="00EE4D62"/>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rsid w:val="00EE4D6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rsid w:val="00EE4D62"/>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EE4D62"/>
    <w:rPr>
      <w:rFonts w:ascii="Tahoma" w:hAnsi="Tahoma" w:cs="Tahoma"/>
      <w:sz w:val="24"/>
      <w:szCs w:val="20"/>
    </w:rPr>
  </w:style>
  <w:style w:type="paragraph" w:customStyle="1" w:styleId="TableTextChar">
    <w:name w:val="Table Text Char"/>
    <w:rsid w:val="00EE4D62"/>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sid w:val="00EE4D62"/>
    <w:rPr>
      <w:szCs w:val="20"/>
    </w:rPr>
  </w:style>
  <w:style w:type="paragraph" w:customStyle="1" w:styleId="xl45">
    <w:name w:val="xl45"/>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rsid w:val="00EE4D62"/>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rsid w:val="00EE4D62"/>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rsid w:val="00EE4D62"/>
    <w:pPr>
      <w:spacing w:line="360" w:lineRule="auto"/>
      <w:ind w:firstLine="480"/>
    </w:pPr>
    <w:rPr>
      <w:rFonts w:ascii="楷体_GB2312" w:eastAsia="楷体_GB2312"/>
      <w:bCs/>
      <w:sz w:val="24"/>
    </w:rPr>
  </w:style>
  <w:style w:type="paragraph" w:customStyle="1" w:styleId="a00">
    <w:name w:val="a0"/>
    <w:basedOn w:val="a"/>
    <w:rsid w:val="00EE4D62"/>
    <w:pPr>
      <w:widowControl/>
      <w:spacing w:before="100" w:beforeAutospacing="1" w:after="100" w:afterAutospacing="1"/>
    </w:pPr>
    <w:rPr>
      <w:rFonts w:ascii="宋体" w:hAnsi="宋体" w:cs="宋体"/>
      <w:kern w:val="0"/>
      <w:sz w:val="24"/>
    </w:rPr>
  </w:style>
  <w:style w:type="paragraph" w:customStyle="1" w:styleId="1f3">
    <w:name w:val="无间隔1"/>
    <w:qFormat/>
    <w:rsid w:val="00EE4D62"/>
    <w:pPr>
      <w:widowControl w:val="0"/>
      <w:jc w:val="both"/>
    </w:pPr>
    <w:rPr>
      <w:rFonts w:ascii="Calibri" w:eastAsia="微软雅黑" w:hAnsi="Calibri"/>
      <w:kern w:val="2"/>
      <w:sz w:val="24"/>
      <w:szCs w:val="22"/>
    </w:rPr>
  </w:style>
  <w:style w:type="paragraph" w:customStyle="1" w:styleId="37">
    <w:name w:val="正文3"/>
    <w:basedOn w:val="a"/>
    <w:rsid w:val="00EE4D62"/>
    <w:rPr>
      <w:rFonts w:ascii="Calibri" w:eastAsia="Calibri" w:hAnsi="Calibri" w:cs="宋体"/>
      <w:kern w:val="0"/>
      <w:szCs w:val="20"/>
      <w:lang w:val="zh-CN"/>
    </w:rPr>
  </w:style>
  <w:style w:type="paragraph" w:customStyle="1" w:styleId="font12">
    <w:name w:val="font12"/>
    <w:basedOn w:val="a"/>
    <w:rsid w:val="00EE4D62"/>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rsid w:val="00EE4D62"/>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rsid w:val="00EE4D62"/>
    <w:pPr>
      <w:tabs>
        <w:tab w:val="left" w:pos="903"/>
      </w:tabs>
      <w:spacing w:line="360" w:lineRule="auto"/>
      <w:ind w:left="900" w:hanging="420"/>
    </w:pPr>
    <w:rPr>
      <w:rFonts w:ascii="Arial" w:hAnsi="Arial" w:cs="Arial"/>
      <w:sz w:val="24"/>
      <w:szCs w:val="20"/>
    </w:rPr>
  </w:style>
  <w:style w:type="paragraph" w:customStyle="1" w:styleId="Normal1">
    <w:name w:val="Normal1"/>
    <w:basedOn w:val="a"/>
    <w:rsid w:val="00EE4D62"/>
    <w:rPr>
      <w:rFonts w:ascii="Calibri" w:eastAsia="Calibri" w:hAnsi="Calibri" w:cs="宋体"/>
      <w:kern w:val="0"/>
      <w:szCs w:val="20"/>
      <w:lang w:val="zh-CN"/>
    </w:rPr>
  </w:style>
  <w:style w:type="paragraph" w:customStyle="1" w:styleId="xl43">
    <w:name w:val="xl43"/>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rsid w:val="00EE4D62"/>
    <w:pPr>
      <w:tabs>
        <w:tab w:val="left" w:pos="693"/>
      </w:tabs>
      <w:spacing w:beforeLines="0"/>
      <w:ind w:left="482"/>
      <w:outlineLvl w:val="0"/>
    </w:pPr>
    <w:rPr>
      <w:color w:val="000000"/>
      <w:sz w:val="24"/>
      <w:szCs w:val="24"/>
    </w:rPr>
  </w:style>
  <w:style w:type="paragraph" w:customStyle="1" w:styleId="xl40">
    <w:name w:val="xl4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rsid w:val="00EE4D62"/>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rsid w:val="00EE4D62"/>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sid w:val="00EE4D62"/>
    <w:rPr>
      <w:rFonts w:ascii="Tahoma" w:hAnsi="Tahoma" w:cs="Tahoma"/>
      <w:sz w:val="24"/>
      <w:szCs w:val="20"/>
    </w:rPr>
  </w:style>
  <w:style w:type="paragraph" w:customStyle="1" w:styleId="xl24">
    <w:name w:val="xl2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rsid w:val="00EE4D62"/>
    <w:pPr>
      <w:snapToGrid w:val="0"/>
      <w:ind w:firstLineChars="21" w:firstLine="21"/>
    </w:pPr>
    <w:rPr>
      <w:rFonts w:ascii="宋体" w:hAnsi="宋体" w:cs="宋体"/>
      <w:kern w:val="0"/>
      <w:sz w:val="20"/>
      <w:szCs w:val="20"/>
    </w:rPr>
  </w:style>
  <w:style w:type="paragraph" w:customStyle="1" w:styleId="Char23">
    <w:name w:val="Char2"/>
    <w:basedOn w:val="a"/>
    <w:rsid w:val="00EE4D62"/>
    <w:pPr>
      <w:spacing w:afterLines="50" w:line="360" w:lineRule="auto"/>
    </w:pPr>
    <w:rPr>
      <w:rFonts w:ascii="Tahoma" w:hAnsi="Tahoma"/>
      <w:sz w:val="24"/>
      <w:szCs w:val="20"/>
    </w:rPr>
  </w:style>
  <w:style w:type="paragraph" w:customStyle="1" w:styleId="xl29">
    <w:name w:val="xl2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rsid w:val="00EE4D62"/>
    <w:pPr>
      <w:outlineLvl w:val="1"/>
    </w:pPr>
    <w:rPr>
      <w:rFonts w:ascii="仿宋_GB2312" w:eastAsia="仿宋_GB2312" w:hAnsi="宋体"/>
      <w:kern w:val="28"/>
      <w:sz w:val="28"/>
    </w:rPr>
  </w:style>
  <w:style w:type="paragraph" w:customStyle="1" w:styleId="affff4">
    <w:name w:val="公文正文"/>
    <w:basedOn w:val="ac"/>
    <w:rsid w:val="00EE4D62"/>
    <w:pPr>
      <w:ind w:firstLineChars="200" w:firstLine="200"/>
    </w:pPr>
    <w:rPr>
      <w:rFonts w:ascii="仿宋_GB2312" w:eastAsia="仿宋_GB2312" w:hAnsi="宋体"/>
      <w:kern w:val="28"/>
      <w:sz w:val="28"/>
      <w:szCs w:val="24"/>
    </w:rPr>
  </w:style>
  <w:style w:type="paragraph" w:customStyle="1" w:styleId="affff5">
    <w:name w:val="样式"/>
    <w:basedOn w:val="a"/>
    <w:rsid w:val="00EE4D62"/>
    <w:pPr>
      <w:autoSpaceDE w:val="0"/>
      <w:autoSpaceDN w:val="0"/>
      <w:snapToGrid w:val="0"/>
      <w:spacing w:before="120" w:after="120" w:line="360" w:lineRule="auto"/>
    </w:pPr>
    <w:rPr>
      <w:rFonts w:ascii="宋体"/>
      <w:sz w:val="24"/>
      <w:szCs w:val="20"/>
    </w:rPr>
  </w:style>
  <w:style w:type="paragraph" w:customStyle="1" w:styleId="Test2">
    <w:name w:val="Test2"/>
    <w:basedOn w:val="2"/>
    <w:rsid w:val="00EE4D6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rsid w:val="00EE4D62"/>
    <w:pPr>
      <w:widowControl/>
      <w:spacing w:after="160" w:line="240" w:lineRule="exact"/>
      <w:jc w:val="left"/>
    </w:pPr>
  </w:style>
  <w:style w:type="paragraph" w:customStyle="1" w:styleId="affff6">
    <w:name w:val="普通文字"/>
    <w:basedOn w:val="a"/>
    <w:next w:val="a"/>
    <w:rsid w:val="00EE4D62"/>
    <w:rPr>
      <w:rFonts w:ascii="宋体" w:hAnsi="宋体" w:cs="宋体"/>
      <w:kern w:val="0"/>
      <w:sz w:val="24"/>
      <w:szCs w:val="20"/>
      <w:u w:color="000000"/>
    </w:rPr>
  </w:style>
  <w:style w:type="paragraph" w:customStyle="1" w:styleId="xl36">
    <w:name w:val="xl3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sid w:val="00EE4D62"/>
    <w:rPr>
      <w:rFonts w:ascii="Tahoma" w:hAnsi="Tahoma"/>
      <w:sz w:val="24"/>
      <w:szCs w:val="20"/>
    </w:rPr>
  </w:style>
  <w:style w:type="paragraph" w:customStyle="1" w:styleId="xl46">
    <w:name w:val="xl46"/>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rsid w:val="00EE4D62"/>
    <w:pPr>
      <w:spacing w:line="360" w:lineRule="auto"/>
      <w:ind w:firstLineChars="200" w:firstLine="200"/>
    </w:pPr>
    <w:rPr>
      <w:bCs/>
      <w:sz w:val="24"/>
    </w:rPr>
  </w:style>
  <w:style w:type="paragraph" w:customStyle="1" w:styleId="affff7">
    <w:name w:val="标准小四"/>
    <w:basedOn w:val="a"/>
    <w:rsid w:val="00EE4D62"/>
    <w:pPr>
      <w:spacing w:line="360" w:lineRule="auto"/>
      <w:ind w:firstLineChars="200" w:firstLine="480"/>
    </w:pPr>
    <w:rPr>
      <w:rFonts w:ascii="Arial" w:hAnsi="Arial"/>
      <w:sz w:val="24"/>
      <w:szCs w:val="21"/>
    </w:rPr>
  </w:style>
  <w:style w:type="paragraph" w:customStyle="1" w:styleId="53">
    <w:name w:val="标题5，章节第五层"/>
    <w:basedOn w:val="a"/>
    <w:next w:val="a"/>
    <w:rsid w:val="00EE4D62"/>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rsid w:val="00EE4D62"/>
    <w:pPr>
      <w:widowControl/>
      <w:ind w:left="720"/>
      <w:contextualSpacing/>
      <w:jc w:val="left"/>
    </w:pPr>
    <w:rPr>
      <w:rFonts w:ascii="Arial" w:eastAsia="黑体" w:hAnsi="Arial"/>
      <w:kern w:val="0"/>
      <w:sz w:val="24"/>
      <w:lang w:eastAsia="en-US"/>
    </w:rPr>
  </w:style>
  <w:style w:type="paragraph" w:customStyle="1" w:styleId="xl50">
    <w:name w:val="xl50"/>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rsid w:val="00EE4D62"/>
    <w:pPr>
      <w:widowControl/>
      <w:spacing w:line="360" w:lineRule="auto"/>
      <w:ind w:firstLineChars="200" w:firstLine="420"/>
    </w:pPr>
    <w:rPr>
      <w:rFonts w:hAnsi="Arial" w:cs="Arial"/>
      <w:kern w:val="0"/>
      <w:szCs w:val="21"/>
    </w:rPr>
  </w:style>
  <w:style w:type="paragraph" w:customStyle="1" w:styleId="Char110">
    <w:name w:val="Char11"/>
    <w:basedOn w:val="a"/>
    <w:qFormat/>
    <w:rsid w:val="00EE4D62"/>
    <w:rPr>
      <w:rFonts w:ascii="仿宋_GB2312" w:eastAsia="仿宋_GB2312" w:hAnsi="宋体" w:cs="宋体"/>
      <w:b/>
      <w:sz w:val="32"/>
      <w:szCs w:val="32"/>
    </w:rPr>
  </w:style>
  <w:style w:type="paragraph" w:customStyle="1" w:styleId="44">
    <w:name w:val="马刚标题4"/>
    <w:basedOn w:val="39"/>
    <w:next w:val="a"/>
    <w:rsid w:val="00EE4D62"/>
    <w:pPr>
      <w:tabs>
        <w:tab w:val="left" w:pos="1050"/>
      </w:tabs>
      <w:spacing w:before="100" w:after="40"/>
      <w:outlineLvl w:val="3"/>
    </w:pPr>
    <w:rPr>
      <w:b w:val="0"/>
    </w:rPr>
  </w:style>
  <w:style w:type="paragraph" w:customStyle="1" w:styleId="39">
    <w:name w:val="马刚标题3"/>
    <w:basedOn w:val="a"/>
    <w:next w:val="a"/>
    <w:rsid w:val="00EE4D62"/>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rsid w:val="00EE4D62"/>
    <w:pPr>
      <w:widowControl/>
      <w:spacing w:before="100" w:beforeAutospacing="1" w:after="100" w:afterAutospacing="1"/>
    </w:pPr>
    <w:rPr>
      <w:rFonts w:ascii="宋体" w:hAnsi="宋体" w:cs="宋体"/>
      <w:kern w:val="0"/>
      <w:sz w:val="24"/>
    </w:rPr>
  </w:style>
  <w:style w:type="paragraph" w:customStyle="1" w:styleId="xl37">
    <w:name w:val="xl3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b">
    <w:name w:val="小四 段落 宋体 Char"/>
    <w:basedOn w:val="a8"/>
    <w:rsid w:val="00EE4D62"/>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rsid w:val="00EE4D62"/>
    <w:pPr>
      <w:widowControl/>
      <w:jc w:val="left"/>
    </w:pPr>
    <w:rPr>
      <w:rFonts w:ascii="宋体" w:hAnsi="宋体" w:cs="宋体"/>
      <w:kern w:val="0"/>
      <w:sz w:val="24"/>
    </w:rPr>
  </w:style>
  <w:style w:type="paragraph" w:customStyle="1" w:styleId="NewNew">
    <w:name w:val="正文文本 New New"/>
    <w:basedOn w:val="a"/>
    <w:rsid w:val="00EE4D62"/>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rsid w:val="00EE4D62"/>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rsid w:val="00EE4D62"/>
    <w:pPr>
      <w:tabs>
        <w:tab w:val="left" w:pos="360"/>
      </w:tabs>
      <w:ind w:left="360" w:hangingChars="200" w:hanging="360"/>
    </w:pPr>
    <w:rPr>
      <w:sz w:val="24"/>
    </w:rPr>
  </w:style>
  <w:style w:type="paragraph" w:customStyle="1" w:styleId="qw">
    <w:name w:val="qw"/>
    <w:rsid w:val="00EE4D62"/>
    <w:pPr>
      <w:widowControl w:val="0"/>
      <w:adjustRightInd w:val="0"/>
      <w:spacing w:line="312" w:lineRule="atLeast"/>
      <w:jc w:val="both"/>
      <w:textAlignment w:val="baseline"/>
    </w:pPr>
    <w:rPr>
      <w:rFonts w:ascii="宋体"/>
      <w:sz w:val="24"/>
    </w:rPr>
  </w:style>
  <w:style w:type="paragraph" w:customStyle="1" w:styleId="font8">
    <w:name w:val="font8"/>
    <w:basedOn w:val="a"/>
    <w:rsid w:val="00EE4D62"/>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rsid w:val="00EE4D62"/>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rsid w:val="00EE4D6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rsid w:val="00EE4D62"/>
    <w:pPr>
      <w:widowControl/>
      <w:ind w:left="720"/>
      <w:jc w:val="left"/>
    </w:pPr>
    <w:rPr>
      <w:rFonts w:ascii="Arial" w:eastAsia="黑体" w:hAnsi="Arial" w:cs="Arial"/>
      <w:kern w:val="0"/>
      <w:sz w:val="24"/>
      <w:lang w:eastAsia="en-US"/>
    </w:rPr>
  </w:style>
  <w:style w:type="paragraph" w:customStyle="1" w:styleId="CharChar1Char1">
    <w:name w:val="Char Char1 Char1"/>
    <w:basedOn w:val="a"/>
    <w:rsid w:val="00EE4D62"/>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rsid w:val="00EE4D62"/>
    <w:pPr>
      <w:widowControl/>
      <w:tabs>
        <w:tab w:val="left" w:pos="840"/>
      </w:tabs>
      <w:ind w:left="840" w:hanging="420"/>
      <w:jc w:val="left"/>
    </w:pPr>
    <w:rPr>
      <w:kern w:val="0"/>
      <w:sz w:val="18"/>
    </w:rPr>
  </w:style>
  <w:style w:type="paragraph" w:customStyle="1" w:styleId="xl58">
    <w:name w:val="xl58"/>
    <w:basedOn w:val="a"/>
    <w:rsid w:val="00EE4D62"/>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rsid w:val="00EE4D62"/>
    <w:pPr>
      <w:spacing w:line="360" w:lineRule="auto"/>
      <w:ind w:firstLineChars="200" w:firstLine="480"/>
    </w:pPr>
    <w:rPr>
      <w:rFonts w:cs="宋体"/>
      <w:sz w:val="24"/>
    </w:rPr>
  </w:style>
  <w:style w:type="paragraph" w:customStyle="1" w:styleId="4Char0">
    <w:name w:val="样式4 Char"/>
    <w:basedOn w:val="a"/>
    <w:rsid w:val="00EE4D62"/>
    <w:pPr>
      <w:widowControl/>
      <w:spacing w:line="360" w:lineRule="auto"/>
      <w:ind w:firstLine="480"/>
      <w:jc w:val="left"/>
    </w:pPr>
    <w:rPr>
      <w:rFonts w:cs="宋体"/>
      <w:color w:val="000000"/>
      <w:kern w:val="0"/>
      <w:sz w:val="24"/>
    </w:rPr>
  </w:style>
  <w:style w:type="paragraph" w:customStyle="1" w:styleId="affffb">
    <w:name w:val="二级条标题"/>
    <w:basedOn w:val="a"/>
    <w:next w:val="afff4"/>
    <w:rsid w:val="00EE4D62"/>
    <w:pPr>
      <w:widowControl/>
      <w:tabs>
        <w:tab w:val="left" w:pos="2240"/>
      </w:tabs>
      <w:ind w:hanging="420"/>
      <w:outlineLvl w:val="3"/>
    </w:pPr>
    <w:rPr>
      <w:rFonts w:eastAsia="黑体"/>
      <w:kern w:val="0"/>
      <w:szCs w:val="20"/>
    </w:rPr>
  </w:style>
  <w:style w:type="paragraph" w:customStyle="1" w:styleId="contentlineheight">
    <w:name w:val="content_lineheight"/>
    <w:basedOn w:val="a"/>
    <w:rsid w:val="00EE4D62"/>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rsid w:val="00EE4D62"/>
    <w:pPr>
      <w:spacing w:line="436" w:lineRule="exact"/>
    </w:pPr>
    <w:rPr>
      <w:szCs w:val="24"/>
    </w:rPr>
  </w:style>
  <w:style w:type="paragraph" w:customStyle="1" w:styleId="p0">
    <w:name w:val="p0"/>
    <w:basedOn w:val="a"/>
    <w:rsid w:val="00EE4D62"/>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sid w:val="00EE4D62"/>
    <w:rPr>
      <w:rFonts w:ascii="Tahoma" w:hAnsi="Tahoma"/>
      <w:sz w:val="24"/>
      <w:szCs w:val="20"/>
    </w:rPr>
  </w:style>
  <w:style w:type="paragraph" w:customStyle="1" w:styleId="CharCharChar11">
    <w:name w:val="Char Char Char1"/>
    <w:basedOn w:val="a"/>
    <w:rsid w:val="00EE4D62"/>
    <w:rPr>
      <w:rFonts w:ascii="Tahoma" w:hAnsi="Tahoma"/>
      <w:sz w:val="24"/>
      <w:szCs w:val="20"/>
    </w:rPr>
  </w:style>
  <w:style w:type="paragraph" w:customStyle="1" w:styleId="CharChar30">
    <w:name w:val="Char Char3"/>
    <w:basedOn w:val="a"/>
    <w:rsid w:val="00EE4D62"/>
    <w:rPr>
      <w:rFonts w:ascii="Tahoma" w:hAnsi="Tahoma"/>
      <w:sz w:val="24"/>
      <w:szCs w:val="20"/>
    </w:rPr>
  </w:style>
  <w:style w:type="paragraph" w:customStyle="1" w:styleId="CharCharChar2">
    <w:name w:val="小四 段落 宋体 Char Char Char"/>
    <w:basedOn w:val="a8"/>
    <w:rsid w:val="00EE4D62"/>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rsid w:val="00EE4D6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rsid w:val="00EE4D62"/>
    <w:pPr>
      <w:spacing w:line="360" w:lineRule="auto"/>
      <w:ind w:leftChars="200" w:left="200"/>
    </w:pPr>
    <w:rPr>
      <w:rFonts w:ascii="宋体" w:hAnsi="宋体"/>
      <w:b/>
      <w:sz w:val="24"/>
    </w:rPr>
  </w:style>
  <w:style w:type="paragraph" w:customStyle="1" w:styleId="Charfc">
    <w:name w:val="符号与编号 Char"/>
    <w:basedOn w:val="a"/>
    <w:rsid w:val="00EE4D62"/>
    <w:pPr>
      <w:tabs>
        <w:tab w:val="left" w:pos="720"/>
      </w:tabs>
      <w:spacing w:afterLines="50" w:line="400" w:lineRule="atLeast"/>
      <w:ind w:left="720"/>
    </w:pPr>
    <w:rPr>
      <w:sz w:val="24"/>
    </w:rPr>
  </w:style>
  <w:style w:type="paragraph" w:customStyle="1" w:styleId="affffc">
    <w:name w:val="正文 + 宋体"/>
    <w:basedOn w:val="a"/>
    <w:rsid w:val="00EE4D62"/>
    <w:pPr>
      <w:spacing w:line="360" w:lineRule="auto"/>
      <w:ind w:firstLineChars="200" w:firstLine="420"/>
    </w:pPr>
  </w:style>
  <w:style w:type="paragraph" w:customStyle="1" w:styleId="DefaultText">
    <w:name w:val="Default Text"/>
    <w:basedOn w:val="a"/>
    <w:rsid w:val="00EE4D62"/>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EE4D62"/>
    <w:rPr>
      <w:rFonts w:ascii="Tahoma" w:hAnsi="Tahoma"/>
      <w:sz w:val="24"/>
      <w:szCs w:val="20"/>
    </w:rPr>
  </w:style>
  <w:style w:type="paragraph" w:customStyle="1" w:styleId="--">
    <w:name w:val="正文--表格内正文"/>
    <w:basedOn w:val="a"/>
    <w:rsid w:val="00EE4D62"/>
    <w:pPr>
      <w:spacing w:beforeLines="50" w:line="0" w:lineRule="atLeast"/>
      <w:jc w:val="center"/>
    </w:pPr>
    <w:rPr>
      <w:rFonts w:ascii="宋体" w:hAnsi="宋体"/>
      <w:color w:val="000000"/>
      <w:sz w:val="24"/>
    </w:rPr>
  </w:style>
  <w:style w:type="paragraph" w:customStyle="1" w:styleId="xl59">
    <w:name w:val="xl59"/>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EE4D62"/>
    <w:rPr>
      <w:rFonts w:ascii="Tahoma" w:hAnsi="Tahoma"/>
      <w:sz w:val="24"/>
      <w:szCs w:val="20"/>
    </w:rPr>
  </w:style>
  <w:style w:type="paragraph" w:customStyle="1" w:styleId="CharCharCharCharCharCharCharCharCharCharCharCharCharChar1">
    <w:name w:val="Char Char Char Char Char Char Char Char Char Char Char Char Char Char1"/>
    <w:basedOn w:val="a"/>
    <w:rsid w:val="00EE4D62"/>
    <w:rPr>
      <w:rFonts w:ascii="Tahoma" w:hAnsi="Tahoma" w:cs="Tahoma"/>
      <w:sz w:val="24"/>
      <w:szCs w:val="20"/>
    </w:rPr>
  </w:style>
  <w:style w:type="paragraph" w:customStyle="1" w:styleId="xl30">
    <w:name w:val="xl3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rsid w:val="00EE4D62"/>
    <w:pPr>
      <w:spacing w:line="300" w:lineRule="auto"/>
      <w:ind w:firstLineChars="200" w:firstLine="480"/>
    </w:pPr>
    <w:rPr>
      <w:sz w:val="24"/>
    </w:rPr>
  </w:style>
  <w:style w:type="paragraph" w:customStyle="1" w:styleId="3a">
    <w:name w:val="标题3，章节第三层"/>
    <w:basedOn w:val="a"/>
    <w:next w:val="afff2"/>
    <w:rsid w:val="00EE4D6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sid w:val="00EE4D62"/>
    <w:rPr>
      <w:rFonts w:ascii="Tahoma" w:hAnsi="Tahoma" w:cs="Tahoma"/>
      <w:sz w:val="24"/>
      <w:szCs w:val="20"/>
    </w:rPr>
  </w:style>
  <w:style w:type="paragraph" w:customStyle="1" w:styleId="font7">
    <w:name w:val="font7"/>
    <w:basedOn w:val="a"/>
    <w:rsid w:val="00EE4D62"/>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rsid w:val="00EE4D62"/>
    <w:pPr>
      <w:spacing w:line="360" w:lineRule="auto"/>
    </w:pPr>
    <w:rPr>
      <w:szCs w:val="20"/>
    </w:rPr>
  </w:style>
  <w:style w:type="paragraph" w:customStyle="1" w:styleId="54">
    <w:name w:val="表头_5"/>
    <w:basedOn w:val="a"/>
    <w:rsid w:val="00EE4D62"/>
    <w:pPr>
      <w:adjustRightInd w:val="0"/>
      <w:spacing w:line="360" w:lineRule="auto"/>
      <w:textAlignment w:val="baseline"/>
    </w:pPr>
    <w:rPr>
      <w:b/>
      <w:bCs/>
      <w:sz w:val="28"/>
      <w:szCs w:val="21"/>
    </w:rPr>
  </w:style>
  <w:style w:type="paragraph" w:customStyle="1" w:styleId="xl28">
    <w:name w:val="xl2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sid w:val="00EE4D62"/>
    <w:rPr>
      <w:rFonts w:ascii="Tahoma" w:hAnsi="Tahoma"/>
      <w:sz w:val="24"/>
      <w:szCs w:val="20"/>
    </w:rPr>
  </w:style>
  <w:style w:type="paragraph" w:customStyle="1" w:styleId="tableau">
    <w:name w:val="tableau"/>
    <w:basedOn w:val="a"/>
    <w:rsid w:val="00EE4D62"/>
    <w:pPr>
      <w:widowControl/>
      <w:spacing w:before="20" w:after="20"/>
      <w:jc w:val="center"/>
    </w:pPr>
    <w:rPr>
      <w:rFonts w:ascii="Arial" w:hAnsi="Arial"/>
      <w:kern w:val="0"/>
      <w:sz w:val="16"/>
      <w:szCs w:val="20"/>
      <w:lang w:val="en-GB" w:eastAsia="en-US"/>
    </w:rPr>
  </w:style>
  <w:style w:type="paragraph" w:customStyle="1" w:styleId="xl27">
    <w:name w:val="xl2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sid w:val="00EE4D62"/>
    <w:rPr>
      <w:rFonts w:ascii="Tahoma" w:hAnsi="Tahoma" w:cs="Tahoma"/>
      <w:sz w:val="24"/>
      <w:szCs w:val="20"/>
    </w:rPr>
  </w:style>
  <w:style w:type="paragraph" w:customStyle="1" w:styleId="font5">
    <w:name w:val="font5"/>
    <w:basedOn w:val="a"/>
    <w:rsid w:val="00EE4D62"/>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rsid w:val="00EE4D62"/>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8"/>
    <w:rsid w:val="00EE4D62"/>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rsid w:val="00EE4D62"/>
    <w:pPr>
      <w:spacing w:line="360" w:lineRule="auto"/>
      <w:ind w:firstLineChars="196" w:firstLine="470"/>
    </w:pPr>
    <w:rPr>
      <w:sz w:val="24"/>
      <w:szCs w:val="20"/>
    </w:rPr>
  </w:style>
  <w:style w:type="paragraph" w:customStyle="1" w:styleId="xl31">
    <w:name w:val="xl3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rsid w:val="00EE4D62"/>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rsid w:val="00EE4D62"/>
    <w:pPr>
      <w:spacing w:line="360" w:lineRule="auto"/>
      <w:ind w:firstLine="480"/>
    </w:pPr>
    <w:rPr>
      <w:rFonts w:cs="宋体"/>
      <w:sz w:val="24"/>
      <w:szCs w:val="20"/>
    </w:rPr>
  </w:style>
  <w:style w:type="paragraph" w:customStyle="1" w:styleId="Pa5">
    <w:name w:val="Pa5"/>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rsid w:val="00EE4D62"/>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sid w:val="00EE4D62"/>
    <w:rPr>
      <w:rFonts w:ascii="Tahoma" w:hAnsi="Tahoma"/>
      <w:sz w:val="24"/>
      <w:szCs w:val="20"/>
    </w:rPr>
  </w:style>
  <w:style w:type="paragraph" w:customStyle="1" w:styleId="xl26">
    <w:name w:val="xl2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sid w:val="00EE4D62"/>
    <w:rPr>
      <w:rFonts w:ascii="Tahoma" w:hAnsi="Tahoma"/>
      <w:sz w:val="24"/>
      <w:szCs w:val="20"/>
    </w:rPr>
  </w:style>
  <w:style w:type="paragraph" w:customStyle="1" w:styleId="CharCharCharCharCharChar0">
    <w:name w:val="Char Char Char Char Char Char"/>
    <w:basedOn w:val="a"/>
    <w:rsid w:val="00EE4D62"/>
    <w:rPr>
      <w:rFonts w:ascii="Tahoma" w:hAnsi="Tahoma" w:cs="Tahoma"/>
      <w:sz w:val="24"/>
      <w:szCs w:val="20"/>
    </w:rPr>
  </w:style>
  <w:style w:type="paragraph" w:customStyle="1" w:styleId="ItemListCharChar">
    <w:name w:val="Item List Char Char"/>
    <w:rsid w:val="00EE4D62"/>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rsid w:val="00EE4D62"/>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rsid w:val="00EE4D62"/>
    <w:pPr>
      <w:widowControl w:val="0"/>
      <w:jc w:val="both"/>
    </w:pPr>
    <w:rPr>
      <w:rFonts w:ascii="Calibri" w:hAnsi="Calibri" w:hint="eastAsia"/>
      <w:kern w:val="2"/>
      <w:sz w:val="21"/>
    </w:rPr>
  </w:style>
  <w:style w:type="paragraph" w:customStyle="1" w:styleId="Default">
    <w:name w:val="Default"/>
    <w:rsid w:val="00EE4D62"/>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sid w:val="00EE4D62"/>
    <w:rPr>
      <w:rFonts w:ascii="Tahoma" w:hAnsi="Tahoma" w:cs="Tahoma"/>
      <w:sz w:val="24"/>
      <w:szCs w:val="20"/>
    </w:rPr>
  </w:style>
  <w:style w:type="paragraph" w:customStyle="1" w:styleId="afffff">
    <w:name w:val="大标题"/>
    <w:basedOn w:val="a"/>
    <w:next w:val="a"/>
    <w:rsid w:val="00EE4D62"/>
    <w:pPr>
      <w:pageBreakBefore/>
      <w:tabs>
        <w:tab w:val="left" w:pos="420"/>
      </w:tabs>
      <w:spacing w:line="360" w:lineRule="auto"/>
      <w:ind w:firstLineChars="200" w:hanging="420"/>
      <w:outlineLvl w:val="0"/>
    </w:pPr>
    <w:rPr>
      <w:b/>
      <w:iCs/>
      <w:sz w:val="44"/>
    </w:rPr>
  </w:style>
  <w:style w:type="paragraph" w:customStyle="1" w:styleId="72">
    <w:name w:val="7"/>
    <w:basedOn w:val="a"/>
    <w:next w:val="af9"/>
    <w:rsid w:val="00EE4D62"/>
    <w:pPr>
      <w:widowControl/>
      <w:spacing w:before="100" w:beforeAutospacing="1" w:after="100" w:afterAutospacing="1"/>
      <w:jc w:val="left"/>
    </w:pPr>
    <w:rPr>
      <w:rFonts w:ascii="宋体" w:hAnsi="宋体"/>
      <w:kern w:val="0"/>
      <w:sz w:val="24"/>
      <w:szCs w:val="20"/>
    </w:rPr>
  </w:style>
  <w:style w:type="paragraph" w:customStyle="1" w:styleId="xl47">
    <w:name w:val="xl47"/>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rsid w:val="00EE4D62"/>
    <w:pPr>
      <w:tabs>
        <w:tab w:val="left" w:pos="840"/>
      </w:tabs>
      <w:spacing w:afterLines="50" w:line="400" w:lineRule="atLeast"/>
      <w:ind w:left="839" w:hanging="419"/>
    </w:pPr>
    <w:rPr>
      <w:sz w:val="24"/>
    </w:rPr>
  </w:style>
  <w:style w:type="paragraph" w:customStyle="1" w:styleId="xl56">
    <w:name w:val="xl56"/>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rsid w:val="00EE4D6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rsid w:val="00EE4D62"/>
    <w:pPr>
      <w:adjustRightInd w:val="0"/>
      <w:spacing w:line="360" w:lineRule="auto"/>
      <w:ind w:firstLine="480"/>
      <w:textAlignment w:val="baseline"/>
    </w:pPr>
    <w:rPr>
      <w:kern w:val="0"/>
      <w:sz w:val="24"/>
      <w:szCs w:val="20"/>
    </w:rPr>
  </w:style>
  <w:style w:type="paragraph" w:customStyle="1" w:styleId="xl39">
    <w:name w:val="xl3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rsid w:val="00EE4D62"/>
    <w:pPr>
      <w:spacing w:after="120"/>
      <w:ind w:leftChars="200" w:left="420"/>
    </w:pPr>
  </w:style>
  <w:style w:type="paragraph" w:customStyle="1" w:styleId="afffff0">
    <w:name w:val="符号与编号"/>
    <w:basedOn w:val="a"/>
    <w:rsid w:val="00EE4D62"/>
    <w:pPr>
      <w:tabs>
        <w:tab w:val="left" w:pos="900"/>
      </w:tabs>
      <w:spacing w:afterLines="50" w:line="400" w:lineRule="atLeast"/>
      <w:ind w:left="900" w:hanging="420"/>
    </w:pPr>
    <w:rPr>
      <w:sz w:val="24"/>
    </w:rPr>
  </w:style>
  <w:style w:type="paragraph" w:customStyle="1" w:styleId="afffff1">
    <w:name w:val="表格标题"/>
    <w:basedOn w:val="a"/>
    <w:rsid w:val="00EE4D62"/>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rsid w:val="00EE4D62"/>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rsid w:val="006022CA"/>
    <w:pPr>
      <w:spacing w:line="360" w:lineRule="auto"/>
      <w:ind w:firstLineChars="200" w:firstLine="420"/>
    </w:pPr>
  </w:style>
  <w:style w:type="character" w:customStyle="1" w:styleId="Charfd">
    <w:name w:val="页眉 Char"/>
    <w:rsid w:val="001320E0"/>
    <w:rPr>
      <w:kern w:val="2"/>
      <w:sz w:val="18"/>
      <w:szCs w:val="18"/>
    </w:rPr>
  </w:style>
  <w:style w:type="character" w:customStyle="1" w:styleId="Charfe">
    <w:name w:val="页脚 Char"/>
    <w:rsid w:val="001320E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4805">
      <w:bodyDiv w:val="1"/>
      <w:marLeft w:val="0"/>
      <w:marRight w:val="0"/>
      <w:marTop w:val="0"/>
      <w:marBottom w:val="0"/>
      <w:divBdr>
        <w:top w:val="none" w:sz="0" w:space="0" w:color="auto"/>
        <w:left w:val="none" w:sz="0" w:space="0" w:color="auto"/>
        <w:bottom w:val="none" w:sz="0" w:space="0" w:color="auto"/>
        <w:right w:val="none" w:sz="0" w:space="0" w:color="auto"/>
      </w:divBdr>
    </w:div>
    <w:div w:id="188957274">
      <w:bodyDiv w:val="1"/>
      <w:marLeft w:val="0"/>
      <w:marRight w:val="0"/>
      <w:marTop w:val="0"/>
      <w:marBottom w:val="0"/>
      <w:divBdr>
        <w:top w:val="none" w:sz="0" w:space="0" w:color="auto"/>
        <w:left w:val="none" w:sz="0" w:space="0" w:color="auto"/>
        <w:bottom w:val="none" w:sz="0" w:space="0" w:color="auto"/>
        <w:right w:val="none" w:sz="0" w:space="0" w:color="auto"/>
      </w:divBdr>
    </w:div>
    <w:div w:id="1120731587">
      <w:bodyDiv w:val="1"/>
      <w:marLeft w:val="0"/>
      <w:marRight w:val="0"/>
      <w:marTop w:val="0"/>
      <w:marBottom w:val="0"/>
      <w:divBdr>
        <w:top w:val="none" w:sz="0" w:space="0" w:color="auto"/>
        <w:left w:val="none" w:sz="0" w:space="0" w:color="auto"/>
        <w:bottom w:val="none" w:sz="0" w:space="0" w:color="auto"/>
        <w:right w:val="none" w:sz="0" w:space="0" w:color="auto"/>
      </w:divBdr>
    </w:div>
    <w:div w:id="2049835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mailto:215913051@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8B354-B561-4A0D-ACF3-4B57EFAA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30</Pages>
  <Words>2755</Words>
  <Characters>15706</Characters>
  <Application>Microsoft Office Word</Application>
  <DocSecurity>0</DocSecurity>
  <Lines>130</Lines>
  <Paragraphs>36</Paragraphs>
  <ScaleCrop>false</ScaleCrop>
  <Company>China</Company>
  <LinksUpToDate>false</LinksUpToDate>
  <CharactersWithSpaces>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22</cp:revision>
  <cp:lastPrinted>2023-04-12T01:05:00Z</cp:lastPrinted>
  <dcterms:created xsi:type="dcterms:W3CDTF">2023-04-13T08:11:00Z</dcterms:created>
  <dcterms:modified xsi:type="dcterms:W3CDTF">2025-05-06T00:53:00Z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